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5BA5" w14:textId="39F45E09" w:rsidR="00CF6B97" w:rsidRPr="00CF6B97" w:rsidRDefault="00CF6B97" w:rsidP="00CF6B97">
      <w:pPr>
        <w:spacing w:after="0" w:line="240" w:lineRule="auto"/>
        <w:jc w:val="center"/>
        <w:rPr>
          <w:rFonts w:ascii="Arial" w:eastAsia="Times New Roman" w:hAnsi="Arial" w:cs="Arial"/>
          <w:bCs/>
          <w:sz w:val="24"/>
          <w:szCs w:val="20"/>
          <w:lang w:val="x-none" w:eastAsia="x-none"/>
        </w:rPr>
      </w:pPr>
      <w:r w:rsidRPr="00CF6B97">
        <w:rPr>
          <w:rFonts w:ascii="Arial" w:eastAsia="Times New Roman" w:hAnsi="Arial" w:cs="Arial"/>
          <w:bCs/>
          <w:noProof/>
          <w:sz w:val="24"/>
          <w:szCs w:val="20"/>
          <w:lang w:val="x-none" w:eastAsia="x-none"/>
        </w:rPr>
        <mc:AlternateContent>
          <mc:Choice Requires="wps">
            <w:drawing>
              <wp:anchor distT="0" distB="0" distL="114300" distR="114300" simplePos="0" relativeHeight="251659264" behindDoc="0" locked="0" layoutInCell="1" allowOverlap="1" wp14:anchorId="0A191931" wp14:editId="0D8171B8">
                <wp:simplePos x="0" y="0"/>
                <wp:positionH relativeFrom="column">
                  <wp:posOffset>0</wp:posOffset>
                </wp:positionH>
                <wp:positionV relativeFrom="paragraph">
                  <wp:posOffset>171450</wp:posOffset>
                </wp:positionV>
                <wp:extent cx="1981200" cy="900430"/>
                <wp:effectExtent l="13335" t="10160" r="5715"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00430"/>
                        </a:xfrm>
                        <a:prstGeom prst="rect">
                          <a:avLst/>
                        </a:prstGeom>
                        <a:solidFill>
                          <a:srgbClr val="FFFF00"/>
                        </a:solidFill>
                        <a:ln w="9525">
                          <a:solidFill>
                            <a:srgbClr val="000000"/>
                          </a:solidFill>
                          <a:miter lim="800000"/>
                          <a:headEnd/>
                          <a:tailEnd/>
                        </a:ln>
                      </wps:spPr>
                      <wps:txbx>
                        <w:txbxContent>
                          <w:p w14:paraId="7FE82824" w14:textId="77777777" w:rsidR="00CF6B97" w:rsidRPr="00C5689F" w:rsidRDefault="00CF6B97" w:rsidP="00CF6B97">
                            <w:pPr>
                              <w:pStyle w:val="Corpodetexto"/>
                              <w:jc w:val="center"/>
                              <w:rPr>
                                <w:rFonts w:cs="Arial"/>
                                <w:b/>
                                <w:sz w:val="18"/>
                                <w:szCs w:val="18"/>
                              </w:rPr>
                            </w:pPr>
                            <w:r w:rsidRPr="00C5689F">
                              <w:rPr>
                                <w:rFonts w:cs="Arial"/>
                                <w:b/>
                                <w:sz w:val="18"/>
                                <w:szCs w:val="18"/>
                              </w:rPr>
                              <w:t xml:space="preserve">Este ato esteve fixado no painel </w:t>
                            </w:r>
                          </w:p>
                          <w:p w14:paraId="0858E7E4" w14:textId="77777777" w:rsidR="00CF6B97" w:rsidRPr="00C5689F" w:rsidRDefault="00CF6B97" w:rsidP="00CF6B97">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w:t>
                            </w:r>
                            <w:r>
                              <w:rPr>
                                <w:rFonts w:cs="Arial"/>
                                <w:b/>
                                <w:sz w:val="18"/>
                                <w:szCs w:val="18"/>
                                <w:lang w:val="pt-BR"/>
                              </w:rPr>
                              <w:t>10</w:t>
                            </w:r>
                            <w:r>
                              <w:rPr>
                                <w:rFonts w:cs="Arial"/>
                                <w:b/>
                                <w:sz w:val="18"/>
                                <w:szCs w:val="18"/>
                              </w:rPr>
                              <w:t>/03/20</w:t>
                            </w:r>
                            <w:r>
                              <w:rPr>
                                <w:rFonts w:cs="Arial"/>
                                <w:b/>
                                <w:sz w:val="18"/>
                                <w:szCs w:val="18"/>
                                <w:lang w:val="pt-BR"/>
                              </w:rPr>
                              <w:t xml:space="preserve">22 </w:t>
                            </w:r>
                            <w:r>
                              <w:rPr>
                                <w:rFonts w:cs="Arial"/>
                                <w:b/>
                                <w:sz w:val="18"/>
                                <w:szCs w:val="18"/>
                              </w:rPr>
                              <w:t xml:space="preserve">a </w:t>
                            </w:r>
                            <w:r>
                              <w:rPr>
                                <w:rFonts w:cs="Arial"/>
                                <w:b/>
                                <w:sz w:val="18"/>
                                <w:szCs w:val="18"/>
                                <w:lang w:val="pt-BR"/>
                              </w:rPr>
                              <w:t>25</w:t>
                            </w:r>
                            <w:r>
                              <w:rPr>
                                <w:rFonts w:cs="Arial"/>
                                <w:b/>
                                <w:sz w:val="18"/>
                                <w:szCs w:val="18"/>
                              </w:rPr>
                              <w:t>/03/20</w:t>
                            </w:r>
                            <w:r>
                              <w:rPr>
                                <w:rFonts w:cs="Arial"/>
                                <w:b/>
                                <w:sz w:val="18"/>
                                <w:szCs w:val="18"/>
                                <w:lang w:val="pt-BR"/>
                              </w:rPr>
                              <w:t>22</w:t>
                            </w:r>
                            <w:r w:rsidRPr="00C5689F">
                              <w:rPr>
                                <w:rFonts w:cs="Arial"/>
                                <w:b/>
                                <w:sz w:val="18"/>
                                <w:szCs w:val="18"/>
                              </w:rPr>
                              <w:t>.</w:t>
                            </w:r>
                          </w:p>
                          <w:p w14:paraId="55C4BE37" w14:textId="77777777" w:rsidR="00CF6B97" w:rsidRPr="00C5689F" w:rsidRDefault="00CF6B97" w:rsidP="00CF6B97">
                            <w:pPr>
                              <w:pStyle w:val="Corpodetexto"/>
                              <w:jc w:val="center"/>
                              <w:rPr>
                                <w:rFonts w:cs="Arial"/>
                                <w:b/>
                                <w:sz w:val="18"/>
                                <w:szCs w:val="18"/>
                              </w:rPr>
                            </w:pPr>
                          </w:p>
                          <w:p w14:paraId="77C21A25" w14:textId="77777777" w:rsidR="00CF6B97" w:rsidRDefault="00CF6B97" w:rsidP="00CF6B97">
                            <w:pPr>
                              <w:pStyle w:val="Corpodetexto"/>
                              <w:jc w:val="center"/>
                              <w:rPr>
                                <w:rFonts w:cs="Arial"/>
                                <w:b/>
                                <w:sz w:val="18"/>
                                <w:szCs w:val="18"/>
                              </w:rPr>
                            </w:pPr>
                            <w:r>
                              <w:rPr>
                                <w:rFonts w:cs="Arial"/>
                                <w:b/>
                                <w:sz w:val="18"/>
                                <w:szCs w:val="18"/>
                              </w:rPr>
                              <w:t>Iara Beatriz Klein</w:t>
                            </w:r>
                          </w:p>
                          <w:p w14:paraId="6C71F94C" w14:textId="77777777" w:rsidR="00CF6B97" w:rsidRPr="00C5689F" w:rsidRDefault="00CF6B97" w:rsidP="00CF6B97">
                            <w:pPr>
                              <w:pStyle w:val="Corpodetexto"/>
                              <w:jc w:val="center"/>
                              <w:rPr>
                                <w:rFonts w:cs="Arial"/>
                                <w:b/>
                                <w:sz w:val="18"/>
                                <w:szCs w:val="18"/>
                              </w:rPr>
                            </w:pP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6B75BC30" w14:textId="77777777" w:rsidR="00CF6B97" w:rsidRDefault="00CF6B97" w:rsidP="00CF6B97">
                            <w:pPr>
                              <w:pStyle w:val="Corpodetexto"/>
                              <w:jc w:val="center"/>
                              <w:rPr>
                                <w:sz w:val="18"/>
                                <w:szCs w:val="22"/>
                              </w:rPr>
                            </w:pPr>
                          </w:p>
                          <w:p w14:paraId="1EC166B7" w14:textId="77777777" w:rsidR="00CF6B97" w:rsidRDefault="00CF6B97" w:rsidP="00CF6B97">
                            <w:pPr>
                              <w:pStyle w:val="Corpodetexto"/>
                              <w:jc w:val="center"/>
                              <w:rPr>
                                <w:b/>
                                <w:bCs/>
                                <w:sz w:val="18"/>
                                <w:szCs w:val="22"/>
                              </w:rPr>
                            </w:pPr>
                          </w:p>
                          <w:p w14:paraId="7C8E35E5" w14:textId="77777777" w:rsidR="00CF6B97" w:rsidRDefault="00CF6B97" w:rsidP="00CF6B97">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1931" id="_x0000_t202" coordsize="21600,21600" o:spt="202" path="m,l,21600r21600,l21600,xe">
                <v:stroke joinstyle="miter"/>
                <v:path gradientshapeok="t" o:connecttype="rect"/>
              </v:shapetype>
              <v:shape id="Caixa de Texto 1" o:spid="_x0000_s1026" type="#_x0000_t202" style="position:absolute;left:0;text-align:left;margin-left:0;margin-top:13.5pt;width:156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" fillcolor="yellow">
                <v:textbox>
                  <w:txbxContent>
                    <w:p w14:paraId="7FE82824" w14:textId="77777777" w:rsidR="00CF6B97" w:rsidRPr="00C5689F" w:rsidRDefault="00CF6B97" w:rsidP="00CF6B97">
                      <w:pPr>
                        <w:pStyle w:val="Corpodetexto"/>
                        <w:jc w:val="center"/>
                        <w:rPr>
                          <w:rFonts w:cs="Arial"/>
                          <w:b/>
                          <w:sz w:val="18"/>
                          <w:szCs w:val="18"/>
                        </w:rPr>
                      </w:pPr>
                      <w:r w:rsidRPr="00C5689F">
                        <w:rPr>
                          <w:rFonts w:cs="Arial"/>
                          <w:b/>
                          <w:sz w:val="18"/>
                          <w:szCs w:val="18"/>
                        </w:rPr>
                        <w:t xml:space="preserve">Este ato esteve fixado no painel </w:t>
                      </w:r>
                    </w:p>
                    <w:p w14:paraId="0858E7E4" w14:textId="77777777" w:rsidR="00CF6B97" w:rsidRPr="00C5689F" w:rsidRDefault="00CF6B97" w:rsidP="00CF6B97">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w:t>
                      </w:r>
                      <w:r>
                        <w:rPr>
                          <w:rFonts w:cs="Arial"/>
                          <w:b/>
                          <w:sz w:val="18"/>
                          <w:szCs w:val="18"/>
                          <w:lang w:val="pt-BR"/>
                        </w:rPr>
                        <w:t>10</w:t>
                      </w:r>
                      <w:r>
                        <w:rPr>
                          <w:rFonts w:cs="Arial"/>
                          <w:b/>
                          <w:sz w:val="18"/>
                          <w:szCs w:val="18"/>
                        </w:rPr>
                        <w:t>/03/20</w:t>
                      </w:r>
                      <w:r>
                        <w:rPr>
                          <w:rFonts w:cs="Arial"/>
                          <w:b/>
                          <w:sz w:val="18"/>
                          <w:szCs w:val="18"/>
                          <w:lang w:val="pt-BR"/>
                        </w:rPr>
                        <w:t xml:space="preserve">22 </w:t>
                      </w:r>
                      <w:r>
                        <w:rPr>
                          <w:rFonts w:cs="Arial"/>
                          <w:b/>
                          <w:sz w:val="18"/>
                          <w:szCs w:val="18"/>
                        </w:rPr>
                        <w:t xml:space="preserve">a </w:t>
                      </w:r>
                      <w:r>
                        <w:rPr>
                          <w:rFonts w:cs="Arial"/>
                          <w:b/>
                          <w:sz w:val="18"/>
                          <w:szCs w:val="18"/>
                          <w:lang w:val="pt-BR"/>
                        </w:rPr>
                        <w:t>25</w:t>
                      </w:r>
                      <w:r>
                        <w:rPr>
                          <w:rFonts w:cs="Arial"/>
                          <w:b/>
                          <w:sz w:val="18"/>
                          <w:szCs w:val="18"/>
                        </w:rPr>
                        <w:t>/03/20</w:t>
                      </w:r>
                      <w:r>
                        <w:rPr>
                          <w:rFonts w:cs="Arial"/>
                          <w:b/>
                          <w:sz w:val="18"/>
                          <w:szCs w:val="18"/>
                          <w:lang w:val="pt-BR"/>
                        </w:rPr>
                        <w:t>22</w:t>
                      </w:r>
                      <w:r w:rsidRPr="00C5689F">
                        <w:rPr>
                          <w:rFonts w:cs="Arial"/>
                          <w:b/>
                          <w:sz w:val="18"/>
                          <w:szCs w:val="18"/>
                        </w:rPr>
                        <w:t>.</w:t>
                      </w:r>
                    </w:p>
                    <w:p w14:paraId="55C4BE37" w14:textId="77777777" w:rsidR="00CF6B97" w:rsidRPr="00C5689F" w:rsidRDefault="00CF6B97" w:rsidP="00CF6B97">
                      <w:pPr>
                        <w:pStyle w:val="Corpodetexto"/>
                        <w:jc w:val="center"/>
                        <w:rPr>
                          <w:rFonts w:cs="Arial"/>
                          <w:b/>
                          <w:sz w:val="18"/>
                          <w:szCs w:val="18"/>
                        </w:rPr>
                      </w:pPr>
                    </w:p>
                    <w:p w14:paraId="77C21A25" w14:textId="77777777" w:rsidR="00CF6B97" w:rsidRDefault="00CF6B97" w:rsidP="00CF6B97">
                      <w:pPr>
                        <w:pStyle w:val="Corpodetexto"/>
                        <w:jc w:val="center"/>
                        <w:rPr>
                          <w:rFonts w:cs="Arial"/>
                          <w:b/>
                          <w:sz w:val="18"/>
                          <w:szCs w:val="18"/>
                        </w:rPr>
                      </w:pPr>
                      <w:r>
                        <w:rPr>
                          <w:rFonts w:cs="Arial"/>
                          <w:b/>
                          <w:sz w:val="18"/>
                          <w:szCs w:val="18"/>
                        </w:rPr>
                        <w:t>Iara Beatriz Klein</w:t>
                      </w:r>
                    </w:p>
                    <w:p w14:paraId="6C71F94C" w14:textId="77777777" w:rsidR="00CF6B97" w:rsidRPr="00C5689F" w:rsidRDefault="00CF6B97" w:rsidP="00CF6B97">
                      <w:pPr>
                        <w:pStyle w:val="Corpodetexto"/>
                        <w:jc w:val="center"/>
                        <w:rPr>
                          <w:rFonts w:cs="Arial"/>
                          <w:b/>
                          <w:sz w:val="18"/>
                          <w:szCs w:val="18"/>
                        </w:rPr>
                      </w:pP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6B75BC30" w14:textId="77777777" w:rsidR="00CF6B97" w:rsidRDefault="00CF6B97" w:rsidP="00CF6B97">
                      <w:pPr>
                        <w:pStyle w:val="Corpodetexto"/>
                        <w:jc w:val="center"/>
                        <w:rPr>
                          <w:sz w:val="18"/>
                          <w:szCs w:val="22"/>
                        </w:rPr>
                      </w:pPr>
                    </w:p>
                    <w:p w14:paraId="1EC166B7" w14:textId="77777777" w:rsidR="00CF6B97" w:rsidRDefault="00CF6B97" w:rsidP="00CF6B97">
                      <w:pPr>
                        <w:pStyle w:val="Corpodetexto"/>
                        <w:jc w:val="center"/>
                        <w:rPr>
                          <w:b/>
                          <w:bCs/>
                          <w:sz w:val="18"/>
                          <w:szCs w:val="22"/>
                        </w:rPr>
                      </w:pPr>
                    </w:p>
                    <w:p w14:paraId="7C8E35E5" w14:textId="77777777" w:rsidR="00CF6B97" w:rsidRDefault="00CF6B97" w:rsidP="00CF6B97">
                      <w:pPr>
                        <w:pStyle w:val="Corpodetexto"/>
                        <w:jc w:val="center"/>
                        <w:rPr>
                          <w:b/>
                          <w:bCs/>
                          <w:sz w:val="18"/>
                          <w:szCs w:val="22"/>
                        </w:rPr>
                      </w:pPr>
                    </w:p>
                  </w:txbxContent>
                </v:textbox>
              </v:shape>
            </w:pict>
          </mc:Fallback>
        </mc:AlternateContent>
      </w:r>
      <w:r w:rsidRPr="00CF6B97">
        <w:rPr>
          <w:rFonts w:ascii="Arial Black" w:eastAsia="Times New Roman" w:hAnsi="Arial Black" w:cs="Times New Roman"/>
          <w:b/>
          <w:sz w:val="32"/>
          <w:szCs w:val="20"/>
          <w:u w:val="single"/>
          <w:lang w:val="x-none" w:eastAsia="x-none"/>
        </w:rPr>
        <w:t xml:space="preserve">PREGÃO Nº </w:t>
      </w:r>
      <w:r w:rsidRPr="00CF6B97">
        <w:rPr>
          <w:rFonts w:ascii="Arial Black" w:eastAsia="Times New Roman" w:hAnsi="Arial Black" w:cs="Times New Roman"/>
          <w:b/>
          <w:sz w:val="32"/>
          <w:szCs w:val="20"/>
          <w:u w:val="single"/>
          <w:lang w:eastAsia="x-none"/>
        </w:rPr>
        <w:t>004/22</w:t>
      </w:r>
      <w:r w:rsidRPr="00CF6B97">
        <w:rPr>
          <w:rFonts w:ascii="Arial" w:eastAsia="Times New Roman" w:hAnsi="Arial" w:cs="Arial"/>
          <w:bCs/>
          <w:sz w:val="24"/>
          <w:szCs w:val="20"/>
          <w:lang w:val="x-none" w:eastAsia="x-none"/>
        </w:rPr>
        <w:t>.</w:t>
      </w:r>
    </w:p>
    <w:p w14:paraId="1363BEF5" w14:textId="77777777" w:rsidR="00CF6B97" w:rsidRPr="00CF6B97" w:rsidRDefault="00CF6B97" w:rsidP="00CF6B97">
      <w:pPr>
        <w:spacing w:after="0" w:line="240" w:lineRule="auto"/>
        <w:jc w:val="center"/>
        <w:rPr>
          <w:rFonts w:ascii="Arial" w:eastAsia="Times New Roman" w:hAnsi="Arial" w:cs="Arial"/>
          <w:bCs/>
          <w:sz w:val="24"/>
          <w:szCs w:val="20"/>
          <w:lang w:val="x-none" w:eastAsia="x-none"/>
        </w:rPr>
      </w:pPr>
    </w:p>
    <w:p w14:paraId="74A173B3" w14:textId="77777777" w:rsidR="00CF6B97" w:rsidRPr="00CF6B97" w:rsidRDefault="00CF6B97" w:rsidP="00CF6B97">
      <w:pPr>
        <w:spacing w:after="0" w:line="240" w:lineRule="auto"/>
        <w:jc w:val="center"/>
        <w:rPr>
          <w:rFonts w:ascii="Arial" w:eastAsia="Times New Roman" w:hAnsi="Arial" w:cs="Arial"/>
          <w:bCs/>
          <w:sz w:val="24"/>
          <w:szCs w:val="20"/>
          <w:lang w:val="x-none" w:eastAsia="x-none"/>
        </w:rPr>
      </w:pPr>
    </w:p>
    <w:p w14:paraId="70E08ACB" w14:textId="77777777" w:rsidR="00CF6B97" w:rsidRPr="00CF6B97" w:rsidRDefault="00CF6B97" w:rsidP="00CF6B97">
      <w:pPr>
        <w:spacing w:after="0" w:line="240" w:lineRule="auto"/>
        <w:ind w:left="5984" w:right="-93"/>
        <w:jc w:val="both"/>
        <w:rPr>
          <w:rFonts w:ascii="Arial" w:eastAsia="Times New Roman" w:hAnsi="Arial" w:cs="Arial"/>
          <w:sz w:val="24"/>
          <w:szCs w:val="24"/>
          <w:lang w:eastAsia="pt-BR"/>
        </w:rPr>
      </w:pPr>
    </w:p>
    <w:p w14:paraId="713975D2" w14:textId="77777777" w:rsidR="00CF6B97" w:rsidRPr="00CF6B97" w:rsidRDefault="00CF6B97" w:rsidP="00CF6B97">
      <w:pPr>
        <w:spacing w:after="0" w:line="240" w:lineRule="auto"/>
        <w:ind w:left="5984" w:right="-93"/>
        <w:jc w:val="both"/>
        <w:rPr>
          <w:rFonts w:ascii="Arial" w:eastAsia="Times New Roman" w:hAnsi="Arial" w:cs="Arial"/>
          <w:sz w:val="24"/>
          <w:szCs w:val="24"/>
          <w:lang w:eastAsia="pt-BR"/>
        </w:rPr>
      </w:pPr>
    </w:p>
    <w:p w14:paraId="4469DEAB" w14:textId="77777777" w:rsidR="00CF6B97" w:rsidRPr="00CF6B97" w:rsidRDefault="00CF6B97" w:rsidP="00CF6B97">
      <w:pPr>
        <w:spacing w:after="0" w:line="240" w:lineRule="auto"/>
        <w:ind w:left="5984" w:right="-93"/>
        <w:jc w:val="both"/>
        <w:rPr>
          <w:rFonts w:ascii="Arial" w:eastAsia="Times New Roman" w:hAnsi="Arial" w:cs="Arial"/>
          <w:sz w:val="24"/>
          <w:szCs w:val="24"/>
          <w:lang w:eastAsia="pt-BR"/>
        </w:rPr>
      </w:pPr>
    </w:p>
    <w:p w14:paraId="2C9016D2" w14:textId="7769E978" w:rsidR="00CF6B97" w:rsidRPr="00CF6B97" w:rsidRDefault="00CF6B97" w:rsidP="00CF6B97">
      <w:pPr>
        <w:spacing w:after="0" w:line="240" w:lineRule="auto"/>
        <w:ind w:right="-93" w:firstLine="2244"/>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O PREFEITO DO MUNICÍPIO DE ROCA SALES</w:t>
      </w:r>
      <w:r w:rsidRPr="00CF6B97">
        <w:rPr>
          <w:rFonts w:ascii="Arial" w:eastAsia="Times New Roman" w:hAnsi="Arial" w:cs="Arial"/>
          <w:sz w:val="24"/>
          <w:szCs w:val="24"/>
          <w:lang w:eastAsia="pt-BR"/>
        </w:rPr>
        <w:t xml:space="preserve">, Estado do Rio Grande do Sul, no uso de suas atribuições legais, </w:t>
      </w:r>
      <w:r w:rsidRPr="00CF6B97">
        <w:rPr>
          <w:rFonts w:ascii="Arial" w:eastAsia="Times New Roman" w:hAnsi="Arial" w:cs="Arial"/>
          <w:b/>
          <w:sz w:val="24"/>
          <w:szCs w:val="24"/>
          <w:lang w:eastAsia="pt-BR"/>
        </w:rPr>
        <w:t>torna público</w:t>
      </w:r>
      <w:r w:rsidRPr="00CF6B97">
        <w:rPr>
          <w:rFonts w:ascii="Arial" w:eastAsia="Times New Roman" w:hAnsi="Arial" w:cs="Arial"/>
          <w:sz w:val="24"/>
          <w:szCs w:val="24"/>
          <w:lang w:eastAsia="pt-BR"/>
        </w:rPr>
        <w:t xml:space="preserve">, para conhecimento dos interessados, que </w:t>
      </w:r>
      <w:r w:rsidRPr="00CF6B97">
        <w:rPr>
          <w:rFonts w:ascii="Arial" w:eastAsia="Times New Roman" w:hAnsi="Arial" w:cs="Arial"/>
          <w:b/>
          <w:sz w:val="24"/>
          <w:szCs w:val="24"/>
          <w:lang w:eastAsia="pt-BR"/>
        </w:rPr>
        <w:t>às 08.00 horas, do dia 25 de março de 2022</w:t>
      </w:r>
      <w:r w:rsidRPr="00CF6B97">
        <w:rPr>
          <w:rFonts w:ascii="Arial" w:eastAsia="Times New Roman" w:hAnsi="Arial" w:cs="Arial"/>
          <w:sz w:val="24"/>
          <w:szCs w:val="24"/>
          <w:lang w:eastAsia="pt-BR"/>
        </w:rPr>
        <w:t xml:space="preserve">, na sala do </w:t>
      </w:r>
      <w:r w:rsidRPr="00CF6B97">
        <w:rPr>
          <w:rFonts w:ascii="Arial" w:eastAsia="Times New Roman" w:hAnsi="Arial" w:cs="Arial"/>
          <w:b/>
          <w:sz w:val="24"/>
          <w:szCs w:val="24"/>
          <w:lang w:eastAsia="pt-BR"/>
        </w:rPr>
        <w:t>Setor de Licitações</w:t>
      </w:r>
      <w:r w:rsidRPr="00CF6B97">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CF6B97">
        <w:rPr>
          <w:rFonts w:ascii="Arial" w:eastAsia="Times New Roman" w:hAnsi="Arial" w:cs="Arial"/>
          <w:b/>
          <w:sz w:val="24"/>
          <w:szCs w:val="24"/>
          <w:lang w:eastAsia="pt-BR"/>
        </w:rPr>
        <w:t xml:space="preserve">Portaria nº 004/18 </w:t>
      </w:r>
      <w:r w:rsidRPr="00CF6B97">
        <w:rPr>
          <w:rFonts w:ascii="Arial" w:eastAsia="Times New Roman" w:hAnsi="Arial" w:cs="Arial"/>
          <w:sz w:val="24"/>
          <w:szCs w:val="24"/>
          <w:lang w:eastAsia="pt-BR"/>
        </w:rPr>
        <w:t xml:space="preserve">e alterações posteriores, com a finalidade de receber propostas e documentos de habilitação, objetivando a contratação de empresa especializada para </w:t>
      </w:r>
      <w:r w:rsidRPr="00CF6B97">
        <w:rPr>
          <w:rFonts w:ascii="Arial" w:eastAsia="Times New Roman" w:hAnsi="Arial" w:cs="Arial"/>
          <w:b/>
          <w:sz w:val="24"/>
          <w:szCs w:val="24"/>
          <w:lang w:eastAsia="pt-BR"/>
        </w:rPr>
        <w:t xml:space="preserve">prestação de </w:t>
      </w:r>
      <w:r w:rsidRPr="00CF6B97">
        <w:rPr>
          <w:rFonts w:ascii="Arial" w:eastAsia="MS Mincho" w:hAnsi="Arial" w:cs="Arial"/>
          <w:b/>
          <w:sz w:val="24"/>
          <w:szCs w:val="24"/>
          <w:lang w:eastAsia="pt-BR"/>
        </w:rPr>
        <w:t>serviços na área de assessoria e consultoria contábil, orçamentária e financeira</w:t>
      </w:r>
      <w:r w:rsidRPr="00CF6B97">
        <w:rPr>
          <w:rFonts w:ascii="Arial" w:eastAsia="Times New Roman" w:hAnsi="Arial" w:cs="Arial"/>
          <w:sz w:val="24"/>
          <w:szCs w:val="24"/>
          <w:lang w:eastAsia="pt-BR"/>
        </w:rPr>
        <w:t>, deste “</w:t>
      </w:r>
      <w:r w:rsidRPr="00CF6B97">
        <w:rPr>
          <w:rFonts w:ascii="Arial" w:eastAsia="Times New Roman" w:hAnsi="Arial" w:cs="Arial"/>
          <w:b/>
          <w:sz w:val="24"/>
          <w:szCs w:val="24"/>
          <w:lang w:eastAsia="pt-BR"/>
        </w:rPr>
        <w:t>Pregão Presencial</w:t>
      </w:r>
      <w:r w:rsidRPr="00CF6B97">
        <w:rPr>
          <w:rFonts w:ascii="Arial" w:eastAsia="Times New Roman" w:hAnsi="Arial" w:cs="Arial"/>
          <w:sz w:val="24"/>
          <w:szCs w:val="24"/>
          <w:lang w:eastAsia="pt-BR"/>
        </w:rPr>
        <w:t xml:space="preserve">”, processando-se essa licitação nos termos da Lei Federal nº 10.520, de 17 de julho de 2002, do </w:t>
      </w:r>
      <w:r w:rsidRPr="00CF6B97">
        <w:rPr>
          <w:rFonts w:ascii="Arial" w:eastAsia="Times New Roman" w:hAnsi="Arial" w:cs="Arial"/>
          <w:sz w:val="24"/>
          <w:szCs w:val="24"/>
          <w:lang w:val="pt-PT" w:eastAsia="pt-BR"/>
        </w:rPr>
        <w:t xml:space="preserve">Decreto Municipal nº 2004/09 e </w:t>
      </w:r>
      <w:r w:rsidR="00542441" w:rsidRPr="00CF6B97">
        <w:rPr>
          <w:rFonts w:ascii="Arial" w:eastAsia="Times New Roman" w:hAnsi="Arial" w:cs="Arial"/>
          <w:sz w:val="24"/>
          <w:szCs w:val="24"/>
          <w:lang w:eastAsia="pt-BR"/>
        </w:rPr>
        <w:t>aplicação</w:t>
      </w:r>
      <w:r w:rsidRPr="00CF6B97">
        <w:rPr>
          <w:rFonts w:ascii="Arial" w:eastAsia="Times New Roman" w:hAnsi="Arial" w:cs="Arial"/>
          <w:sz w:val="24"/>
          <w:szCs w:val="24"/>
          <w:lang w:eastAsia="pt-BR"/>
        </w:rPr>
        <w:t xml:space="preserve"> subsidiária da Lei Federal nº 8.666/93 e suas alterações.</w:t>
      </w:r>
    </w:p>
    <w:p w14:paraId="2EC841D1" w14:textId="77777777" w:rsidR="00CF6B97" w:rsidRPr="00CF6B97" w:rsidRDefault="00CF6B97" w:rsidP="00CF6B97">
      <w:pPr>
        <w:spacing w:after="0" w:line="240" w:lineRule="auto"/>
        <w:ind w:right="-93" w:firstLine="2244"/>
        <w:jc w:val="both"/>
        <w:rPr>
          <w:rFonts w:ascii="Arial" w:eastAsia="Times New Roman" w:hAnsi="Arial" w:cs="Arial"/>
          <w:sz w:val="24"/>
          <w:szCs w:val="24"/>
          <w:lang w:eastAsia="pt-BR"/>
        </w:rPr>
      </w:pPr>
    </w:p>
    <w:p w14:paraId="5391CC5C" w14:textId="77777777" w:rsidR="00CF6B97" w:rsidRPr="00CF6B97" w:rsidRDefault="00CF6B97" w:rsidP="00CF6B97">
      <w:pPr>
        <w:spacing w:after="0" w:line="240" w:lineRule="auto"/>
        <w:ind w:right="-93"/>
        <w:jc w:val="both"/>
        <w:rPr>
          <w:rFonts w:ascii="Arial" w:eastAsia="Times New Roman" w:hAnsi="Arial" w:cs="Arial"/>
          <w:bCs/>
          <w:sz w:val="24"/>
          <w:szCs w:val="24"/>
          <w:lang w:eastAsia="pt-BR"/>
        </w:rPr>
      </w:pPr>
      <w:r w:rsidRPr="00CF6B97">
        <w:rPr>
          <w:rFonts w:ascii="Arial" w:eastAsia="Times New Roman" w:hAnsi="Arial" w:cs="Arial"/>
          <w:b/>
          <w:sz w:val="24"/>
          <w:szCs w:val="24"/>
          <w:lang w:eastAsia="pt-BR"/>
        </w:rPr>
        <w:t>01 - DO OBJETO</w:t>
      </w:r>
      <w:r w:rsidRPr="00CF6B97">
        <w:rPr>
          <w:rFonts w:ascii="Arial" w:eastAsia="Times New Roman" w:hAnsi="Arial" w:cs="Arial"/>
          <w:bCs/>
          <w:sz w:val="24"/>
          <w:szCs w:val="24"/>
          <w:lang w:eastAsia="pt-BR"/>
        </w:rPr>
        <w:t>:</w:t>
      </w:r>
    </w:p>
    <w:p w14:paraId="1B59D2AB" w14:textId="77777777" w:rsidR="00CF6B97" w:rsidRPr="00CF6B97" w:rsidRDefault="00CF6B97" w:rsidP="00CF6B97">
      <w:pPr>
        <w:spacing w:after="0" w:line="240" w:lineRule="auto"/>
        <w:ind w:right="-93"/>
        <w:jc w:val="both"/>
        <w:rPr>
          <w:rFonts w:ascii="Arial" w:eastAsia="Times New Roman" w:hAnsi="Arial" w:cs="Arial"/>
          <w:bCs/>
          <w:sz w:val="24"/>
          <w:szCs w:val="24"/>
          <w:lang w:eastAsia="pt-BR"/>
        </w:rPr>
      </w:pPr>
    </w:p>
    <w:p w14:paraId="5FF3BD84" w14:textId="77777777" w:rsidR="00CF6B97" w:rsidRPr="00CF6B97" w:rsidRDefault="00CF6B97" w:rsidP="00CF6B97">
      <w:pPr>
        <w:spacing w:after="0" w:line="240" w:lineRule="auto"/>
        <w:ind w:left="784" w:hanging="784"/>
        <w:jc w:val="both"/>
        <w:rPr>
          <w:rFonts w:ascii="Arial" w:eastAsia="MS Mincho" w:hAnsi="Arial" w:cs="Arial"/>
          <w:sz w:val="24"/>
          <w:szCs w:val="24"/>
          <w:lang w:eastAsia="pt-BR"/>
        </w:rPr>
      </w:pPr>
      <w:r w:rsidRPr="00CF6B97">
        <w:rPr>
          <w:rFonts w:ascii="Arial" w:eastAsia="Times New Roman" w:hAnsi="Arial" w:cs="Arial"/>
          <w:sz w:val="24"/>
          <w:szCs w:val="24"/>
          <w:lang w:eastAsia="pt-BR"/>
        </w:rPr>
        <w:t xml:space="preserve">01.1 - É objeto do presente instrumento à contratação de empresa </w:t>
      </w:r>
      <w:r w:rsidRPr="00CF6B97">
        <w:rPr>
          <w:rFonts w:ascii="Arial" w:eastAsia="MS Mincho" w:hAnsi="Arial" w:cs="Arial"/>
          <w:sz w:val="24"/>
          <w:szCs w:val="24"/>
          <w:lang w:eastAsia="pt-BR"/>
        </w:rPr>
        <w:t xml:space="preserve">especializada para prestação de serviços na área de </w:t>
      </w:r>
      <w:r w:rsidRPr="00CF6B97">
        <w:rPr>
          <w:rFonts w:ascii="Arial" w:eastAsia="MS Mincho" w:hAnsi="Arial" w:cs="Arial"/>
          <w:b/>
          <w:sz w:val="24"/>
          <w:szCs w:val="24"/>
          <w:lang w:eastAsia="pt-BR"/>
        </w:rPr>
        <w:t xml:space="preserve">assessoria e consultoria contábil, orçamentária e financeira </w:t>
      </w:r>
      <w:r w:rsidRPr="00CF6B97">
        <w:rPr>
          <w:rFonts w:ascii="Arial" w:eastAsia="MS Mincho" w:hAnsi="Arial" w:cs="Arial"/>
          <w:sz w:val="24"/>
          <w:szCs w:val="24"/>
          <w:lang w:eastAsia="pt-BR"/>
        </w:rPr>
        <w:t>para a Prefeitura Municipal, Câmara de Vereadores e Regime Próprio de Previdência Social (RPPS), conforme segue:</w:t>
      </w:r>
    </w:p>
    <w:p w14:paraId="1AC8746E"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MS Mincho" w:hAnsi="Arial" w:cs="Arial"/>
          <w:sz w:val="24"/>
          <w:szCs w:val="24"/>
          <w:lang w:eastAsia="pt-BR"/>
        </w:rPr>
        <w:t xml:space="preserve">01.1.1 - </w:t>
      </w:r>
      <w:r w:rsidRPr="00CF6B97">
        <w:rPr>
          <w:rFonts w:ascii="Arial" w:eastAsia="Times New Roman" w:hAnsi="Arial" w:cs="Arial"/>
          <w:sz w:val="24"/>
          <w:szCs w:val="24"/>
          <w:lang w:eastAsia="pt-BR"/>
        </w:rPr>
        <w:t>Acompanhamento das atividades inerentes a gestão municipal, orientando e analisando se as decisões tomadas estão de acordo com os princípios inerentes a administração pública;</w:t>
      </w:r>
    </w:p>
    <w:p w14:paraId="17274DF8"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01.1.2 - Conferencia e escrituração contábil e financeira dos entes citados no “</w:t>
      </w:r>
      <w:r w:rsidRPr="00CF6B97">
        <w:rPr>
          <w:rFonts w:ascii="Arial" w:eastAsia="Times New Roman" w:hAnsi="Arial" w:cs="Arial"/>
          <w:i/>
          <w:sz w:val="24"/>
          <w:szCs w:val="24"/>
          <w:lang w:eastAsia="pt-BR"/>
        </w:rPr>
        <w:t>caput</w:t>
      </w:r>
      <w:r w:rsidRPr="00CF6B97">
        <w:rPr>
          <w:rFonts w:ascii="Arial" w:eastAsia="Times New Roman" w:hAnsi="Arial" w:cs="Arial"/>
          <w:sz w:val="24"/>
          <w:szCs w:val="24"/>
          <w:lang w:eastAsia="pt-BR"/>
        </w:rPr>
        <w:t>”;</w:t>
      </w:r>
    </w:p>
    <w:p w14:paraId="59E6EACD"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01.1.3 - Orientar a administração municipal na formulação de políticas públicas, acompanhando o planejamento estratégico de curto, médio e longo prazo, tais como o Plano Plurianual (PPA), Lei de Diretrizes Orçamentárias (LDO), Lei do Orçamento Anual (LOA), Decretos para abertura de créditos adicionais e especiais;</w:t>
      </w:r>
    </w:p>
    <w:p w14:paraId="0ACA8DCC"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01.1.4 - Desenvolver junto a divisão de contabilidade, diagnósticos, propostas de soluções e acompanhamento da gestão orçamentária do exercício financeiro, buscando o cumprimento das Leis nº 4.320/1964, 101/2000 e NBCASP;</w:t>
      </w:r>
    </w:p>
    <w:p w14:paraId="17AE7DFD"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01.1.5 - Criar condições e elaborar relatórios de informações gerenciais para as tomadas de decisões;</w:t>
      </w:r>
    </w:p>
    <w:p w14:paraId="1C241333"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01.1.6 - Efetuar acompanhamento da execução orçamentária para análise e avaliação do cumprimento de metas do superávit orçamentário;</w:t>
      </w:r>
    </w:p>
    <w:p w14:paraId="2F015F86"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01.1.7 - Efetuar acompanhamento da execução financeira para análise e avaliação do cumprimento de metas do superávit financeiro;</w:t>
      </w:r>
    </w:p>
    <w:p w14:paraId="62BA62E8"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01.1.8 - Orientação quanto a elaboração das exigências legais nas peças de planejamento público, como o Plano Plurianual (PPA), Lei de Diretrizes Orçamentárias (LDO), Lei do Orçamento Anual (LOA), Decretos para abertura de créditos adicionais e especiais;</w:t>
      </w:r>
    </w:p>
    <w:p w14:paraId="23714635" w14:textId="77777777" w:rsidR="00CF6B97" w:rsidRPr="00CF6B97" w:rsidRDefault="00CF6B97" w:rsidP="00CF6B97">
      <w:pPr>
        <w:spacing w:after="0" w:line="240" w:lineRule="auto"/>
        <w:ind w:left="896" w:hanging="89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01.1.9 - Orientar e acompanhar a elaboração das audiências públicas;</w:t>
      </w:r>
    </w:p>
    <w:p w14:paraId="4B9F369F"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01.1.10 - Analisar e prestar assessoria na elaboração de balanços, balancetes, relatórios e anexos exigidos pela Lei nº 4.320/1964, 101/2000 e ao TCE/RS;</w:t>
      </w:r>
    </w:p>
    <w:p w14:paraId="35FF43A9"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01.1.11 - Analisar os relatórios de publicações legais;</w:t>
      </w:r>
    </w:p>
    <w:p w14:paraId="1CD37254"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01.1.12 - Verificação, atualização e assessoria na implantação de diretrizes e exigências das novas normas de contabilidade aplicadas ao setor público;</w:t>
      </w:r>
    </w:p>
    <w:p w14:paraId="76D5C260"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01.1.13 - Atualização do plano de contas para o PCASP exigente no exercício financeiro;</w:t>
      </w:r>
    </w:p>
    <w:p w14:paraId="018ED01E"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lastRenderedPageBreak/>
        <w:t>01.1.14 - Assessoria e acompanhamento na elaboração dos demonstrativos bimestrais para os órgãos oficiais fiscalizadores;</w:t>
      </w:r>
    </w:p>
    <w:p w14:paraId="5ED2D076"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01.1.15 - Assessoria e acompanhamento nas prestações de contas obrigatórias como os RREO, RGF, CADPREV, SIOPS, SIOPE, SICONFI, SADIPEM, MGS, PAD, PAD folha de pagamento, PAD consolidação e outros mais conforme necessidade dos entes citados no “</w:t>
      </w:r>
      <w:r w:rsidRPr="00CF6B97">
        <w:rPr>
          <w:rFonts w:ascii="Arial" w:eastAsia="Times New Roman" w:hAnsi="Arial" w:cs="Arial"/>
          <w:i/>
          <w:sz w:val="24"/>
          <w:szCs w:val="24"/>
          <w:lang w:eastAsia="pt-BR"/>
        </w:rPr>
        <w:t>caput</w:t>
      </w:r>
      <w:r w:rsidRPr="00CF6B97">
        <w:rPr>
          <w:rFonts w:ascii="Arial" w:eastAsia="Times New Roman" w:hAnsi="Arial" w:cs="Arial"/>
          <w:sz w:val="24"/>
          <w:szCs w:val="24"/>
          <w:lang w:eastAsia="pt-BR"/>
        </w:rPr>
        <w:t>”;</w:t>
      </w:r>
    </w:p>
    <w:p w14:paraId="5894163C"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01.1.16 - Avaliação do cumprimento legal dos limites de educação e saúde;</w:t>
      </w:r>
    </w:p>
    <w:p w14:paraId="4425D928"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01.1.17 - Orientação e acompanhamento quanto a elaboração do processo de encerramento de exercício para o TCE/RS;</w:t>
      </w:r>
    </w:p>
    <w:p w14:paraId="7B08B9CE"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01.1.18 - Orientação e acompanhamento quanto a elaboração do processo de encerramento de mandato para o TCE/RS;</w:t>
      </w:r>
    </w:p>
    <w:p w14:paraId="18CD11B8"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01.1.19 - Orientação e acompanhamento quanto aos lançamentos mensais de fechamentos contábeis como os de dívida ativa, imobilizado, depreciações, almoxarifado, provisões da folha de pagamento, dentre outros;</w:t>
      </w:r>
    </w:p>
    <w:p w14:paraId="0E2D7951"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01.1.20 - Assessoria quanto a elaboração e lançamento de custos para os entes citados no “</w:t>
      </w:r>
      <w:r w:rsidRPr="00CF6B97">
        <w:rPr>
          <w:rFonts w:ascii="Arial" w:eastAsia="Times New Roman" w:hAnsi="Arial" w:cs="Arial"/>
          <w:i/>
          <w:sz w:val="24"/>
          <w:szCs w:val="24"/>
          <w:lang w:eastAsia="pt-BR"/>
        </w:rPr>
        <w:t>caput</w:t>
      </w:r>
      <w:r w:rsidRPr="00CF6B97">
        <w:rPr>
          <w:rFonts w:ascii="Arial" w:eastAsia="Times New Roman" w:hAnsi="Arial" w:cs="Arial"/>
          <w:sz w:val="24"/>
          <w:szCs w:val="24"/>
          <w:lang w:eastAsia="pt-BR"/>
        </w:rPr>
        <w:t>”;</w:t>
      </w:r>
    </w:p>
    <w:p w14:paraId="0193D81E"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01.1.21 - Orientar e acompanhar o setor de empenhos quando necessário;</w:t>
      </w:r>
    </w:p>
    <w:p w14:paraId="1FD6B983"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01.1.22 - Assessoria e acompanhamento do setor de tesouraria quanto aos lançamentos a serem efetuados;</w:t>
      </w:r>
    </w:p>
    <w:p w14:paraId="0B979C6D"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01.1.23 - Assessoria e acompanhamento do setor de tesouraria quanto a emissão de boletins diários para fechamento;</w:t>
      </w:r>
    </w:p>
    <w:p w14:paraId="5258CBAA"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01.1.24 - Orientação e acompanhamento quanto a elaboração dos relatórios mensais de fechamento no setor de contabilidade e tesouraria;</w:t>
      </w:r>
    </w:p>
    <w:p w14:paraId="338A1495"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01.1.25 - Orientar e acompanhar as parametrizações do sistema de contabilidade e tesouraria para evitar o retrabalho, sendo que para isso, conheça e ofereça suporte na área de informática;</w:t>
      </w:r>
    </w:p>
    <w:p w14:paraId="534475CA"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01.1.26 - Outras atividades de assessoramento.</w:t>
      </w:r>
    </w:p>
    <w:p w14:paraId="0467A22D" w14:textId="77777777" w:rsidR="00CF6B97" w:rsidRPr="00CF6B97" w:rsidRDefault="00CF6B97" w:rsidP="00CF6B97">
      <w:pPr>
        <w:spacing w:after="0" w:line="240" w:lineRule="auto"/>
        <w:ind w:left="994" w:hanging="994"/>
        <w:jc w:val="both"/>
        <w:rPr>
          <w:rFonts w:ascii="Arial" w:eastAsia="Times New Roman" w:hAnsi="Arial" w:cs="Arial"/>
          <w:sz w:val="24"/>
          <w:szCs w:val="24"/>
          <w:lang w:eastAsia="pt-BR"/>
        </w:rPr>
      </w:pPr>
    </w:p>
    <w:p w14:paraId="16C53905" w14:textId="77777777" w:rsidR="00CF6B97" w:rsidRPr="00CF6B97" w:rsidRDefault="00CF6B97" w:rsidP="00CF6B97">
      <w:pPr>
        <w:spacing w:after="0" w:line="240" w:lineRule="auto"/>
        <w:ind w:left="709" w:hanging="709"/>
        <w:jc w:val="both"/>
        <w:rPr>
          <w:rFonts w:ascii="Arial" w:eastAsia="Times New Roman" w:hAnsi="Arial" w:cs="Arial"/>
          <w:sz w:val="24"/>
          <w:szCs w:val="24"/>
          <w:lang w:val="pt-PT" w:eastAsia="pt-BR"/>
        </w:rPr>
      </w:pPr>
      <w:r w:rsidRPr="00CF6B97">
        <w:rPr>
          <w:rFonts w:ascii="Arial" w:eastAsia="Times New Roman" w:hAnsi="Arial" w:cs="Arial"/>
          <w:b/>
          <w:sz w:val="24"/>
          <w:szCs w:val="24"/>
          <w:lang w:eastAsia="pt-BR"/>
        </w:rPr>
        <w:t>01.2 - O licitante vencedor dever</w:t>
      </w:r>
      <w:r w:rsidRPr="00CF6B97">
        <w:rPr>
          <w:rFonts w:ascii="Arial" w:eastAsia="Times New Roman" w:hAnsi="Arial" w:cs="Arial"/>
          <w:b/>
          <w:sz w:val="24"/>
          <w:szCs w:val="24"/>
          <w:lang w:val="pt-PT" w:eastAsia="pt-BR"/>
        </w:rPr>
        <w:t>á</w:t>
      </w:r>
      <w:r w:rsidRPr="00CF6B97">
        <w:rPr>
          <w:rFonts w:ascii="Arial" w:eastAsia="Times New Roman" w:hAnsi="Arial" w:cs="Arial"/>
          <w:sz w:val="24"/>
          <w:szCs w:val="24"/>
          <w:lang w:val="pt-PT" w:eastAsia="pt-BR"/>
        </w:rPr>
        <w:t>:</w:t>
      </w:r>
    </w:p>
    <w:p w14:paraId="721B09FC" w14:textId="77777777" w:rsidR="00CF6B97" w:rsidRPr="00CF6B97" w:rsidRDefault="00CF6B97" w:rsidP="00CF6B97">
      <w:pPr>
        <w:spacing w:after="0" w:line="240" w:lineRule="auto"/>
        <w:ind w:left="924" w:hanging="924"/>
        <w:jc w:val="both"/>
        <w:rPr>
          <w:rFonts w:ascii="Arial" w:eastAsia="Times New Roman" w:hAnsi="Arial" w:cs="Arial"/>
          <w:sz w:val="24"/>
          <w:szCs w:val="24"/>
          <w:lang w:val="pt-PT" w:eastAsia="pt-BR"/>
        </w:rPr>
      </w:pPr>
      <w:r w:rsidRPr="00CF6B97">
        <w:rPr>
          <w:rFonts w:ascii="Arial" w:eastAsia="Times New Roman" w:hAnsi="Arial" w:cs="Arial"/>
          <w:sz w:val="24"/>
          <w:szCs w:val="24"/>
          <w:lang w:val="pt-PT" w:eastAsia="pt-BR"/>
        </w:rPr>
        <w:t>01.2.1 - Obedecer as normas de Contabilidade Pública, fazer visitas “</w:t>
      </w:r>
      <w:r w:rsidRPr="00CF6B97">
        <w:rPr>
          <w:rFonts w:ascii="Arial" w:eastAsia="Times New Roman" w:hAnsi="Arial" w:cs="Arial"/>
          <w:i/>
          <w:sz w:val="24"/>
          <w:szCs w:val="24"/>
          <w:lang w:val="pt-PT" w:eastAsia="pt-BR"/>
        </w:rPr>
        <w:t>in loco</w:t>
      </w:r>
      <w:r w:rsidRPr="00CF6B97">
        <w:rPr>
          <w:rFonts w:ascii="Arial" w:eastAsia="Times New Roman" w:hAnsi="Arial" w:cs="Arial"/>
          <w:sz w:val="24"/>
          <w:szCs w:val="24"/>
          <w:lang w:val="pt-PT" w:eastAsia="pt-BR"/>
        </w:rPr>
        <w:t xml:space="preserve">” de no </w:t>
      </w:r>
      <w:r w:rsidRPr="00CF6B97">
        <w:rPr>
          <w:rFonts w:ascii="Arial" w:eastAsia="Times New Roman" w:hAnsi="Arial" w:cs="Arial"/>
          <w:b/>
          <w:sz w:val="24"/>
          <w:szCs w:val="24"/>
          <w:lang w:val="pt-PT" w:eastAsia="pt-BR"/>
        </w:rPr>
        <w:t>minimo 02 (duas) vezes ao mês</w:t>
      </w:r>
      <w:r w:rsidRPr="00CF6B97">
        <w:rPr>
          <w:rFonts w:ascii="Arial" w:eastAsia="Times New Roman" w:hAnsi="Arial" w:cs="Arial"/>
          <w:sz w:val="24"/>
          <w:szCs w:val="24"/>
          <w:lang w:val="pt-PT" w:eastAsia="pt-BR"/>
        </w:rPr>
        <w:t xml:space="preserve">, sendo cada visita </w:t>
      </w:r>
      <w:r w:rsidRPr="00CF6B97">
        <w:rPr>
          <w:rFonts w:ascii="Arial" w:eastAsia="Times New Roman" w:hAnsi="Arial" w:cs="Arial"/>
          <w:b/>
          <w:sz w:val="24"/>
          <w:szCs w:val="24"/>
          <w:lang w:val="pt-PT" w:eastAsia="pt-BR"/>
        </w:rPr>
        <w:t>de 08 (oito) horas</w:t>
      </w:r>
      <w:r w:rsidRPr="00CF6B97">
        <w:rPr>
          <w:rFonts w:ascii="Arial" w:eastAsia="Times New Roman" w:hAnsi="Arial" w:cs="Arial"/>
          <w:sz w:val="24"/>
          <w:szCs w:val="24"/>
          <w:lang w:val="pt-PT" w:eastAsia="pt-BR"/>
        </w:rPr>
        <w:t>, ter disponibilidade para atendimento a distancia por conexão remota, telefone, Skype, e-mail ou outro meio que vise facilitar o trabalho.</w:t>
      </w:r>
    </w:p>
    <w:p w14:paraId="125AEBD4" w14:textId="77777777" w:rsidR="00CF6B97" w:rsidRPr="00CF6B97" w:rsidRDefault="00CF6B97" w:rsidP="00CF6B97">
      <w:pPr>
        <w:spacing w:after="0" w:line="240" w:lineRule="auto"/>
        <w:ind w:left="924" w:hanging="924"/>
        <w:jc w:val="both"/>
        <w:rPr>
          <w:rFonts w:ascii="Arial" w:eastAsia="MS Mincho" w:hAnsi="Arial" w:cs="Arial"/>
          <w:sz w:val="24"/>
          <w:szCs w:val="24"/>
          <w:lang w:eastAsia="pt-BR"/>
        </w:rPr>
      </w:pPr>
      <w:r w:rsidRPr="00CF6B97">
        <w:rPr>
          <w:rFonts w:ascii="Arial" w:eastAsia="Times New Roman" w:hAnsi="Arial" w:cs="Arial"/>
          <w:sz w:val="24"/>
          <w:szCs w:val="24"/>
          <w:lang w:val="pt-PT" w:eastAsia="pt-BR"/>
        </w:rPr>
        <w:t>01.2.2 - T</w:t>
      </w:r>
      <w:proofErr w:type="spellStart"/>
      <w:r w:rsidRPr="00CF6B97">
        <w:rPr>
          <w:rFonts w:ascii="Arial" w:eastAsia="MS Mincho" w:hAnsi="Arial" w:cs="Arial"/>
          <w:sz w:val="24"/>
          <w:szCs w:val="24"/>
          <w:lang w:eastAsia="pt-BR"/>
        </w:rPr>
        <w:t>er</w:t>
      </w:r>
      <w:proofErr w:type="spellEnd"/>
      <w:r w:rsidRPr="00CF6B97">
        <w:rPr>
          <w:rFonts w:ascii="Arial" w:eastAsia="MS Mincho" w:hAnsi="Arial" w:cs="Arial"/>
          <w:sz w:val="24"/>
          <w:szCs w:val="24"/>
          <w:lang w:eastAsia="pt-BR"/>
        </w:rPr>
        <w:t xml:space="preserve"> amplo conhecimento nas leis nº 4.320/1964, 101/2000, PCASP, MCASP, MDF, Resoluções TCE/RS e Resoluções CFC que tratem sobre a matéria especifica.</w:t>
      </w:r>
    </w:p>
    <w:p w14:paraId="4515F16B" w14:textId="77777777" w:rsidR="00CF6B97" w:rsidRPr="00CF6B97" w:rsidRDefault="00CF6B97" w:rsidP="00CF6B97">
      <w:pPr>
        <w:spacing w:after="0" w:line="240" w:lineRule="auto"/>
        <w:ind w:left="924" w:hanging="924"/>
        <w:jc w:val="both"/>
        <w:rPr>
          <w:rFonts w:ascii="Arial" w:eastAsia="MS Mincho" w:hAnsi="Arial" w:cs="Arial"/>
          <w:sz w:val="24"/>
          <w:szCs w:val="24"/>
          <w:lang w:eastAsia="pt-BR"/>
        </w:rPr>
      </w:pPr>
      <w:r w:rsidRPr="00CF6B97">
        <w:rPr>
          <w:rFonts w:ascii="Arial" w:eastAsia="MS Mincho" w:hAnsi="Arial" w:cs="Arial"/>
          <w:sz w:val="24"/>
          <w:szCs w:val="24"/>
          <w:lang w:eastAsia="pt-BR"/>
        </w:rPr>
        <w:t>01.2.3 - Ser expert em contabilidade pública com amplo conhecimento também em informática e sistemas, fazendo a escrituração conforme normas vigentes de contabilidade pública, resoluções e instruções normativas dos órgãos oficiais fiscalizadores.</w:t>
      </w:r>
    </w:p>
    <w:p w14:paraId="75DB61B2" w14:textId="77777777" w:rsidR="00CF6B97" w:rsidRPr="00CF6B97" w:rsidRDefault="00CF6B97" w:rsidP="00CF6B97">
      <w:pPr>
        <w:spacing w:after="0" w:line="240" w:lineRule="auto"/>
        <w:ind w:left="742" w:hanging="74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01.3 - O Município reserva-se o direito de não aceitar a entrega dos serviços quando estes não estiverem de acordo com o solicitado.</w:t>
      </w:r>
    </w:p>
    <w:p w14:paraId="7C3FE2F8" w14:textId="77777777" w:rsidR="00CF6B97" w:rsidRPr="00CF6B97" w:rsidRDefault="00CF6B97" w:rsidP="00CF6B97">
      <w:pPr>
        <w:spacing w:after="0" w:line="240" w:lineRule="auto"/>
        <w:ind w:left="742" w:hanging="742"/>
        <w:jc w:val="both"/>
        <w:rPr>
          <w:rFonts w:ascii="Arial" w:eastAsia="Times New Roman" w:hAnsi="Arial" w:cs="Arial"/>
          <w:sz w:val="24"/>
          <w:szCs w:val="24"/>
          <w:lang w:eastAsia="pt-BR"/>
        </w:rPr>
      </w:pPr>
      <w:r w:rsidRPr="00CF6B97">
        <w:rPr>
          <w:rFonts w:ascii="Arial" w:eastAsia="Times New Roman" w:hAnsi="Arial" w:cs="Arial"/>
          <w:sz w:val="24"/>
          <w:szCs w:val="24"/>
          <w:lang w:val="pt-PT" w:eastAsia="pt-BR"/>
        </w:rPr>
        <w:t xml:space="preserve">01.4 - </w:t>
      </w:r>
      <w:r w:rsidRPr="00CF6B97">
        <w:rPr>
          <w:rFonts w:ascii="Arial" w:eastAsia="Times New Roman" w:hAnsi="Arial" w:cs="Arial"/>
          <w:bCs/>
          <w:sz w:val="24"/>
          <w:szCs w:val="24"/>
          <w:lang w:eastAsia="pt-BR"/>
        </w:rPr>
        <w:t>Conforme levantamento realizado pela Secretaria Municipal da Fazenda</w:t>
      </w:r>
      <w:r w:rsidRPr="00CF6B97">
        <w:rPr>
          <w:rFonts w:ascii="Arial" w:eastAsia="Times New Roman" w:hAnsi="Arial" w:cs="Arial"/>
          <w:sz w:val="24"/>
          <w:szCs w:val="24"/>
          <w:lang w:eastAsia="pt-BR"/>
        </w:rPr>
        <w:t xml:space="preserve">, o valor máximo a ser pago mensalmente pelo Município para realização do objeto nos moldes do acima citado será de </w:t>
      </w:r>
      <w:r w:rsidRPr="00CF6B97">
        <w:rPr>
          <w:rFonts w:ascii="Arial" w:eastAsia="Times New Roman" w:hAnsi="Arial" w:cs="Arial"/>
          <w:b/>
          <w:sz w:val="24"/>
          <w:szCs w:val="24"/>
          <w:lang w:eastAsia="pt-BR"/>
        </w:rPr>
        <w:t xml:space="preserve">R$ 2.500,00 </w:t>
      </w:r>
      <w:r w:rsidRPr="00CF6B97">
        <w:rPr>
          <w:rFonts w:ascii="Arial" w:eastAsia="Times New Roman" w:hAnsi="Arial" w:cs="Arial"/>
          <w:sz w:val="24"/>
          <w:szCs w:val="24"/>
          <w:lang w:eastAsia="pt-BR"/>
        </w:rPr>
        <w:t>(dois mil e quinhentos reais).</w:t>
      </w:r>
    </w:p>
    <w:p w14:paraId="39F3474B" w14:textId="77777777" w:rsidR="00CF6B97" w:rsidRPr="00CF6B97" w:rsidRDefault="00CF6B97" w:rsidP="00CF6B97">
      <w:pPr>
        <w:spacing w:after="0" w:line="240" w:lineRule="auto"/>
        <w:ind w:left="742" w:hanging="742"/>
        <w:jc w:val="both"/>
        <w:rPr>
          <w:rFonts w:ascii="Arial" w:eastAsia="Times New Roman" w:hAnsi="Arial" w:cs="Arial"/>
          <w:sz w:val="24"/>
          <w:szCs w:val="24"/>
          <w:lang w:eastAsia="pt-BR"/>
        </w:rPr>
      </w:pPr>
    </w:p>
    <w:p w14:paraId="4502E42F" w14:textId="77777777" w:rsidR="00CF6B97" w:rsidRPr="00CF6B97" w:rsidRDefault="00CF6B97" w:rsidP="00CF6B97">
      <w:pPr>
        <w:spacing w:after="0" w:line="240" w:lineRule="auto"/>
        <w:ind w:left="742" w:hanging="742"/>
        <w:jc w:val="both"/>
        <w:rPr>
          <w:rFonts w:ascii="Arial" w:eastAsia="Times New Roman" w:hAnsi="Arial" w:cs="Arial"/>
          <w:sz w:val="24"/>
          <w:szCs w:val="24"/>
          <w:lang w:eastAsia="pt-BR"/>
        </w:rPr>
      </w:pPr>
      <w:r w:rsidRPr="00CF6B97">
        <w:rPr>
          <w:rFonts w:ascii="Arial" w:eastAsia="Times New Roman" w:hAnsi="Arial" w:cs="Arial"/>
          <w:b/>
          <w:bCs/>
          <w:sz w:val="24"/>
          <w:szCs w:val="24"/>
          <w:lang w:eastAsia="pt-BR"/>
        </w:rPr>
        <w:t>02 - DA APRESENTAÇÃO DOS ENVELOPES</w:t>
      </w:r>
      <w:r w:rsidRPr="00CF6B97">
        <w:rPr>
          <w:rFonts w:ascii="Arial" w:eastAsia="Times New Roman" w:hAnsi="Arial" w:cs="Arial"/>
          <w:sz w:val="24"/>
          <w:szCs w:val="24"/>
          <w:lang w:eastAsia="pt-BR"/>
        </w:rPr>
        <w:t>:</w:t>
      </w:r>
    </w:p>
    <w:p w14:paraId="1AF8B40C"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p>
    <w:p w14:paraId="521FE316" w14:textId="3A551B58" w:rsidR="00CF6B97" w:rsidRDefault="00CF6B97" w:rsidP="00CF6B97">
      <w:pPr>
        <w:spacing w:after="0" w:line="240" w:lineRule="auto"/>
        <w:ind w:left="714" w:right="-93" w:hanging="71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02.1 - Para participação no certame, o licitante, além de atender ao disposto no </w:t>
      </w:r>
      <w:r w:rsidRPr="00CF6B97">
        <w:rPr>
          <w:rFonts w:ascii="Arial" w:eastAsia="Times New Roman" w:hAnsi="Arial" w:cs="Arial"/>
          <w:b/>
          <w:sz w:val="24"/>
          <w:szCs w:val="24"/>
          <w:lang w:eastAsia="pt-BR"/>
        </w:rPr>
        <w:t>item 07 e seus subitens</w:t>
      </w:r>
      <w:r w:rsidRPr="00CF6B97">
        <w:rPr>
          <w:rFonts w:ascii="Arial" w:eastAsia="Times New Roman" w:hAnsi="Arial" w:cs="Arial"/>
          <w:sz w:val="24"/>
          <w:szCs w:val="24"/>
          <w:lang w:eastAsia="pt-BR"/>
        </w:rPr>
        <w:t xml:space="preserve"> deste edital, deverá apresentar a sua proposta de preço e documentos de habilitação em </w:t>
      </w:r>
      <w:r w:rsidRPr="00CF6B97">
        <w:rPr>
          <w:rFonts w:ascii="Arial" w:eastAsia="Times New Roman" w:hAnsi="Arial" w:cs="Arial"/>
          <w:b/>
          <w:sz w:val="24"/>
          <w:szCs w:val="24"/>
          <w:lang w:eastAsia="pt-BR"/>
        </w:rPr>
        <w:t>envelopes distintos</w:t>
      </w:r>
      <w:r w:rsidRPr="00CF6B97">
        <w:rPr>
          <w:rFonts w:ascii="Arial" w:eastAsia="Times New Roman" w:hAnsi="Arial" w:cs="Arial"/>
          <w:sz w:val="24"/>
          <w:szCs w:val="24"/>
          <w:lang w:eastAsia="pt-BR"/>
        </w:rPr>
        <w:t xml:space="preserve">, lacrados, não transparentes, identificados, respectivamente, </w:t>
      </w:r>
      <w:r w:rsidRPr="00CF6B97">
        <w:rPr>
          <w:rFonts w:ascii="Arial" w:eastAsia="Times New Roman" w:hAnsi="Arial" w:cs="Arial"/>
          <w:b/>
          <w:sz w:val="24"/>
          <w:szCs w:val="24"/>
          <w:lang w:eastAsia="pt-BR"/>
        </w:rPr>
        <w:t>como de n° 001 e n° 002</w:t>
      </w:r>
      <w:r w:rsidRPr="00CF6B97">
        <w:rPr>
          <w:rFonts w:ascii="Arial" w:eastAsia="Times New Roman" w:hAnsi="Arial" w:cs="Arial"/>
          <w:sz w:val="24"/>
          <w:szCs w:val="24"/>
          <w:lang w:eastAsia="pt-BR"/>
        </w:rPr>
        <w:t>, para o que se sugere a seguinte inscrição:</w:t>
      </w:r>
    </w:p>
    <w:p w14:paraId="4A03CE38" w14:textId="089EC183" w:rsidR="00542441" w:rsidRDefault="00542441" w:rsidP="00CF6B97">
      <w:pPr>
        <w:spacing w:after="0" w:line="240" w:lineRule="auto"/>
        <w:ind w:left="714" w:right="-93" w:hanging="714"/>
        <w:jc w:val="both"/>
        <w:rPr>
          <w:rFonts w:ascii="Arial" w:eastAsia="Times New Roman" w:hAnsi="Arial" w:cs="Arial"/>
          <w:bCs/>
          <w:sz w:val="24"/>
          <w:szCs w:val="24"/>
          <w:lang w:eastAsia="pt-BR"/>
        </w:rPr>
      </w:pPr>
    </w:p>
    <w:p w14:paraId="4D728373" w14:textId="3D29A9D8" w:rsidR="00542441" w:rsidRDefault="00542441" w:rsidP="00CF6B97">
      <w:pPr>
        <w:spacing w:after="0" w:line="240" w:lineRule="auto"/>
        <w:ind w:left="714" w:right="-93" w:hanging="714"/>
        <w:jc w:val="both"/>
        <w:rPr>
          <w:rFonts w:ascii="Arial" w:eastAsia="Times New Roman" w:hAnsi="Arial" w:cs="Arial"/>
          <w:bCs/>
          <w:sz w:val="24"/>
          <w:szCs w:val="24"/>
          <w:lang w:eastAsia="pt-BR"/>
        </w:rPr>
      </w:pPr>
    </w:p>
    <w:p w14:paraId="02659FDC" w14:textId="0FB26CFA" w:rsidR="00542441" w:rsidRDefault="00542441" w:rsidP="00CF6B97">
      <w:pPr>
        <w:spacing w:after="0" w:line="240" w:lineRule="auto"/>
        <w:ind w:left="714" w:right="-93" w:hanging="714"/>
        <w:jc w:val="both"/>
        <w:rPr>
          <w:rFonts w:ascii="Arial" w:eastAsia="Times New Roman" w:hAnsi="Arial" w:cs="Arial"/>
          <w:bCs/>
          <w:sz w:val="24"/>
          <w:szCs w:val="24"/>
          <w:lang w:eastAsia="pt-BR"/>
        </w:rPr>
      </w:pPr>
    </w:p>
    <w:p w14:paraId="4B0B7330" w14:textId="114EC40B" w:rsidR="00542441" w:rsidRDefault="00542441" w:rsidP="00CF6B97">
      <w:pPr>
        <w:spacing w:after="0" w:line="240" w:lineRule="auto"/>
        <w:ind w:left="714" w:right="-93" w:hanging="714"/>
        <w:jc w:val="both"/>
        <w:rPr>
          <w:rFonts w:ascii="Arial" w:eastAsia="Times New Roman" w:hAnsi="Arial" w:cs="Arial"/>
          <w:bCs/>
          <w:sz w:val="24"/>
          <w:szCs w:val="24"/>
          <w:lang w:eastAsia="pt-BR"/>
        </w:rPr>
      </w:pPr>
    </w:p>
    <w:p w14:paraId="15C3980A" w14:textId="77777777" w:rsidR="00542441" w:rsidRDefault="00542441" w:rsidP="00CF6B97">
      <w:pPr>
        <w:spacing w:after="0" w:line="240" w:lineRule="auto"/>
        <w:ind w:left="714" w:right="-93" w:hanging="714"/>
        <w:jc w:val="both"/>
        <w:rPr>
          <w:rFonts w:ascii="Arial" w:eastAsia="Times New Roman" w:hAnsi="Arial" w:cs="Arial"/>
          <w:bCs/>
          <w:sz w:val="24"/>
          <w:szCs w:val="24"/>
          <w:lang w:eastAsia="pt-BR"/>
        </w:rPr>
      </w:pPr>
    </w:p>
    <w:p w14:paraId="2C579BB5" w14:textId="0F0B1250" w:rsidR="00CF6B97" w:rsidRPr="00CF6B97" w:rsidRDefault="00CF6B97" w:rsidP="00CF6B97">
      <w:pPr>
        <w:spacing w:after="0" w:line="240" w:lineRule="auto"/>
        <w:ind w:left="714" w:right="-93" w:hanging="714"/>
        <w:jc w:val="both"/>
        <w:rPr>
          <w:rFonts w:ascii="Arial" w:eastAsia="Times New Roman" w:hAnsi="Arial" w:cs="Arial"/>
          <w:bCs/>
          <w:sz w:val="24"/>
          <w:szCs w:val="24"/>
          <w:lang w:eastAsia="pt-BR"/>
        </w:rPr>
      </w:pPr>
      <w:r w:rsidRPr="00CF6B97">
        <w:rPr>
          <w:rFonts w:ascii="Arial" w:eastAsia="Times New Roman" w:hAnsi="Arial" w:cs="Arial"/>
          <w:bCs/>
          <w:sz w:val="24"/>
          <w:szCs w:val="24"/>
          <w:lang w:eastAsia="pt-BR"/>
        </w:rPr>
        <w:t>02.1.1 - ENVELOPE Nº 001 - PROPOSTA:</w:t>
      </w:r>
    </w:p>
    <w:p w14:paraId="37FD4AFE" w14:textId="77777777" w:rsidR="00CF6B97" w:rsidRPr="00CF6B97" w:rsidRDefault="00CF6B97" w:rsidP="00CF6B97">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CF6B97" w:rsidRPr="00CF6B97" w14:paraId="348000B8" w14:textId="77777777" w:rsidTr="00A11C96">
        <w:tblPrEx>
          <w:tblCellMar>
            <w:top w:w="0" w:type="dxa"/>
            <w:bottom w:w="0" w:type="dxa"/>
          </w:tblCellMar>
        </w:tblPrEx>
        <w:tc>
          <w:tcPr>
            <w:tcW w:w="8940" w:type="dxa"/>
          </w:tcPr>
          <w:p w14:paraId="0B32BCC1"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AO MUNICÍPIO DE ROCA SALES</w:t>
            </w:r>
          </w:p>
        </w:tc>
      </w:tr>
      <w:tr w:rsidR="00CF6B97" w:rsidRPr="00CF6B97" w14:paraId="316CA69A" w14:textId="77777777" w:rsidTr="00A11C96">
        <w:tblPrEx>
          <w:tblCellMar>
            <w:top w:w="0" w:type="dxa"/>
            <w:bottom w:w="0" w:type="dxa"/>
          </w:tblCellMar>
        </w:tblPrEx>
        <w:tc>
          <w:tcPr>
            <w:tcW w:w="8940" w:type="dxa"/>
          </w:tcPr>
          <w:p w14:paraId="2DA86D0F"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PREGÃO Nº 004/22</w:t>
            </w:r>
          </w:p>
        </w:tc>
      </w:tr>
      <w:tr w:rsidR="00CF6B97" w:rsidRPr="00CF6B97" w14:paraId="281AA409" w14:textId="77777777" w:rsidTr="00A11C96">
        <w:tblPrEx>
          <w:tblCellMar>
            <w:top w:w="0" w:type="dxa"/>
            <w:bottom w:w="0" w:type="dxa"/>
          </w:tblCellMar>
        </w:tblPrEx>
        <w:tc>
          <w:tcPr>
            <w:tcW w:w="8940" w:type="dxa"/>
          </w:tcPr>
          <w:p w14:paraId="304026BB"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ENVELOPE Nº 001 - PROPOSTA</w:t>
            </w:r>
          </w:p>
        </w:tc>
      </w:tr>
      <w:tr w:rsidR="00CF6B97" w:rsidRPr="00CF6B97" w14:paraId="0A0A658D" w14:textId="77777777" w:rsidTr="00A11C96">
        <w:tblPrEx>
          <w:tblCellMar>
            <w:top w:w="0" w:type="dxa"/>
            <w:bottom w:w="0" w:type="dxa"/>
          </w:tblCellMar>
        </w:tblPrEx>
        <w:tc>
          <w:tcPr>
            <w:tcW w:w="8940" w:type="dxa"/>
          </w:tcPr>
          <w:p w14:paraId="2113A76B"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PROPONENTE - (Nome Completo da Empresa)</w:t>
            </w:r>
          </w:p>
        </w:tc>
      </w:tr>
    </w:tbl>
    <w:p w14:paraId="4BE6961B" w14:textId="77777777" w:rsidR="00CF6B97" w:rsidRPr="00CF6B97" w:rsidRDefault="00CF6B97" w:rsidP="00CF6B97">
      <w:pPr>
        <w:spacing w:after="0" w:line="240" w:lineRule="auto"/>
        <w:ind w:left="709" w:hanging="709"/>
        <w:jc w:val="both"/>
        <w:rPr>
          <w:rFonts w:ascii="Arial" w:eastAsia="Times New Roman" w:hAnsi="Arial" w:cs="Arial"/>
          <w:bCs/>
          <w:sz w:val="24"/>
          <w:szCs w:val="24"/>
          <w:lang w:eastAsia="pt-BR"/>
        </w:rPr>
      </w:pPr>
    </w:p>
    <w:p w14:paraId="68197960" w14:textId="77777777" w:rsidR="00CF6B97" w:rsidRPr="00CF6B97" w:rsidRDefault="00CF6B97" w:rsidP="00CF6B97">
      <w:pPr>
        <w:spacing w:after="0" w:line="240" w:lineRule="auto"/>
        <w:ind w:left="1122" w:hanging="1122"/>
        <w:jc w:val="both"/>
        <w:rPr>
          <w:rFonts w:ascii="Arial" w:eastAsia="Times New Roman" w:hAnsi="Arial" w:cs="Arial"/>
          <w:bCs/>
          <w:sz w:val="24"/>
          <w:szCs w:val="24"/>
          <w:lang w:eastAsia="pt-BR"/>
        </w:rPr>
      </w:pPr>
      <w:r w:rsidRPr="00CF6B97">
        <w:rPr>
          <w:rFonts w:ascii="Arial" w:eastAsia="Times New Roman" w:hAnsi="Arial" w:cs="Arial"/>
          <w:bCs/>
          <w:sz w:val="24"/>
          <w:szCs w:val="24"/>
          <w:lang w:eastAsia="pt-BR"/>
        </w:rPr>
        <w:t>02.1.2 - ENVELOPE Nº 002 - HABILITAÇÃO:</w:t>
      </w:r>
    </w:p>
    <w:p w14:paraId="34524379" w14:textId="77777777" w:rsidR="00CF6B97" w:rsidRPr="00CF6B97" w:rsidRDefault="00CF6B97" w:rsidP="00CF6B97">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CF6B97" w:rsidRPr="00CF6B97" w14:paraId="5ACAB8A5" w14:textId="77777777" w:rsidTr="00A11C96">
        <w:tblPrEx>
          <w:tblCellMar>
            <w:top w:w="0" w:type="dxa"/>
            <w:bottom w:w="0" w:type="dxa"/>
          </w:tblCellMar>
        </w:tblPrEx>
        <w:tc>
          <w:tcPr>
            <w:tcW w:w="8940" w:type="dxa"/>
          </w:tcPr>
          <w:p w14:paraId="52F34C80"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AO MUNICÍPIO DE ROCA SALES</w:t>
            </w:r>
          </w:p>
        </w:tc>
      </w:tr>
      <w:tr w:rsidR="00CF6B97" w:rsidRPr="00CF6B97" w14:paraId="46B6E88D" w14:textId="77777777" w:rsidTr="00A11C96">
        <w:tblPrEx>
          <w:tblCellMar>
            <w:top w:w="0" w:type="dxa"/>
            <w:bottom w:w="0" w:type="dxa"/>
          </w:tblCellMar>
        </w:tblPrEx>
        <w:tc>
          <w:tcPr>
            <w:tcW w:w="8940" w:type="dxa"/>
          </w:tcPr>
          <w:p w14:paraId="2E1A6C3B"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PREGÃO Nº 004/22</w:t>
            </w:r>
          </w:p>
        </w:tc>
      </w:tr>
      <w:tr w:rsidR="00CF6B97" w:rsidRPr="00CF6B97" w14:paraId="2A8777BA" w14:textId="77777777" w:rsidTr="00A11C96">
        <w:tblPrEx>
          <w:tblCellMar>
            <w:top w:w="0" w:type="dxa"/>
            <w:bottom w:w="0" w:type="dxa"/>
          </w:tblCellMar>
        </w:tblPrEx>
        <w:tc>
          <w:tcPr>
            <w:tcW w:w="8940" w:type="dxa"/>
          </w:tcPr>
          <w:p w14:paraId="7204503F"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ENVELOPE Nº 002 - HABILITAÇÃO </w:t>
            </w:r>
          </w:p>
        </w:tc>
      </w:tr>
      <w:tr w:rsidR="00CF6B97" w:rsidRPr="00CF6B97" w14:paraId="2F53EE58" w14:textId="77777777" w:rsidTr="00A11C96">
        <w:tblPrEx>
          <w:tblCellMar>
            <w:top w:w="0" w:type="dxa"/>
            <w:bottom w:w="0" w:type="dxa"/>
          </w:tblCellMar>
        </w:tblPrEx>
        <w:tc>
          <w:tcPr>
            <w:tcW w:w="8940" w:type="dxa"/>
          </w:tcPr>
          <w:p w14:paraId="2A08D158" w14:textId="77777777" w:rsidR="00CF6B97" w:rsidRPr="00CF6B97" w:rsidRDefault="00CF6B97" w:rsidP="00CF6B97">
            <w:pPr>
              <w:spacing w:after="0" w:line="240" w:lineRule="auto"/>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PROPONENTE - (Nome Completo da Empresa)</w:t>
            </w:r>
          </w:p>
        </w:tc>
      </w:tr>
    </w:tbl>
    <w:p w14:paraId="41EB637C"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p>
    <w:p w14:paraId="7E546AC1"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03 - DA REPRESENTAÇÃO E DO CREDENCIAMENTO</w:t>
      </w:r>
      <w:r w:rsidRPr="00CF6B97">
        <w:rPr>
          <w:rFonts w:ascii="Arial" w:eastAsia="Times New Roman" w:hAnsi="Arial" w:cs="Arial"/>
          <w:sz w:val="24"/>
          <w:szCs w:val="24"/>
          <w:lang w:eastAsia="pt-BR"/>
        </w:rPr>
        <w:t>:</w:t>
      </w:r>
    </w:p>
    <w:p w14:paraId="07905EBC"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p>
    <w:p w14:paraId="488F0612"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1E8CE16" w14:textId="77777777" w:rsidR="00CF6B97" w:rsidRPr="00CF6B97" w:rsidRDefault="00CF6B97" w:rsidP="00CF6B97">
      <w:pPr>
        <w:spacing w:after="0" w:line="240" w:lineRule="auto"/>
        <w:ind w:left="1120" w:right="-93" w:hanging="1120"/>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03.1.1 - A identificação será realizada, exclusivamente, através da apresentação de documento de identidade.</w:t>
      </w:r>
    </w:p>
    <w:p w14:paraId="4B36EAE6"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03.2 - A documentação referente ao credenciamento de que trata o </w:t>
      </w:r>
      <w:r w:rsidRPr="00CF6B97">
        <w:rPr>
          <w:rFonts w:ascii="Arial" w:eastAsia="Times New Roman" w:hAnsi="Arial" w:cs="Arial"/>
          <w:b/>
          <w:sz w:val="24"/>
          <w:szCs w:val="24"/>
          <w:lang w:eastAsia="pt-BR"/>
        </w:rPr>
        <w:t xml:space="preserve">item 03.1 </w:t>
      </w:r>
      <w:r w:rsidRPr="00CF6B97">
        <w:rPr>
          <w:rFonts w:ascii="Arial" w:eastAsia="Times New Roman" w:hAnsi="Arial" w:cs="Arial"/>
          <w:sz w:val="24"/>
          <w:szCs w:val="24"/>
          <w:lang w:eastAsia="pt-BR"/>
        </w:rPr>
        <w:t>deverá ser apresentada fora dos envelopes.</w:t>
      </w:r>
    </w:p>
    <w:p w14:paraId="14DE4948"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p>
    <w:p w14:paraId="2EAE0CD3" w14:textId="77777777" w:rsidR="00CF6B97" w:rsidRPr="00CF6B97" w:rsidRDefault="00CF6B97" w:rsidP="00CF6B97">
      <w:pPr>
        <w:spacing w:after="0" w:line="240" w:lineRule="auto"/>
        <w:ind w:left="826" w:right="-93" w:hanging="826"/>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03.3 - O credenciamento será efetuado da seguinte forma</w:t>
      </w:r>
      <w:r w:rsidRPr="00CF6B97">
        <w:rPr>
          <w:rFonts w:ascii="Arial" w:eastAsia="Times New Roman" w:hAnsi="Arial" w:cs="Arial"/>
          <w:sz w:val="24"/>
          <w:szCs w:val="24"/>
          <w:lang w:eastAsia="pt-BR"/>
        </w:rPr>
        <w:t>:</w:t>
      </w:r>
    </w:p>
    <w:p w14:paraId="662EC0EF" w14:textId="77777777" w:rsidR="00CF6B97" w:rsidRPr="00CF6B97" w:rsidRDefault="00CF6B97" w:rsidP="00CF6B97">
      <w:pPr>
        <w:spacing w:after="0" w:line="240" w:lineRule="auto"/>
        <w:ind w:left="1008" w:right="-93" w:hanging="1008"/>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03.3.1 - Se representada diretamente, por meio de dirigente, proprietário, sócio ou assemelhado, conforme o caso, deverá apresentar</w:t>
      </w:r>
      <w:r w:rsidRPr="00CF6B97">
        <w:rPr>
          <w:rFonts w:ascii="Arial" w:eastAsia="Times New Roman" w:hAnsi="Arial" w:cs="Arial"/>
          <w:sz w:val="24"/>
          <w:szCs w:val="24"/>
          <w:lang w:eastAsia="pt-BR"/>
        </w:rPr>
        <w:t>:</w:t>
      </w:r>
    </w:p>
    <w:p w14:paraId="2AAC7933"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03.3.1.1 - Cópia do respectivo Estatuto ou Contrato Social em vigor, devidamente registrado;</w:t>
      </w:r>
    </w:p>
    <w:p w14:paraId="35B27457"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03.3.1.2 - Documento de eleição de seus administradores, em se tratando de sociedade comercial ou de sociedade por ações;</w:t>
      </w:r>
    </w:p>
    <w:p w14:paraId="1A260D24"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03.3.1.3 - Inscrição do ato constitutivo, acompanhado de prova de diretoria em exercício, no caso de sociedade civil;</w:t>
      </w:r>
    </w:p>
    <w:p w14:paraId="40D2E842"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7624FF12"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03.3.1.5 - Registro comercial, se empresa individual.</w:t>
      </w:r>
    </w:p>
    <w:p w14:paraId="045A403E"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p>
    <w:p w14:paraId="155F30D1"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03.3.2 - Se representado por procurador, deverá apresentar</w:t>
      </w:r>
      <w:r w:rsidRPr="00CF6B97">
        <w:rPr>
          <w:rFonts w:ascii="Arial" w:eastAsia="Times New Roman" w:hAnsi="Arial" w:cs="Arial"/>
          <w:sz w:val="24"/>
          <w:szCs w:val="24"/>
          <w:lang w:eastAsia="pt-BR"/>
        </w:rPr>
        <w:t>:</w:t>
      </w:r>
    </w:p>
    <w:p w14:paraId="7FE06E6E"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03.3.2.1 -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5FF96E1E" w14:textId="77777777" w:rsidR="00CF6B97" w:rsidRPr="00CF6B97" w:rsidRDefault="00CF6B97" w:rsidP="00CF6B97">
      <w:pPr>
        <w:spacing w:after="0" w:line="240" w:lineRule="auto"/>
        <w:ind w:left="1122" w:right="-93" w:hanging="112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03.3.2.2 - </w:t>
      </w:r>
      <w:r w:rsidRPr="00CF6B97">
        <w:rPr>
          <w:rFonts w:ascii="Arial" w:eastAsia="Times New Roman" w:hAnsi="Arial" w:cs="Arial"/>
          <w:b/>
          <w:sz w:val="24"/>
          <w:szCs w:val="24"/>
          <w:lang w:eastAsia="pt-BR"/>
        </w:rPr>
        <w:t>Carta de credenciamento</w:t>
      </w:r>
      <w:r w:rsidRPr="00CF6B97">
        <w:rPr>
          <w:rFonts w:ascii="Arial" w:eastAsia="Times New Roman" w:hAnsi="Arial" w:cs="Arial"/>
          <w:sz w:val="24"/>
          <w:szCs w:val="24"/>
          <w:lang w:eastAsia="pt-BR"/>
        </w:rPr>
        <w:t xml:space="preserve"> outorgado pelos representantes legais do licitante, comprovando a existência dos necessários poderes para formulação de propostas e para prática de todos os demais atos inerentes ao certame, conforme modelo constante no </w:t>
      </w:r>
      <w:r w:rsidRPr="00CF6B97">
        <w:rPr>
          <w:rFonts w:ascii="Arial" w:eastAsia="Times New Roman" w:hAnsi="Arial" w:cs="Arial"/>
          <w:b/>
          <w:bCs/>
          <w:sz w:val="24"/>
          <w:szCs w:val="24"/>
          <w:lang w:eastAsia="pt-BR"/>
        </w:rPr>
        <w:t>ANEXO I</w:t>
      </w:r>
      <w:r w:rsidRPr="00CF6B97">
        <w:rPr>
          <w:rFonts w:ascii="Arial" w:eastAsia="Times New Roman" w:hAnsi="Arial" w:cs="Arial"/>
          <w:sz w:val="24"/>
          <w:szCs w:val="24"/>
          <w:lang w:eastAsia="pt-BR"/>
        </w:rPr>
        <w:t>, que poderá ser preenchido no modelo fornecido pelo Município.</w:t>
      </w:r>
    </w:p>
    <w:p w14:paraId="1676BBA1" w14:textId="77777777" w:rsidR="00CF6B97" w:rsidRPr="00CF6B97" w:rsidRDefault="00CF6B97" w:rsidP="00CF6B97">
      <w:pPr>
        <w:spacing w:after="0" w:line="240" w:lineRule="auto"/>
        <w:ind w:left="938" w:right="-93" w:hanging="93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lastRenderedPageBreak/>
        <w:t>03.3.3 - Em ambos os casos (</w:t>
      </w:r>
      <w:r w:rsidRPr="00CF6B97">
        <w:rPr>
          <w:rFonts w:ascii="Arial" w:eastAsia="Times New Roman" w:hAnsi="Arial" w:cs="Arial"/>
          <w:b/>
          <w:sz w:val="24"/>
          <w:szCs w:val="24"/>
          <w:lang w:eastAsia="pt-BR"/>
        </w:rPr>
        <w:t>itens 03.3.2.1 e 03.3.2.2</w:t>
      </w:r>
      <w:r w:rsidRPr="00CF6B97">
        <w:rPr>
          <w:rFonts w:ascii="Arial" w:eastAsia="Times New Roman" w:hAnsi="Arial" w:cs="Arial"/>
          <w:sz w:val="24"/>
          <w:szCs w:val="24"/>
          <w:lang w:eastAsia="pt-BR"/>
        </w:rPr>
        <w:t>), o instrumento de mandato deverá estar acompanhado do ato de investidura do outorgante como representante legal da empresa.</w:t>
      </w:r>
    </w:p>
    <w:p w14:paraId="6408C55C" w14:textId="77777777" w:rsidR="00CF6B97" w:rsidRPr="00CF6B97" w:rsidRDefault="00CF6B97" w:rsidP="00CF6B97">
      <w:pPr>
        <w:spacing w:after="0" w:line="240" w:lineRule="auto"/>
        <w:ind w:left="935" w:right="-93"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3F884B44"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6ABC384E"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03.5 - A empresa que pretender se utilizar dos benefícios previstos nos art. 42 à 45 da Lei Complementar nº 123/06, de 14 de dezembro de 2006, disciplinados nos </w:t>
      </w:r>
      <w:r w:rsidRPr="00CF6B97">
        <w:rPr>
          <w:rFonts w:ascii="Arial" w:eastAsia="Times New Roman" w:hAnsi="Arial" w:cs="Arial"/>
          <w:b/>
          <w:sz w:val="24"/>
          <w:szCs w:val="24"/>
          <w:lang w:eastAsia="pt-BR"/>
        </w:rPr>
        <w:t>itens 06.15 à 06.18 e 07.6 e seus subitens</w:t>
      </w:r>
      <w:r w:rsidRPr="00CF6B97">
        <w:rPr>
          <w:rFonts w:ascii="Arial" w:eastAsia="Times New Roman" w:hAnsi="Arial" w:cs="Arial"/>
          <w:sz w:val="24"/>
          <w:szCs w:val="24"/>
          <w:lang w:eastAsia="pt-BR"/>
        </w:rPr>
        <w:t xml:space="preserve">, deste edital, deverão apresentar, </w:t>
      </w:r>
      <w:r w:rsidRPr="00CF6B97">
        <w:rPr>
          <w:rFonts w:ascii="Arial" w:eastAsia="Times New Roman" w:hAnsi="Arial" w:cs="Arial"/>
          <w:b/>
          <w:sz w:val="24"/>
          <w:szCs w:val="24"/>
          <w:u w:val="single"/>
          <w:lang w:eastAsia="pt-BR"/>
        </w:rPr>
        <w:t>fora dos envelopes</w:t>
      </w:r>
      <w:r w:rsidRPr="00CF6B97">
        <w:rPr>
          <w:rFonts w:ascii="Arial" w:eastAsia="Times New Roman" w:hAnsi="Arial" w:cs="Arial"/>
          <w:sz w:val="24"/>
          <w:szCs w:val="24"/>
          <w:lang w:eastAsia="pt-BR"/>
        </w:rPr>
        <w:t xml:space="preserve">, no momento do credenciamento, </w:t>
      </w:r>
      <w:r w:rsidRPr="00CF6B97">
        <w:rPr>
          <w:rFonts w:ascii="Arial" w:eastAsia="Times New Roman" w:hAnsi="Arial" w:cs="Arial"/>
          <w:b/>
          <w:sz w:val="24"/>
          <w:szCs w:val="24"/>
          <w:lang w:eastAsia="pt-BR"/>
        </w:rPr>
        <w:t>declaração, firmada por contador, de que se enquadra como microempresa ou empresa de pequeno porte</w:t>
      </w:r>
      <w:r w:rsidRPr="00CF6B97">
        <w:rPr>
          <w:rFonts w:ascii="Arial" w:eastAsia="Times New Roman" w:hAnsi="Arial" w:cs="Arial"/>
          <w:sz w:val="24"/>
          <w:szCs w:val="24"/>
          <w:lang w:eastAsia="pt-BR"/>
        </w:rPr>
        <w:t>.</w:t>
      </w:r>
    </w:p>
    <w:p w14:paraId="51C908EA" w14:textId="77777777" w:rsidR="00CF6B97" w:rsidRPr="00CF6B97" w:rsidRDefault="00CF6B97" w:rsidP="00CF6B97">
      <w:pPr>
        <w:spacing w:after="0" w:line="240" w:lineRule="auto"/>
        <w:ind w:left="910" w:right="-93" w:hanging="910"/>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CF6B97">
        <w:rPr>
          <w:rFonts w:ascii="Arial" w:eastAsia="Times New Roman" w:hAnsi="Arial" w:cs="Arial"/>
          <w:b/>
          <w:sz w:val="24"/>
          <w:szCs w:val="24"/>
          <w:lang w:eastAsia="pt-BR"/>
        </w:rPr>
        <w:t>itens 06.15 à 06.18 e 07.6 e seus subitens</w:t>
      </w:r>
      <w:r w:rsidRPr="00CF6B97">
        <w:rPr>
          <w:rFonts w:ascii="Arial" w:eastAsia="Times New Roman" w:hAnsi="Arial" w:cs="Arial"/>
          <w:sz w:val="24"/>
          <w:szCs w:val="24"/>
          <w:lang w:eastAsia="pt-BR"/>
        </w:rPr>
        <w:t xml:space="preserve">, deste edital, conforme o disposto no art. 34, da Lei nº 11.488, de 15 de junho de 2007, desde que também apresentem, </w:t>
      </w:r>
      <w:r w:rsidRPr="00CF6B97">
        <w:rPr>
          <w:rFonts w:ascii="Arial" w:eastAsia="Times New Roman" w:hAnsi="Arial" w:cs="Arial"/>
          <w:b/>
          <w:sz w:val="24"/>
          <w:szCs w:val="24"/>
          <w:u w:val="single"/>
          <w:lang w:eastAsia="pt-BR"/>
        </w:rPr>
        <w:t>fora dos envelopes</w:t>
      </w:r>
      <w:r w:rsidRPr="00CF6B97">
        <w:rPr>
          <w:rFonts w:ascii="Arial" w:eastAsia="Times New Roman" w:hAnsi="Arial" w:cs="Arial"/>
          <w:sz w:val="24"/>
          <w:szCs w:val="24"/>
          <w:lang w:eastAsia="pt-BR"/>
        </w:rPr>
        <w:t xml:space="preserve">, no momento do credenciamento, </w:t>
      </w:r>
      <w:r w:rsidRPr="00CF6B97">
        <w:rPr>
          <w:rFonts w:ascii="Arial" w:eastAsia="Times New Roman" w:hAnsi="Arial" w:cs="Arial"/>
          <w:b/>
          <w:sz w:val="24"/>
          <w:szCs w:val="24"/>
          <w:lang w:eastAsia="pt-BR"/>
        </w:rPr>
        <w:t>declaração, firmada por contador, de que se enquadram no limite de receita referido acima</w:t>
      </w:r>
      <w:r w:rsidRPr="00CF6B97">
        <w:rPr>
          <w:rFonts w:ascii="Arial" w:eastAsia="Times New Roman" w:hAnsi="Arial" w:cs="Arial"/>
          <w:sz w:val="24"/>
          <w:szCs w:val="24"/>
          <w:lang w:eastAsia="pt-BR"/>
        </w:rPr>
        <w:t>.</w:t>
      </w:r>
    </w:p>
    <w:p w14:paraId="2867C729"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p>
    <w:p w14:paraId="305034AE"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04 - DO RECEBIMENTO E ABERTURA DOS ENVELOPES</w:t>
      </w:r>
      <w:r w:rsidRPr="00CF6B97">
        <w:rPr>
          <w:rFonts w:ascii="Arial" w:eastAsia="Times New Roman" w:hAnsi="Arial" w:cs="Arial"/>
          <w:sz w:val="24"/>
          <w:szCs w:val="24"/>
          <w:lang w:eastAsia="pt-BR"/>
        </w:rPr>
        <w:t>:</w:t>
      </w:r>
    </w:p>
    <w:p w14:paraId="1001C750"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p>
    <w:p w14:paraId="2F480235"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proofErr w:type="spellStart"/>
      <w:r w:rsidRPr="00CF6B97">
        <w:rPr>
          <w:rFonts w:ascii="Arial" w:eastAsia="Times New Roman" w:hAnsi="Arial" w:cs="Arial"/>
          <w:b/>
          <w:sz w:val="24"/>
          <w:szCs w:val="24"/>
          <w:lang w:eastAsia="pt-BR"/>
        </w:rPr>
        <w:t>nºs</w:t>
      </w:r>
      <w:proofErr w:type="spellEnd"/>
      <w:r w:rsidRPr="00CF6B97">
        <w:rPr>
          <w:rFonts w:ascii="Arial" w:eastAsia="Times New Roman" w:hAnsi="Arial" w:cs="Arial"/>
          <w:b/>
          <w:sz w:val="24"/>
          <w:szCs w:val="24"/>
          <w:lang w:eastAsia="pt-BR"/>
        </w:rPr>
        <w:t xml:space="preserve"> 001 - PROPOSTA e 002 - DOCUMENTAÇÃO</w:t>
      </w:r>
      <w:r w:rsidRPr="00CF6B97">
        <w:rPr>
          <w:rFonts w:ascii="Arial" w:eastAsia="Times New Roman" w:hAnsi="Arial" w:cs="Arial"/>
          <w:sz w:val="24"/>
          <w:szCs w:val="24"/>
          <w:lang w:eastAsia="pt-BR"/>
        </w:rPr>
        <w:t>.</w:t>
      </w:r>
    </w:p>
    <w:p w14:paraId="7889834B"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4E7EBE7E" w14:textId="77777777" w:rsidR="00CF6B97" w:rsidRPr="00CF6B97" w:rsidRDefault="00CF6B97" w:rsidP="00CF6B97">
      <w:pPr>
        <w:spacing w:after="0" w:line="240" w:lineRule="auto"/>
        <w:ind w:left="798" w:right="-93" w:hanging="798"/>
        <w:jc w:val="both"/>
        <w:rPr>
          <w:rFonts w:ascii="Arial" w:eastAsia="Times New Roman" w:hAnsi="Arial" w:cs="Arial"/>
          <w:spacing w:val="22"/>
          <w:sz w:val="24"/>
          <w:szCs w:val="24"/>
          <w:lang w:eastAsia="pt-BR"/>
        </w:rPr>
      </w:pPr>
      <w:r w:rsidRPr="00CF6B97">
        <w:rPr>
          <w:rFonts w:ascii="Arial" w:eastAsia="Times New Roman" w:hAnsi="Arial" w:cs="Arial"/>
          <w:sz w:val="24"/>
          <w:szCs w:val="24"/>
          <w:lang w:eastAsia="pt-BR"/>
        </w:rPr>
        <w:t>04.3 - O pregoeiro realizará o credenciamento dos interessados,</w:t>
      </w:r>
      <w:r w:rsidRPr="00CF6B97">
        <w:rPr>
          <w:rFonts w:ascii="Arial" w:eastAsia="Times New Roman" w:hAnsi="Arial" w:cs="Arial"/>
          <w:spacing w:val="22"/>
          <w:sz w:val="24"/>
          <w:szCs w:val="24"/>
          <w:lang w:eastAsia="pt-BR"/>
        </w:rPr>
        <w:t xml:space="preserve"> as quais deverão:</w:t>
      </w:r>
    </w:p>
    <w:p w14:paraId="6F5ED77D" w14:textId="77777777" w:rsidR="00CF6B97" w:rsidRPr="00CF6B97" w:rsidRDefault="00CF6B97" w:rsidP="00CF6B97">
      <w:pPr>
        <w:spacing w:after="0" w:line="240" w:lineRule="auto"/>
        <w:ind w:left="1092" w:right="-93" w:hanging="1092"/>
        <w:jc w:val="both"/>
        <w:rPr>
          <w:rFonts w:ascii="Arial" w:eastAsia="Times New Roman" w:hAnsi="Arial" w:cs="Arial"/>
          <w:sz w:val="24"/>
          <w:szCs w:val="24"/>
          <w:lang w:eastAsia="pt-BR"/>
        </w:rPr>
      </w:pPr>
      <w:r w:rsidRPr="00CF6B97">
        <w:rPr>
          <w:rFonts w:ascii="Arial" w:eastAsia="Times New Roman" w:hAnsi="Arial" w:cs="Arial"/>
          <w:spacing w:val="22"/>
          <w:sz w:val="24"/>
          <w:szCs w:val="24"/>
          <w:lang w:eastAsia="pt-BR"/>
        </w:rPr>
        <w:t>04.3.1 - C</w:t>
      </w:r>
      <w:r w:rsidRPr="00CF6B97">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247DCFF2" w14:textId="18581B15" w:rsidR="00CF6B97" w:rsidRPr="00CF6B97" w:rsidRDefault="00CF6B97" w:rsidP="00CF6B97">
      <w:pPr>
        <w:spacing w:after="0" w:line="240" w:lineRule="auto"/>
        <w:ind w:left="1092" w:hanging="1092"/>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04.3.2 - Apresentar, ainda, declaração de que cumprem plenamente os requisitos de habilitação, sendo que sua falta é motivo para exclusão do certame, conforme modelo constante no </w:t>
      </w:r>
      <w:r w:rsidRPr="00CF6B97">
        <w:rPr>
          <w:rFonts w:ascii="Arial" w:eastAsia="Times New Roman" w:hAnsi="Arial" w:cs="Arial"/>
          <w:b/>
          <w:bCs/>
          <w:sz w:val="24"/>
          <w:szCs w:val="24"/>
          <w:lang w:eastAsia="pt-BR"/>
        </w:rPr>
        <w:t xml:space="preserve">ANEXO II, </w:t>
      </w:r>
      <w:r w:rsidRPr="00CF6B97">
        <w:rPr>
          <w:rFonts w:ascii="Arial" w:eastAsia="Times New Roman" w:hAnsi="Arial" w:cs="Arial"/>
          <w:sz w:val="24"/>
          <w:szCs w:val="24"/>
          <w:lang w:eastAsia="pt-BR"/>
        </w:rPr>
        <w:t>que poderá ser preenchido no modelo fornecido pelo Município.</w:t>
      </w:r>
    </w:p>
    <w:p w14:paraId="099F425F" w14:textId="77777777" w:rsidR="00CF6B97" w:rsidRPr="00CF6B97" w:rsidRDefault="00CF6B97" w:rsidP="00CF6B97">
      <w:pPr>
        <w:spacing w:after="0" w:line="240" w:lineRule="auto"/>
        <w:ind w:left="1092" w:right="-93" w:hanging="1092"/>
        <w:jc w:val="both"/>
        <w:rPr>
          <w:rFonts w:ascii="Arial" w:eastAsia="Times New Roman" w:hAnsi="Arial" w:cs="Arial"/>
          <w:sz w:val="24"/>
          <w:szCs w:val="24"/>
          <w:lang w:eastAsia="pt-BR"/>
        </w:rPr>
      </w:pPr>
    </w:p>
    <w:p w14:paraId="3DC1E69E"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05 - DA PROPOSTA DE PREÇO</w:t>
      </w:r>
      <w:r w:rsidRPr="00CF6B97">
        <w:rPr>
          <w:rFonts w:ascii="Arial" w:eastAsia="Times New Roman" w:hAnsi="Arial" w:cs="Arial"/>
          <w:sz w:val="24"/>
          <w:szCs w:val="24"/>
          <w:lang w:eastAsia="pt-BR"/>
        </w:rPr>
        <w:t>:</w:t>
      </w:r>
    </w:p>
    <w:p w14:paraId="52B90667"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p>
    <w:p w14:paraId="1F377071" w14:textId="77777777" w:rsidR="00CF6B97" w:rsidRPr="00CF6B97" w:rsidRDefault="00CF6B97" w:rsidP="00CF6B97">
      <w:pPr>
        <w:spacing w:after="0" w:line="240" w:lineRule="auto"/>
        <w:ind w:left="720" w:hanging="720"/>
        <w:jc w:val="both"/>
        <w:rPr>
          <w:rFonts w:ascii="Arial" w:eastAsia="MS Mincho" w:hAnsi="Arial" w:cs="Times New Roman"/>
          <w:sz w:val="24"/>
          <w:szCs w:val="24"/>
          <w:lang w:val="x-none" w:eastAsia="x-none"/>
        </w:rPr>
      </w:pPr>
      <w:r w:rsidRPr="00CF6B97">
        <w:rPr>
          <w:rFonts w:ascii="Arial" w:eastAsia="MS Mincho" w:hAnsi="Arial" w:cs="Times New Roman"/>
          <w:b/>
          <w:bCs/>
          <w:sz w:val="24"/>
          <w:szCs w:val="24"/>
          <w:lang w:val="x-none" w:eastAsia="x-none"/>
        </w:rPr>
        <w:t>05.1 - No envelope nº 001 (PROPOSTA) que indicará na sua parte externa o disposto no item 02.1.1 do Edital, deverá constar</w:t>
      </w:r>
      <w:r w:rsidRPr="00CF6B97">
        <w:rPr>
          <w:rFonts w:ascii="Arial" w:eastAsia="MS Mincho" w:hAnsi="Arial" w:cs="Times New Roman"/>
          <w:sz w:val="24"/>
          <w:szCs w:val="24"/>
          <w:lang w:val="x-none" w:eastAsia="x-none"/>
        </w:rPr>
        <w:t>:</w:t>
      </w:r>
    </w:p>
    <w:p w14:paraId="2CE15C6B" w14:textId="77777777" w:rsidR="00CF6B97" w:rsidRPr="00CF6B97" w:rsidRDefault="00CF6B97" w:rsidP="00CF6B97">
      <w:pPr>
        <w:spacing w:after="0" w:line="240" w:lineRule="auto"/>
        <w:ind w:left="720" w:hanging="720"/>
        <w:jc w:val="both"/>
        <w:rPr>
          <w:rFonts w:ascii="Arial" w:eastAsia="MS Mincho" w:hAnsi="Arial" w:cs="Times New Roman"/>
          <w:sz w:val="24"/>
          <w:szCs w:val="24"/>
          <w:lang w:val="x-none" w:eastAsia="x-none"/>
        </w:rPr>
      </w:pPr>
    </w:p>
    <w:p w14:paraId="5CA345A4" w14:textId="77777777" w:rsidR="00CF6B97" w:rsidRPr="00CF6B97" w:rsidRDefault="00CF6B97" w:rsidP="00CF6B97">
      <w:pPr>
        <w:spacing w:after="0" w:line="240" w:lineRule="auto"/>
        <w:ind w:left="1022" w:hanging="1022"/>
        <w:jc w:val="both"/>
        <w:rPr>
          <w:rFonts w:ascii="Arial" w:eastAsia="MS Mincho" w:hAnsi="Arial" w:cs="Times New Roman"/>
          <w:sz w:val="24"/>
          <w:szCs w:val="24"/>
          <w:lang w:val="x-none" w:eastAsia="x-none"/>
        </w:rPr>
      </w:pPr>
      <w:r w:rsidRPr="00CF6B97">
        <w:rPr>
          <w:rFonts w:ascii="Arial" w:eastAsia="MS Mincho" w:hAnsi="Arial" w:cs="Arial"/>
          <w:sz w:val="24"/>
          <w:szCs w:val="24"/>
          <w:lang w:val="x-none" w:eastAsia="x-none"/>
        </w:rPr>
        <w:t xml:space="preserve">05.1.1 - </w:t>
      </w:r>
      <w:r w:rsidRPr="00CF6B97">
        <w:rPr>
          <w:rFonts w:ascii="Arial" w:eastAsia="MS Mincho" w:hAnsi="Arial" w:cs="Times New Roman"/>
          <w:sz w:val="24"/>
          <w:szCs w:val="24"/>
          <w:lang w:val="x-none" w:eastAsia="x-none"/>
        </w:rPr>
        <w:t xml:space="preserve">O </w:t>
      </w:r>
      <w:r w:rsidRPr="00CF6B97">
        <w:rPr>
          <w:rFonts w:ascii="Arial" w:eastAsia="MS Mincho" w:hAnsi="Arial" w:cs="Times New Roman"/>
          <w:b/>
          <w:sz w:val="24"/>
          <w:szCs w:val="24"/>
          <w:lang w:val="x-none" w:eastAsia="x-none"/>
        </w:rPr>
        <w:t>ANEXO II</w:t>
      </w:r>
      <w:r w:rsidRPr="00CF6B97">
        <w:rPr>
          <w:rFonts w:ascii="Arial" w:eastAsia="MS Mincho" w:hAnsi="Arial" w:cs="Times New Roman"/>
          <w:b/>
          <w:sz w:val="24"/>
          <w:szCs w:val="24"/>
          <w:lang w:eastAsia="x-none"/>
        </w:rPr>
        <w:t>I</w:t>
      </w:r>
      <w:r w:rsidRPr="00CF6B97">
        <w:rPr>
          <w:rFonts w:ascii="Arial" w:eastAsia="MS Mincho" w:hAnsi="Arial" w:cs="Times New Roman"/>
          <w:b/>
          <w:sz w:val="24"/>
          <w:szCs w:val="24"/>
          <w:lang w:val="x-none" w:eastAsia="x-none"/>
        </w:rPr>
        <w:t xml:space="preserve"> - CARTA PROPOSTA </w:t>
      </w:r>
      <w:r w:rsidRPr="00CF6B97">
        <w:rPr>
          <w:rFonts w:ascii="Arial" w:eastAsia="MS Mincho" w:hAnsi="Arial" w:cs="Times New Roman"/>
          <w:sz w:val="24"/>
          <w:szCs w:val="24"/>
          <w:lang w:val="x-none" w:eastAsia="x-none"/>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conforme o </w:t>
      </w:r>
      <w:r w:rsidRPr="00CF6B97">
        <w:rPr>
          <w:rFonts w:ascii="Arial" w:eastAsia="MS Mincho" w:hAnsi="Arial" w:cs="Times New Roman"/>
          <w:b/>
          <w:bCs/>
          <w:sz w:val="24"/>
          <w:szCs w:val="24"/>
          <w:lang w:val="x-none" w:eastAsia="x-none"/>
        </w:rPr>
        <w:t>ANEXO I</w:t>
      </w:r>
      <w:r w:rsidRPr="00CF6B97">
        <w:rPr>
          <w:rFonts w:ascii="Arial" w:eastAsia="MS Mincho" w:hAnsi="Arial" w:cs="Times New Roman"/>
          <w:b/>
          <w:bCs/>
          <w:sz w:val="24"/>
          <w:szCs w:val="24"/>
          <w:lang w:eastAsia="x-none"/>
        </w:rPr>
        <w:t>I</w:t>
      </w:r>
      <w:r w:rsidRPr="00CF6B97">
        <w:rPr>
          <w:rFonts w:ascii="Arial" w:eastAsia="MS Mincho" w:hAnsi="Arial" w:cs="Times New Roman"/>
          <w:b/>
          <w:bCs/>
          <w:sz w:val="24"/>
          <w:szCs w:val="24"/>
          <w:lang w:val="x-none" w:eastAsia="x-none"/>
        </w:rPr>
        <w:t xml:space="preserve">I </w:t>
      </w:r>
      <w:r w:rsidRPr="00CF6B97">
        <w:rPr>
          <w:rFonts w:ascii="Arial" w:eastAsia="MS Mincho" w:hAnsi="Arial" w:cs="Times New Roman"/>
          <w:sz w:val="24"/>
          <w:szCs w:val="24"/>
          <w:lang w:val="x-none" w:eastAsia="x-none"/>
        </w:rPr>
        <w:t>deste Edital.</w:t>
      </w:r>
    </w:p>
    <w:p w14:paraId="7EB39D6F" w14:textId="77777777" w:rsidR="00CF6B97" w:rsidRPr="00CF6B97" w:rsidRDefault="00CF6B97" w:rsidP="00CF6B97">
      <w:pPr>
        <w:spacing w:after="0" w:line="240" w:lineRule="auto"/>
        <w:ind w:left="1036" w:hanging="1036"/>
        <w:jc w:val="both"/>
        <w:rPr>
          <w:rFonts w:ascii="Arial" w:eastAsia="MS Mincho" w:hAnsi="Arial" w:cs="Times New Roman"/>
          <w:sz w:val="24"/>
          <w:szCs w:val="24"/>
          <w:lang w:val="x-none" w:eastAsia="x-none"/>
        </w:rPr>
      </w:pPr>
    </w:p>
    <w:p w14:paraId="4BABAB00" w14:textId="77777777" w:rsidR="00CF6B97" w:rsidRPr="00CF6B97" w:rsidRDefault="00CF6B97" w:rsidP="00CF6B97">
      <w:pPr>
        <w:spacing w:after="0" w:line="240" w:lineRule="auto"/>
        <w:ind w:left="993" w:hanging="993"/>
        <w:jc w:val="both"/>
        <w:rPr>
          <w:rFonts w:ascii="Arial" w:eastAsia="MS Mincho" w:hAnsi="Arial" w:cs="Times New Roman"/>
          <w:sz w:val="24"/>
          <w:szCs w:val="24"/>
          <w:lang w:val="x-none" w:eastAsia="x-none"/>
        </w:rPr>
      </w:pPr>
      <w:r w:rsidRPr="00CF6B97">
        <w:rPr>
          <w:rFonts w:ascii="Arial" w:eastAsia="MS Mincho" w:hAnsi="Arial" w:cs="Times New Roman"/>
          <w:b/>
          <w:bCs/>
          <w:sz w:val="24"/>
          <w:szCs w:val="24"/>
          <w:lang w:val="x-none" w:eastAsia="x-none"/>
        </w:rPr>
        <w:t>05.2 - Na Carta Proposta deverá constar</w:t>
      </w:r>
      <w:r w:rsidRPr="00CF6B97">
        <w:rPr>
          <w:rFonts w:ascii="Arial" w:eastAsia="MS Mincho" w:hAnsi="Arial" w:cs="Times New Roman"/>
          <w:sz w:val="24"/>
          <w:szCs w:val="24"/>
          <w:lang w:val="x-none" w:eastAsia="x-none"/>
        </w:rPr>
        <w:t>:</w:t>
      </w:r>
    </w:p>
    <w:p w14:paraId="13CC0CA0" w14:textId="77777777" w:rsidR="00CF6B97" w:rsidRPr="00CF6B97" w:rsidRDefault="00CF6B97" w:rsidP="00CF6B97">
      <w:pPr>
        <w:spacing w:after="0" w:line="240" w:lineRule="auto"/>
        <w:ind w:left="993" w:hanging="993"/>
        <w:jc w:val="both"/>
        <w:rPr>
          <w:rFonts w:ascii="Arial" w:eastAsia="MS Mincho" w:hAnsi="Arial" w:cs="Times New Roman"/>
          <w:sz w:val="24"/>
          <w:szCs w:val="24"/>
          <w:lang w:val="x-none" w:eastAsia="x-none"/>
        </w:rPr>
      </w:pPr>
    </w:p>
    <w:p w14:paraId="160CFFA3" w14:textId="77777777" w:rsidR="00CF6B97" w:rsidRPr="00CF6B97" w:rsidRDefault="00CF6B97" w:rsidP="00CF6B97">
      <w:pPr>
        <w:spacing w:after="0" w:line="240" w:lineRule="auto"/>
        <w:ind w:left="993" w:hanging="993"/>
        <w:jc w:val="both"/>
        <w:rPr>
          <w:rFonts w:ascii="Arial" w:eastAsia="MS Mincho" w:hAnsi="Arial" w:cs="Times New Roman"/>
          <w:sz w:val="24"/>
          <w:szCs w:val="24"/>
          <w:lang w:eastAsia="x-none"/>
        </w:rPr>
      </w:pPr>
      <w:r w:rsidRPr="00CF6B97">
        <w:rPr>
          <w:rFonts w:ascii="Arial" w:eastAsia="MS Mincho" w:hAnsi="Arial" w:cs="Times New Roman"/>
          <w:sz w:val="24"/>
          <w:szCs w:val="24"/>
          <w:lang w:val="x-none" w:eastAsia="x-none"/>
        </w:rPr>
        <w:t xml:space="preserve">05.2.1 - Preço líquido </w:t>
      </w:r>
      <w:r w:rsidRPr="00CF6B97">
        <w:rPr>
          <w:rFonts w:ascii="Arial" w:eastAsia="MS Mincho" w:hAnsi="Arial" w:cs="Times New Roman"/>
          <w:b/>
          <w:sz w:val="24"/>
          <w:szCs w:val="24"/>
          <w:lang w:val="x-none" w:eastAsia="x-none"/>
        </w:rPr>
        <w:t xml:space="preserve">total/mensal </w:t>
      </w:r>
      <w:r w:rsidRPr="00CF6B97">
        <w:rPr>
          <w:rFonts w:ascii="Arial" w:eastAsia="MS Mincho" w:hAnsi="Arial" w:cs="Times New Roman"/>
          <w:sz w:val="24"/>
          <w:szCs w:val="24"/>
          <w:lang w:val="x-none" w:eastAsia="x-none"/>
        </w:rPr>
        <w:t>para execução do objeto;</w:t>
      </w:r>
    </w:p>
    <w:p w14:paraId="0BB7DBD2"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lastRenderedPageBreak/>
        <w:t xml:space="preserve">05.2.2 - Prazo de validade da proposta, não inferior a </w:t>
      </w:r>
      <w:r w:rsidRPr="00CF6B97">
        <w:rPr>
          <w:rFonts w:ascii="Arial" w:eastAsia="MS Mincho" w:hAnsi="Arial" w:cs="Times New Roman"/>
          <w:b/>
          <w:sz w:val="24"/>
          <w:szCs w:val="24"/>
          <w:lang w:val="x-none" w:eastAsia="x-none"/>
        </w:rPr>
        <w:t>20 (vinte) dias</w:t>
      </w:r>
      <w:r w:rsidRPr="00CF6B97">
        <w:rPr>
          <w:rFonts w:ascii="Arial" w:eastAsia="MS Mincho" w:hAnsi="Arial" w:cs="Times New Roman"/>
          <w:sz w:val="24"/>
          <w:szCs w:val="24"/>
          <w:lang w:val="x-none" w:eastAsia="x-none"/>
        </w:rPr>
        <w:t xml:space="preserve"> a contar da data de abertura dos envelopes/proposta;</w:t>
      </w:r>
    </w:p>
    <w:p w14:paraId="2778C555"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05.2.3 - Condições de pagamento conforme estabelece o </w:t>
      </w:r>
      <w:r w:rsidRPr="00CF6B97">
        <w:rPr>
          <w:rFonts w:ascii="Arial" w:eastAsia="MS Mincho" w:hAnsi="Arial" w:cs="Times New Roman"/>
          <w:b/>
          <w:sz w:val="24"/>
          <w:szCs w:val="24"/>
          <w:lang w:val="x-none" w:eastAsia="x-none"/>
        </w:rPr>
        <w:t>item 11.1</w:t>
      </w:r>
      <w:r w:rsidRPr="00CF6B97">
        <w:rPr>
          <w:rFonts w:ascii="Arial" w:eastAsia="MS Mincho" w:hAnsi="Arial" w:cs="Times New Roman"/>
          <w:sz w:val="24"/>
          <w:szCs w:val="24"/>
          <w:lang w:val="x-none" w:eastAsia="x-none"/>
        </w:rPr>
        <w:t xml:space="preserve"> deste Edital;</w:t>
      </w:r>
    </w:p>
    <w:p w14:paraId="5F3710A3"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05.2.4 - Prazo para início da prestação dos serviços, não superior a </w:t>
      </w:r>
      <w:r w:rsidRPr="00CF6B97">
        <w:rPr>
          <w:rFonts w:ascii="Arial" w:eastAsia="MS Mincho" w:hAnsi="Arial" w:cs="Times New Roman"/>
          <w:b/>
          <w:sz w:val="24"/>
          <w:szCs w:val="24"/>
          <w:lang w:val="x-none" w:eastAsia="x-none"/>
        </w:rPr>
        <w:t>05 (cinco) dias</w:t>
      </w:r>
      <w:r w:rsidRPr="00CF6B97">
        <w:rPr>
          <w:rFonts w:ascii="Arial" w:eastAsia="MS Mincho" w:hAnsi="Arial" w:cs="Times New Roman"/>
          <w:sz w:val="24"/>
          <w:szCs w:val="24"/>
          <w:lang w:val="x-none" w:eastAsia="x-none"/>
        </w:rPr>
        <w:t xml:space="preserve">, contados a partir da celebração do contrato com o Município, admitindo-se a prorrogação estipulada no </w:t>
      </w:r>
      <w:r w:rsidRPr="00CF6B97">
        <w:rPr>
          <w:rFonts w:ascii="Arial" w:eastAsia="MS Mincho" w:hAnsi="Arial" w:cs="Times New Roman"/>
          <w:b/>
          <w:sz w:val="24"/>
          <w:szCs w:val="24"/>
          <w:lang w:val="x-none" w:eastAsia="x-none"/>
        </w:rPr>
        <w:t>item 08.3.1</w:t>
      </w:r>
      <w:r w:rsidRPr="00CF6B97">
        <w:rPr>
          <w:rFonts w:ascii="Arial" w:eastAsia="MS Mincho" w:hAnsi="Arial" w:cs="Times New Roman"/>
          <w:sz w:val="24"/>
          <w:szCs w:val="24"/>
          <w:lang w:val="x-none" w:eastAsia="x-none"/>
        </w:rPr>
        <w:t xml:space="preserve"> deste Edital.</w:t>
      </w:r>
    </w:p>
    <w:p w14:paraId="5E863759" w14:textId="77777777" w:rsidR="00CF6B97" w:rsidRPr="00CF6B97" w:rsidRDefault="00CF6B97" w:rsidP="00CF6B97">
      <w:pPr>
        <w:spacing w:after="0" w:line="240" w:lineRule="auto"/>
        <w:ind w:left="742" w:hanging="742"/>
        <w:jc w:val="both"/>
        <w:rPr>
          <w:rFonts w:ascii="Arial" w:eastAsia="MS Mincho" w:hAnsi="Arial" w:cs="Times New Roman"/>
          <w:sz w:val="24"/>
          <w:szCs w:val="24"/>
          <w:lang w:val="x-none" w:eastAsia="x-none"/>
        </w:rPr>
      </w:pPr>
      <w:r w:rsidRPr="00CF6B97">
        <w:rPr>
          <w:rFonts w:ascii="Arial" w:eastAsia="MS Mincho" w:hAnsi="Arial" w:cs="Arial"/>
          <w:sz w:val="24"/>
          <w:szCs w:val="24"/>
          <w:lang w:val="x-none" w:eastAsia="x-none"/>
        </w:rPr>
        <w:t xml:space="preserve">05.3 - </w:t>
      </w:r>
      <w:r w:rsidRPr="00CF6B97">
        <w:rPr>
          <w:rFonts w:ascii="Arial" w:eastAsia="MS Mincho" w:hAnsi="Arial" w:cs="Times New Roman"/>
          <w:sz w:val="24"/>
          <w:szCs w:val="24"/>
          <w:lang w:val="x-none" w:eastAsia="x-none"/>
        </w:rPr>
        <w:t>O preço proposto será considerado completo e suficiente para o fornecimento do objeto desta licitação, sendo desconsiderada qualquer reivindicação de pagamento adicional quando devida de erro ou má interpretação de parte do licitante.</w:t>
      </w:r>
    </w:p>
    <w:p w14:paraId="5E062E04" w14:textId="77777777" w:rsidR="00CF6B97" w:rsidRPr="00CF6B97" w:rsidRDefault="00CF6B97" w:rsidP="00CF6B97">
      <w:pPr>
        <w:spacing w:after="0" w:line="240" w:lineRule="auto"/>
        <w:ind w:left="784" w:hanging="784"/>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05.4 - A proposta deverá ser apresentada com preço expresso em moeda corrente nacional, </w:t>
      </w:r>
      <w:r w:rsidRPr="00CF6B97">
        <w:rPr>
          <w:rFonts w:ascii="Arial" w:eastAsia="MS Mincho" w:hAnsi="Arial" w:cs="Times New Roman"/>
          <w:b/>
          <w:sz w:val="24"/>
          <w:szCs w:val="24"/>
          <w:lang w:val="x-none" w:eastAsia="x-none"/>
        </w:rPr>
        <w:t>sendo aceito somente o uso de até dois algarismos após a vírgula</w:t>
      </w:r>
      <w:r w:rsidRPr="00CF6B97">
        <w:rPr>
          <w:rFonts w:ascii="Arial" w:eastAsia="MS Mincho" w:hAnsi="Arial" w:cs="Times New Roman"/>
          <w:sz w:val="24"/>
          <w:szCs w:val="24"/>
          <w:lang w:val="x-none" w:eastAsia="x-none"/>
        </w:rPr>
        <w:t>.</w:t>
      </w:r>
    </w:p>
    <w:p w14:paraId="2E2043BE" w14:textId="77777777" w:rsidR="00CF6B97" w:rsidRPr="00CF6B97" w:rsidRDefault="00CF6B97" w:rsidP="00CF6B97">
      <w:pPr>
        <w:spacing w:after="0" w:line="240" w:lineRule="auto"/>
        <w:ind w:left="742" w:hanging="742"/>
        <w:jc w:val="both"/>
        <w:rPr>
          <w:rFonts w:ascii="Arial" w:eastAsia="MS Mincho" w:hAnsi="Arial" w:cs="Times New Roman"/>
          <w:sz w:val="24"/>
          <w:szCs w:val="24"/>
          <w:lang w:val="x-none" w:eastAsia="x-none"/>
        </w:rPr>
      </w:pPr>
    </w:p>
    <w:p w14:paraId="26D3A645"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06 - DO JULGAMENTO DAS PROPOSTAS</w:t>
      </w:r>
      <w:r w:rsidRPr="00CF6B97">
        <w:rPr>
          <w:rFonts w:ascii="Arial" w:eastAsia="Times New Roman" w:hAnsi="Arial" w:cs="Arial"/>
          <w:sz w:val="24"/>
          <w:szCs w:val="24"/>
          <w:lang w:eastAsia="pt-BR"/>
        </w:rPr>
        <w:t>:</w:t>
      </w:r>
    </w:p>
    <w:p w14:paraId="209E5B2B"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p>
    <w:p w14:paraId="761C39A3"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CF6B97">
        <w:rPr>
          <w:rFonts w:ascii="Arial" w:eastAsia="Times New Roman" w:hAnsi="Arial" w:cs="Arial"/>
          <w:b/>
          <w:sz w:val="24"/>
          <w:szCs w:val="24"/>
          <w:lang w:eastAsia="pt-BR"/>
        </w:rPr>
        <w:t>até 10% (dez por cento</w:t>
      </w:r>
      <w:r w:rsidRPr="00CF6B97">
        <w:rPr>
          <w:rFonts w:ascii="Arial" w:eastAsia="Times New Roman" w:hAnsi="Arial" w:cs="Arial"/>
          <w:sz w:val="24"/>
          <w:szCs w:val="24"/>
          <w:lang w:eastAsia="pt-BR"/>
        </w:rPr>
        <w:t xml:space="preserve">) </w:t>
      </w:r>
      <w:proofErr w:type="spellStart"/>
      <w:r w:rsidRPr="00CF6B97">
        <w:rPr>
          <w:rFonts w:ascii="Arial" w:eastAsia="Times New Roman" w:hAnsi="Arial" w:cs="Arial"/>
          <w:sz w:val="24"/>
          <w:szCs w:val="24"/>
          <w:lang w:eastAsia="pt-BR"/>
        </w:rPr>
        <w:t>superiores</w:t>
      </w:r>
      <w:proofErr w:type="spellEnd"/>
      <w:r w:rsidRPr="00CF6B97">
        <w:rPr>
          <w:rFonts w:ascii="Arial" w:eastAsia="Times New Roman" w:hAnsi="Arial" w:cs="Arial"/>
          <w:sz w:val="24"/>
          <w:szCs w:val="24"/>
          <w:lang w:eastAsia="pt-BR"/>
        </w:rPr>
        <w:t xml:space="preserve"> àquela poderão fazer novos lances, verbais e sucessivos, na forma dos itens </w:t>
      </w:r>
      <w:proofErr w:type="spellStart"/>
      <w:r w:rsidRPr="00CF6B97">
        <w:rPr>
          <w:rFonts w:ascii="Arial" w:eastAsia="Times New Roman" w:hAnsi="Arial" w:cs="Arial"/>
          <w:sz w:val="24"/>
          <w:szCs w:val="24"/>
          <w:lang w:eastAsia="pt-BR"/>
        </w:rPr>
        <w:t>subseqüentes</w:t>
      </w:r>
      <w:proofErr w:type="spellEnd"/>
      <w:r w:rsidRPr="00CF6B97">
        <w:rPr>
          <w:rFonts w:ascii="Arial" w:eastAsia="Times New Roman" w:hAnsi="Arial" w:cs="Arial"/>
          <w:sz w:val="24"/>
          <w:szCs w:val="24"/>
          <w:lang w:eastAsia="pt-BR"/>
        </w:rPr>
        <w:t>, até a proclamação da vencedora.</w:t>
      </w:r>
    </w:p>
    <w:p w14:paraId="33DC2B2F"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06.2 - Não havendo, pelo menos, </w:t>
      </w:r>
      <w:r w:rsidRPr="00CF6B97">
        <w:rPr>
          <w:rFonts w:ascii="Arial" w:eastAsia="Times New Roman" w:hAnsi="Arial" w:cs="Arial"/>
          <w:b/>
          <w:sz w:val="24"/>
          <w:szCs w:val="24"/>
          <w:lang w:eastAsia="pt-BR"/>
        </w:rPr>
        <w:t>03 (três) ofertas</w:t>
      </w:r>
      <w:r w:rsidRPr="00CF6B97">
        <w:rPr>
          <w:rFonts w:ascii="Arial" w:eastAsia="Times New Roman" w:hAnsi="Arial" w:cs="Arial"/>
          <w:sz w:val="24"/>
          <w:szCs w:val="24"/>
          <w:lang w:eastAsia="pt-BR"/>
        </w:rPr>
        <w:t xml:space="preserve"> nas condições definidas no </w:t>
      </w:r>
      <w:r w:rsidRPr="00CF6B97">
        <w:rPr>
          <w:rFonts w:ascii="Arial" w:eastAsia="Times New Roman" w:hAnsi="Arial" w:cs="Arial"/>
          <w:b/>
          <w:sz w:val="24"/>
          <w:szCs w:val="24"/>
          <w:lang w:eastAsia="pt-BR"/>
        </w:rPr>
        <w:t>item 06.1</w:t>
      </w:r>
      <w:r w:rsidRPr="00CF6B97">
        <w:rPr>
          <w:rFonts w:ascii="Arial" w:eastAsia="Times New Roman" w:hAnsi="Arial" w:cs="Arial"/>
          <w:sz w:val="24"/>
          <w:szCs w:val="24"/>
          <w:lang w:eastAsia="pt-BR"/>
        </w:rPr>
        <w:t xml:space="preserve">, poderão as autoras das melhores propostas, até o máximo </w:t>
      </w:r>
      <w:r w:rsidRPr="00CF6B97">
        <w:rPr>
          <w:rFonts w:ascii="Arial" w:eastAsia="Times New Roman" w:hAnsi="Arial" w:cs="Arial"/>
          <w:b/>
          <w:sz w:val="24"/>
          <w:szCs w:val="24"/>
          <w:lang w:eastAsia="pt-BR"/>
        </w:rPr>
        <w:t>de 03 (três)</w:t>
      </w:r>
      <w:r w:rsidRPr="00CF6B97">
        <w:rPr>
          <w:rFonts w:ascii="Arial" w:eastAsia="Times New Roman" w:hAnsi="Arial" w:cs="Arial"/>
          <w:sz w:val="24"/>
          <w:szCs w:val="24"/>
          <w:lang w:eastAsia="pt-BR"/>
        </w:rPr>
        <w:t>, oferecer novos lances, verbais e sucessivos, quaisquer que sejam os preços oferecidos em suas propostas escritas.</w:t>
      </w:r>
    </w:p>
    <w:p w14:paraId="2071856A"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06.3 - No curso da sessão, as autoras das propostas que atenderem aos requisitos dos </w:t>
      </w:r>
      <w:r w:rsidRPr="00CF6B97">
        <w:rPr>
          <w:rFonts w:ascii="Arial" w:eastAsia="Times New Roman" w:hAnsi="Arial" w:cs="Arial"/>
          <w:b/>
          <w:sz w:val="24"/>
          <w:szCs w:val="24"/>
          <w:lang w:eastAsia="pt-BR"/>
        </w:rPr>
        <w:t xml:space="preserve">itens 06.1 e 06.2 </w:t>
      </w:r>
      <w:r w:rsidRPr="00CF6B97">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3E17F718"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386F276A"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CF6B97">
        <w:rPr>
          <w:rFonts w:ascii="Arial" w:eastAsia="Times New Roman" w:hAnsi="Arial" w:cs="Arial"/>
          <w:b/>
          <w:sz w:val="24"/>
          <w:szCs w:val="24"/>
          <w:lang w:eastAsia="pt-BR"/>
        </w:rPr>
        <w:t>itens 06.3 e 06.4</w:t>
      </w:r>
      <w:r w:rsidRPr="00CF6B97">
        <w:rPr>
          <w:rFonts w:ascii="Arial" w:eastAsia="Times New Roman" w:hAnsi="Arial" w:cs="Arial"/>
          <w:sz w:val="24"/>
          <w:szCs w:val="24"/>
          <w:lang w:eastAsia="pt-BR"/>
        </w:rPr>
        <w:t>.</w:t>
      </w:r>
    </w:p>
    <w:p w14:paraId="1B47E33A" w14:textId="77777777" w:rsidR="00CF6B97" w:rsidRPr="00CF6B97" w:rsidRDefault="00CF6B97" w:rsidP="00CF6B97">
      <w:pPr>
        <w:spacing w:after="0" w:line="240" w:lineRule="auto"/>
        <w:ind w:left="924" w:right="-93" w:hanging="92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06.5.1 - Dada a palavra ao licitante, este disporá </w:t>
      </w:r>
      <w:r w:rsidRPr="00CF6B97">
        <w:rPr>
          <w:rFonts w:ascii="Arial" w:eastAsia="Times New Roman" w:hAnsi="Arial" w:cs="Arial"/>
          <w:b/>
          <w:sz w:val="24"/>
          <w:szCs w:val="24"/>
          <w:lang w:eastAsia="pt-BR"/>
        </w:rPr>
        <w:t xml:space="preserve">de 60 (sessenta) segundos </w:t>
      </w:r>
      <w:r w:rsidRPr="00CF6B97">
        <w:rPr>
          <w:rFonts w:ascii="Arial" w:eastAsia="Times New Roman" w:hAnsi="Arial" w:cs="Arial"/>
          <w:sz w:val="24"/>
          <w:szCs w:val="24"/>
          <w:lang w:eastAsia="pt-BR"/>
        </w:rPr>
        <w:t>para apresentar nova proposta.</w:t>
      </w:r>
    </w:p>
    <w:p w14:paraId="2FE4FA1E"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06.6 - É vedada a oferta de lance com vista ao empate.</w:t>
      </w:r>
    </w:p>
    <w:p w14:paraId="7E5C26C3"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CF6B97">
        <w:rPr>
          <w:rFonts w:ascii="Arial" w:eastAsia="Times New Roman" w:hAnsi="Arial" w:cs="Arial"/>
          <w:b/>
          <w:sz w:val="24"/>
          <w:szCs w:val="24"/>
          <w:lang w:eastAsia="pt-BR"/>
        </w:rPr>
        <w:t xml:space="preserve">item 15.1.3 </w:t>
      </w:r>
      <w:r w:rsidRPr="00CF6B97">
        <w:rPr>
          <w:rFonts w:ascii="Arial" w:eastAsia="Times New Roman" w:hAnsi="Arial" w:cs="Arial"/>
          <w:sz w:val="24"/>
          <w:szCs w:val="24"/>
          <w:lang w:eastAsia="pt-BR"/>
        </w:rPr>
        <w:t>deste edital.</w:t>
      </w:r>
    </w:p>
    <w:p w14:paraId="30480D30"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06.8 - O desinteresse em apresentar lance verbal, quando convocado pelo pregoeiro, implicará na exclusão do licitante da etapa competitiva e, </w:t>
      </w:r>
      <w:proofErr w:type="spellStart"/>
      <w:r w:rsidRPr="00CF6B97">
        <w:rPr>
          <w:rFonts w:ascii="Arial" w:eastAsia="Times New Roman" w:hAnsi="Arial" w:cs="Arial"/>
          <w:sz w:val="24"/>
          <w:szCs w:val="24"/>
          <w:lang w:eastAsia="pt-BR"/>
        </w:rPr>
        <w:t>conseqüentemente</w:t>
      </w:r>
      <w:proofErr w:type="spellEnd"/>
      <w:r w:rsidRPr="00CF6B97">
        <w:rPr>
          <w:rFonts w:ascii="Arial" w:eastAsia="Times New Roman" w:hAnsi="Arial" w:cs="Arial"/>
          <w:sz w:val="24"/>
          <w:szCs w:val="24"/>
          <w:lang w:eastAsia="pt-BR"/>
        </w:rPr>
        <w:t>, no impedimento de apresentar novos lances, sendo mantido o último preço apresentado pelo mesmo, que será considerado para efeito de ordenação das propostas.</w:t>
      </w:r>
    </w:p>
    <w:p w14:paraId="572EB823"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06.9 - Caso não seja ofertado nenhum lance verbal, será verificada a conformidade entre a proposta escrita de menor preço unitário e o valor estimado para a contratação, podendo o pregoeiro negociar diretamente com o proponente para que seja obtido preço melhor.</w:t>
      </w:r>
    </w:p>
    <w:p w14:paraId="365AFE6B"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06.10 - O encerramento da etapa competitiva dar-se-á quando, convocados pelo pregoeiro, os licitantes manifestarem seu desinteresse em apresentar novos lances.</w:t>
      </w:r>
    </w:p>
    <w:p w14:paraId="5BDF1155"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17A8C824" w14:textId="0713AE2D" w:rsid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06.12 - A classificação dar-se-á pela ordem crescente de preços propostos e aceitáveis e será declarado vencedor o licitante que ofertar o</w:t>
      </w:r>
      <w:r w:rsidRPr="00CF6B97">
        <w:rPr>
          <w:rFonts w:ascii="Arial" w:eastAsia="Times New Roman" w:hAnsi="Arial" w:cs="Arial"/>
          <w:b/>
          <w:sz w:val="24"/>
          <w:szCs w:val="24"/>
          <w:lang w:eastAsia="pt-BR"/>
        </w:rPr>
        <w:t xml:space="preserve"> menor preço global</w:t>
      </w:r>
      <w:r w:rsidRPr="00CF6B97">
        <w:rPr>
          <w:rFonts w:ascii="Arial" w:eastAsia="Times New Roman" w:hAnsi="Arial" w:cs="Arial"/>
          <w:sz w:val="24"/>
          <w:szCs w:val="24"/>
          <w:lang w:eastAsia="pt-BR"/>
        </w:rPr>
        <w:t>, desde que a proposta tenha sido apresentada de acordo com as especificações deste edital e seja compatível com o preço de mercado.</w:t>
      </w:r>
    </w:p>
    <w:p w14:paraId="190DBB02" w14:textId="77777777" w:rsidR="00541714" w:rsidRPr="00CF6B97" w:rsidRDefault="00541714" w:rsidP="00CF6B97">
      <w:pPr>
        <w:spacing w:after="0" w:line="240" w:lineRule="auto"/>
        <w:ind w:left="798" w:right="-93" w:hanging="798"/>
        <w:jc w:val="both"/>
        <w:rPr>
          <w:rFonts w:ascii="Arial" w:eastAsia="Times New Roman" w:hAnsi="Arial" w:cs="Arial"/>
          <w:sz w:val="24"/>
          <w:szCs w:val="24"/>
          <w:lang w:eastAsia="pt-BR"/>
        </w:rPr>
      </w:pPr>
    </w:p>
    <w:p w14:paraId="4112D3E3"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 xml:space="preserve">06.13 - </w:t>
      </w:r>
      <w:r w:rsidRPr="00CF6B97">
        <w:rPr>
          <w:rFonts w:ascii="Arial" w:eastAsia="MS Mincho" w:hAnsi="Arial" w:cs="Times New Roman"/>
          <w:b/>
          <w:bCs/>
          <w:sz w:val="24"/>
          <w:szCs w:val="24"/>
          <w:lang w:val="x-none" w:eastAsia="x-none"/>
        </w:rPr>
        <w:t>Serão desclassificadas as propostas dos licitantes que</w:t>
      </w:r>
      <w:r w:rsidRPr="00CF6B97">
        <w:rPr>
          <w:rFonts w:ascii="Arial" w:eastAsia="MS Mincho" w:hAnsi="Arial" w:cs="Times New Roman"/>
          <w:sz w:val="24"/>
          <w:szCs w:val="24"/>
          <w:lang w:val="x-none" w:eastAsia="x-none"/>
        </w:rPr>
        <w:t>:</w:t>
      </w:r>
    </w:p>
    <w:p w14:paraId="0A5777E5"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p>
    <w:p w14:paraId="589F4A28" w14:textId="77777777" w:rsidR="00CF6B97" w:rsidRPr="00CF6B97" w:rsidRDefault="00CF6B97" w:rsidP="00CF6B97">
      <w:pPr>
        <w:spacing w:after="0" w:line="240" w:lineRule="auto"/>
        <w:ind w:left="994" w:hanging="994"/>
        <w:jc w:val="both"/>
        <w:rPr>
          <w:rFonts w:ascii="Arial" w:eastAsia="MS Mincho" w:hAnsi="Arial" w:cs="Arial"/>
          <w:sz w:val="24"/>
          <w:szCs w:val="20"/>
          <w:lang w:val="x-none" w:eastAsia="x-none"/>
        </w:rPr>
      </w:pPr>
      <w:r w:rsidRPr="00CF6B97">
        <w:rPr>
          <w:rFonts w:ascii="Arial" w:eastAsia="MS Mincho" w:hAnsi="Arial" w:cs="Arial"/>
          <w:sz w:val="24"/>
          <w:szCs w:val="20"/>
          <w:lang w:val="x-none" w:eastAsia="x-none"/>
        </w:rPr>
        <w:t>06.13.1 - Estiverem em desacordo com as condições estabelecidas neste Edital;</w:t>
      </w:r>
    </w:p>
    <w:p w14:paraId="71ECC2AF" w14:textId="77777777" w:rsidR="00CF6B97" w:rsidRPr="00CF6B97" w:rsidRDefault="00CF6B97" w:rsidP="00CF6B97">
      <w:pPr>
        <w:spacing w:after="0" w:line="240" w:lineRule="auto"/>
        <w:ind w:left="994" w:hanging="994"/>
        <w:jc w:val="both"/>
        <w:rPr>
          <w:rFonts w:ascii="Arial" w:eastAsia="MS Mincho" w:hAnsi="Arial" w:cs="Arial"/>
          <w:sz w:val="24"/>
          <w:szCs w:val="20"/>
          <w:lang w:val="x-none" w:eastAsia="x-none"/>
        </w:rPr>
      </w:pPr>
      <w:r w:rsidRPr="00CF6B97">
        <w:rPr>
          <w:rFonts w:ascii="Arial" w:eastAsia="MS Mincho" w:hAnsi="Arial" w:cs="Arial"/>
          <w:sz w:val="24"/>
          <w:szCs w:val="20"/>
          <w:lang w:val="x-none" w:eastAsia="x-none"/>
        </w:rPr>
        <w:t>06.13.2 - Se basearem em proposta de outros licitantes;</w:t>
      </w:r>
    </w:p>
    <w:p w14:paraId="22F5B1D5" w14:textId="77777777" w:rsidR="00CF6B97" w:rsidRPr="00CF6B97" w:rsidRDefault="00CF6B97" w:rsidP="00CF6B97">
      <w:pPr>
        <w:spacing w:after="0" w:line="240" w:lineRule="auto"/>
        <w:ind w:left="994" w:hanging="994"/>
        <w:jc w:val="both"/>
        <w:rPr>
          <w:rFonts w:ascii="Arial" w:eastAsia="MS Mincho" w:hAnsi="Arial" w:cs="Arial"/>
          <w:sz w:val="24"/>
          <w:szCs w:val="24"/>
          <w:lang w:val="x-none" w:eastAsia="x-none"/>
        </w:rPr>
      </w:pPr>
      <w:r w:rsidRPr="00CF6B97">
        <w:rPr>
          <w:rFonts w:ascii="Arial" w:eastAsia="MS Mincho" w:hAnsi="Arial" w:cs="Arial"/>
          <w:sz w:val="24"/>
          <w:szCs w:val="20"/>
          <w:lang w:val="x-none" w:eastAsia="x-none"/>
        </w:rPr>
        <w:t>06.13.</w:t>
      </w:r>
      <w:r w:rsidRPr="00CF6B97">
        <w:rPr>
          <w:rFonts w:ascii="Arial" w:eastAsia="MS Mincho" w:hAnsi="Arial" w:cs="Arial"/>
          <w:sz w:val="24"/>
          <w:szCs w:val="24"/>
          <w:lang w:val="x-none" w:eastAsia="x-none"/>
        </w:rPr>
        <w:t>3 - Contiverem omissões, rasuras, entrelinhas ou forem ilegíveis;</w:t>
      </w:r>
    </w:p>
    <w:p w14:paraId="46B3EE67" w14:textId="77777777" w:rsidR="00CF6B97" w:rsidRPr="00CF6B97" w:rsidRDefault="00CF6B97" w:rsidP="00CF6B97">
      <w:pPr>
        <w:spacing w:after="0" w:line="240" w:lineRule="auto"/>
        <w:ind w:left="994" w:hanging="994"/>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06.13.4 - Apresente preços simbólicos, irrisórios ou de valor zero, mesmo que o Edital não tenha estabelecido limites mínimos;</w:t>
      </w:r>
    </w:p>
    <w:p w14:paraId="7FCDBDD4" w14:textId="77777777" w:rsidR="00CF6B97" w:rsidRPr="00CF6B97" w:rsidRDefault="00CF6B97" w:rsidP="00CF6B97">
      <w:pPr>
        <w:spacing w:after="0" w:line="240" w:lineRule="auto"/>
        <w:ind w:left="994" w:hanging="994"/>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06.13.5 - Deixarem de atender no todo ou em parte, qualquer das disposições deste Edital;</w:t>
      </w:r>
    </w:p>
    <w:p w14:paraId="12F87B1C" w14:textId="77777777" w:rsidR="00CF6B97" w:rsidRPr="00CF6B97" w:rsidRDefault="00CF6B97" w:rsidP="00CF6B97">
      <w:pPr>
        <w:spacing w:after="0" w:line="240" w:lineRule="auto"/>
        <w:ind w:left="994" w:hanging="994"/>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06.13.6 - Cuja proposta não observar o disposto no </w:t>
      </w:r>
      <w:r w:rsidRPr="00CF6B97">
        <w:rPr>
          <w:rFonts w:ascii="Arial" w:eastAsia="Times New Roman" w:hAnsi="Arial" w:cs="Arial"/>
          <w:b/>
          <w:sz w:val="24"/>
          <w:szCs w:val="24"/>
          <w:lang w:val="x-none" w:eastAsia="x-none"/>
        </w:rPr>
        <w:t>item 05.1.1</w:t>
      </w:r>
      <w:r w:rsidRPr="00CF6B97">
        <w:rPr>
          <w:rFonts w:ascii="Arial" w:eastAsia="Times New Roman" w:hAnsi="Arial" w:cs="Arial"/>
          <w:sz w:val="24"/>
          <w:szCs w:val="24"/>
          <w:lang w:val="x-none" w:eastAsia="x-none"/>
        </w:rPr>
        <w:t xml:space="preserve"> deste Edital;</w:t>
      </w:r>
    </w:p>
    <w:p w14:paraId="619795D8" w14:textId="77777777" w:rsidR="00CF6B97" w:rsidRPr="00CF6B97" w:rsidRDefault="00CF6B97" w:rsidP="00CF6B97">
      <w:pPr>
        <w:spacing w:after="0" w:line="240" w:lineRule="auto"/>
        <w:ind w:left="994" w:hanging="994"/>
        <w:jc w:val="both"/>
        <w:rPr>
          <w:rFonts w:ascii="Arial" w:eastAsia="Times New Roman" w:hAnsi="Arial" w:cs="Arial"/>
          <w:bCs/>
          <w:sz w:val="24"/>
          <w:szCs w:val="24"/>
          <w:lang w:val="x-none" w:eastAsia="x-none"/>
        </w:rPr>
      </w:pPr>
      <w:r w:rsidRPr="00CF6B97">
        <w:rPr>
          <w:rFonts w:ascii="Arial" w:eastAsia="Times New Roman" w:hAnsi="Arial" w:cs="Arial"/>
          <w:sz w:val="24"/>
          <w:szCs w:val="24"/>
          <w:lang w:val="x-none" w:eastAsia="x-none"/>
        </w:rPr>
        <w:t xml:space="preserve">06.13.7 - Contiverem preço total para execução do objeto superior ao constante no </w:t>
      </w:r>
      <w:r w:rsidRPr="00CF6B97">
        <w:rPr>
          <w:rFonts w:ascii="Arial" w:eastAsia="Times New Roman" w:hAnsi="Arial" w:cs="Arial"/>
          <w:b/>
          <w:bCs/>
          <w:sz w:val="24"/>
          <w:szCs w:val="24"/>
          <w:lang w:val="x-none" w:eastAsia="x-none"/>
        </w:rPr>
        <w:t xml:space="preserve">subitem </w:t>
      </w:r>
      <w:r w:rsidRPr="00CF6B97">
        <w:rPr>
          <w:rFonts w:ascii="Arial" w:eastAsia="MS Mincho" w:hAnsi="Arial" w:cs="Arial"/>
          <w:b/>
          <w:sz w:val="24"/>
          <w:szCs w:val="24"/>
          <w:lang w:val="x-none" w:eastAsia="x-none"/>
        </w:rPr>
        <w:t xml:space="preserve">01.4 </w:t>
      </w:r>
      <w:r w:rsidRPr="00CF6B97">
        <w:rPr>
          <w:rFonts w:ascii="Arial" w:eastAsia="Times New Roman" w:hAnsi="Arial" w:cs="Arial"/>
          <w:sz w:val="24"/>
          <w:szCs w:val="24"/>
          <w:lang w:val="x-none" w:eastAsia="x-none"/>
        </w:rPr>
        <w:t>deste Edital (</w:t>
      </w:r>
      <w:r w:rsidRPr="00CF6B97">
        <w:rPr>
          <w:rFonts w:ascii="Arial" w:eastAsia="Times New Roman" w:hAnsi="Arial" w:cs="Arial"/>
          <w:b/>
          <w:sz w:val="24"/>
          <w:szCs w:val="24"/>
          <w:lang w:val="x-none" w:eastAsia="x-none"/>
        </w:rPr>
        <w:t>valor máximo a ser pago</w:t>
      </w:r>
      <w:r w:rsidRPr="00CF6B97">
        <w:rPr>
          <w:rFonts w:ascii="Arial" w:eastAsia="Times New Roman" w:hAnsi="Arial" w:cs="Arial"/>
          <w:bCs/>
          <w:sz w:val="24"/>
          <w:szCs w:val="24"/>
          <w:lang w:val="x-none" w:eastAsia="x-none"/>
        </w:rPr>
        <w:t>).</w:t>
      </w:r>
    </w:p>
    <w:p w14:paraId="0F5C73E9" w14:textId="77777777" w:rsidR="00CF6B97" w:rsidRPr="00CF6B97" w:rsidRDefault="00CF6B97" w:rsidP="00CF6B97">
      <w:pPr>
        <w:spacing w:after="0" w:line="240" w:lineRule="auto"/>
        <w:ind w:left="994" w:hanging="994"/>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06.13.8 - Quaisquer inserções na proposta que visem modificar, extinguir ou criar direitos, sem previsão no edital, serão tidas como inexistentes, aproveitando-se a proposta no que não for conflitante com o instrumento convocatório.</w:t>
      </w:r>
    </w:p>
    <w:p w14:paraId="68D76F75" w14:textId="77777777" w:rsidR="00CF6B97" w:rsidRPr="00CF6B97" w:rsidRDefault="00CF6B97" w:rsidP="00CF6B97">
      <w:pPr>
        <w:spacing w:after="0" w:line="240" w:lineRule="auto"/>
        <w:ind w:left="868" w:right="-93" w:hanging="86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06.14 - Não serão consideradas, para julgamento das propostas, vantagens não previstas no edital.</w:t>
      </w:r>
    </w:p>
    <w:p w14:paraId="2BDBD617" w14:textId="77777777" w:rsidR="00CF6B97" w:rsidRPr="00CF6B97" w:rsidRDefault="00CF6B97" w:rsidP="00CF6B97">
      <w:pPr>
        <w:spacing w:after="0" w:line="240" w:lineRule="auto"/>
        <w:ind w:left="868" w:right="-93" w:hanging="86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06.15 - Encerrada a sessão de lances, será verificada a ocorrência do empate ficto, previsto no </w:t>
      </w:r>
      <w:r w:rsidRPr="00CF6B97">
        <w:rPr>
          <w:rFonts w:ascii="Arial" w:eastAsia="Times New Roman" w:hAnsi="Arial" w:cs="Arial"/>
          <w:b/>
          <w:sz w:val="24"/>
          <w:szCs w:val="24"/>
          <w:lang w:eastAsia="pt-BR"/>
        </w:rPr>
        <w:t>art. 44, § 2º, da Lei Complementar nº 123/06</w:t>
      </w:r>
      <w:r w:rsidRPr="00CF6B97">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CF6B97">
        <w:rPr>
          <w:rFonts w:ascii="Arial" w:eastAsia="Times New Roman" w:hAnsi="Arial" w:cs="Arial"/>
          <w:b/>
          <w:sz w:val="24"/>
          <w:szCs w:val="24"/>
          <w:lang w:eastAsia="pt-BR"/>
        </w:rPr>
        <w:t>itens 03.5 e 03.5.1</w:t>
      </w:r>
      <w:r w:rsidRPr="00CF6B97">
        <w:rPr>
          <w:rFonts w:ascii="Arial" w:eastAsia="Times New Roman" w:hAnsi="Arial" w:cs="Arial"/>
          <w:sz w:val="24"/>
          <w:szCs w:val="24"/>
          <w:lang w:eastAsia="pt-BR"/>
        </w:rPr>
        <w:t>, respectivamente, deste edital.</w:t>
      </w:r>
    </w:p>
    <w:p w14:paraId="2BB0EA20" w14:textId="77777777" w:rsidR="00CF6B97" w:rsidRPr="00CF6B97" w:rsidRDefault="00CF6B97" w:rsidP="00CF6B97">
      <w:pPr>
        <w:spacing w:after="0" w:line="240" w:lineRule="auto"/>
        <w:ind w:left="1246" w:right="-93" w:hanging="1246"/>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CF6B97">
        <w:rPr>
          <w:rFonts w:ascii="Arial" w:eastAsia="Times New Roman" w:hAnsi="Arial" w:cs="Arial"/>
          <w:b/>
          <w:sz w:val="24"/>
          <w:szCs w:val="24"/>
          <w:lang w:eastAsia="pt-BR"/>
        </w:rPr>
        <w:t>até 5% (cinco por cento) à proposta de menor valor</w:t>
      </w:r>
      <w:r w:rsidRPr="00CF6B97">
        <w:rPr>
          <w:rFonts w:ascii="Arial" w:eastAsia="Times New Roman" w:hAnsi="Arial" w:cs="Arial"/>
          <w:sz w:val="24"/>
          <w:szCs w:val="24"/>
          <w:lang w:eastAsia="pt-BR"/>
        </w:rPr>
        <w:t>.</w:t>
      </w:r>
    </w:p>
    <w:p w14:paraId="3D12A930" w14:textId="77777777" w:rsidR="00CF6B97" w:rsidRPr="00CF6B97" w:rsidRDefault="00CF6B97" w:rsidP="00CF6B97">
      <w:pPr>
        <w:spacing w:after="0" w:line="240" w:lineRule="auto"/>
        <w:ind w:left="798" w:right="-93" w:hanging="79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06.16 - Ocorrendo o empate, na forma do </w:t>
      </w:r>
      <w:r w:rsidRPr="00CF6B97">
        <w:rPr>
          <w:rFonts w:ascii="Arial" w:eastAsia="Times New Roman" w:hAnsi="Arial" w:cs="Arial"/>
          <w:b/>
          <w:sz w:val="24"/>
          <w:szCs w:val="24"/>
          <w:lang w:eastAsia="pt-BR"/>
        </w:rPr>
        <w:t>item 06.15.1</w:t>
      </w:r>
      <w:r w:rsidRPr="00CF6B97">
        <w:rPr>
          <w:rFonts w:ascii="Arial" w:eastAsia="Times New Roman" w:hAnsi="Arial" w:cs="Arial"/>
          <w:sz w:val="24"/>
          <w:szCs w:val="24"/>
          <w:lang w:eastAsia="pt-BR"/>
        </w:rPr>
        <w:t>, proceder-se-á da seguinte forma:</w:t>
      </w:r>
    </w:p>
    <w:p w14:paraId="0FF16EEE" w14:textId="77777777" w:rsidR="00CF6B97" w:rsidRPr="00CF6B97" w:rsidRDefault="00CF6B97" w:rsidP="00CF6B97">
      <w:pPr>
        <w:spacing w:after="0" w:line="240" w:lineRule="auto"/>
        <w:ind w:left="1120" w:right="-93" w:hanging="1120"/>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CF6B97">
        <w:rPr>
          <w:rFonts w:ascii="Arial" w:eastAsia="Times New Roman" w:hAnsi="Arial" w:cs="Arial"/>
          <w:b/>
          <w:sz w:val="24"/>
          <w:szCs w:val="24"/>
          <w:lang w:eastAsia="pt-BR"/>
        </w:rPr>
        <w:t>de 5 (cinco) minutos</w:t>
      </w:r>
      <w:r w:rsidRPr="00CF6B97">
        <w:rPr>
          <w:rFonts w:ascii="Arial" w:eastAsia="Times New Roman" w:hAnsi="Arial" w:cs="Arial"/>
          <w:sz w:val="24"/>
          <w:szCs w:val="24"/>
          <w:lang w:eastAsia="pt-BR"/>
        </w:rPr>
        <w:t xml:space="preserve">, nova proposta, inferior àquela considerada, até então, de menor preço, </w:t>
      </w:r>
      <w:r w:rsidRPr="00CF6B97">
        <w:rPr>
          <w:rFonts w:ascii="Arial" w:eastAsia="Times New Roman" w:hAnsi="Arial" w:cs="Arial"/>
          <w:b/>
          <w:sz w:val="24"/>
          <w:szCs w:val="24"/>
          <w:lang w:eastAsia="pt-BR"/>
        </w:rPr>
        <w:t>situação em que será declarada vencedora do certame</w:t>
      </w:r>
      <w:r w:rsidRPr="00CF6B97">
        <w:rPr>
          <w:rFonts w:ascii="Arial" w:eastAsia="Times New Roman" w:hAnsi="Arial" w:cs="Arial"/>
          <w:sz w:val="24"/>
          <w:szCs w:val="24"/>
          <w:lang w:eastAsia="pt-BR"/>
        </w:rPr>
        <w:t>.</w:t>
      </w:r>
    </w:p>
    <w:p w14:paraId="3C3967CB" w14:textId="77777777" w:rsidR="00CF6B97" w:rsidRPr="00CF6B97" w:rsidRDefault="00CF6B97" w:rsidP="00CF6B97">
      <w:pPr>
        <w:spacing w:after="0" w:line="240" w:lineRule="auto"/>
        <w:ind w:left="1120" w:right="-93" w:hanging="1120"/>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CF6B97">
        <w:rPr>
          <w:rFonts w:ascii="Arial" w:eastAsia="Times New Roman" w:hAnsi="Arial" w:cs="Arial"/>
          <w:b/>
          <w:sz w:val="24"/>
          <w:szCs w:val="24"/>
          <w:lang w:eastAsia="pt-BR"/>
        </w:rPr>
        <w:t>item 06.15.1</w:t>
      </w:r>
      <w:r w:rsidRPr="00CF6B97">
        <w:rPr>
          <w:rFonts w:ascii="Arial" w:eastAsia="Times New Roman" w:hAnsi="Arial" w:cs="Arial"/>
          <w:sz w:val="24"/>
          <w:szCs w:val="24"/>
          <w:lang w:eastAsia="pt-BR"/>
        </w:rPr>
        <w:t xml:space="preserve"> deste edital, a apresentação de nova proposta, no prazo previsto no </w:t>
      </w:r>
      <w:r w:rsidRPr="00CF6B97">
        <w:rPr>
          <w:rFonts w:ascii="Arial" w:eastAsia="Times New Roman" w:hAnsi="Arial" w:cs="Arial"/>
          <w:b/>
          <w:sz w:val="24"/>
          <w:szCs w:val="24"/>
          <w:lang w:eastAsia="pt-BR"/>
        </w:rPr>
        <w:t>item 06.16.1</w:t>
      </w:r>
      <w:r w:rsidRPr="00CF6B97">
        <w:rPr>
          <w:rFonts w:ascii="Arial" w:eastAsia="Times New Roman" w:hAnsi="Arial" w:cs="Arial"/>
          <w:sz w:val="24"/>
          <w:szCs w:val="24"/>
          <w:lang w:eastAsia="pt-BR"/>
        </w:rPr>
        <w:t xml:space="preserve"> deste Edital.</w:t>
      </w:r>
    </w:p>
    <w:p w14:paraId="014FAD98" w14:textId="77777777" w:rsidR="00CF6B97" w:rsidRP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06.17 - Se nenhuma microempresa, empresa de pequeno porte ou cooperativa, satisfizer as exigências do </w:t>
      </w:r>
      <w:r w:rsidRPr="00CF6B97">
        <w:rPr>
          <w:rFonts w:ascii="Arial" w:eastAsia="Times New Roman" w:hAnsi="Arial" w:cs="Arial"/>
          <w:b/>
          <w:sz w:val="24"/>
          <w:szCs w:val="24"/>
          <w:lang w:eastAsia="pt-BR"/>
        </w:rPr>
        <w:t>item 06.16 e seus subitens</w:t>
      </w:r>
      <w:r w:rsidRPr="00CF6B97">
        <w:rPr>
          <w:rFonts w:ascii="Arial" w:eastAsia="Times New Roman" w:hAnsi="Arial" w:cs="Arial"/>
          <w:sz w:val="24"/>
          <w:szCs w:val="24"/>
          <w:lang w:eastAsia="pt-BR"/>
        </w:rPr>
        <w:t xml:space="preserve"> deste edital, será declarado vencedor do certame o licitante detentor da proposta originariamente de menor valor.</w:t>
      </w:r>
    </w:p>
    <w:p w14:paraId="68C34156" w14:textId="77777777" w:rsidR="00CF6B97" w:rsidRP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06.18 - O disposto nos </w:t>
      </w:r>
      <w:r w:rsidRPr="00CF6B97">
        <w:rPr>
          <w:rFonts w:ascii="Arial" w:eastAsia="Times New Roman" w:hAnsi="Arial" w:cs="Arial"/>
          <w:b/>
          <w:sz w:val="24"/>
          <w:szCs w:val="24"/>
          <w:lang w:eastAsia="pt-BR"/>
        </w:rPr>
        <w:t xml:space="preserve">itens </w:t>
      </w:r>
      <w:smartTag w:uri="urn:schemas-microsoft-com:office:smarttags" w:element="metricconverter">
        <w:smartTagPr>
          <w:attr w:name="ProductID" w:val="06.15 a"/>
        </w:smartTagPr>
        <w:r w:rsidRPr="00CF6B97">
          <w:rPr>
            <w:rFonts w:ascii="Arial" w:eastAsia="Times New Roman" w:hAnsi="Arial" w:cs="Arial"/>
            <w:b/>
            <w:sz w:val="24"/>
            <w:szCs w:val="24"/>
            <w:lang w:eastAsia="pt-BR"/>
          </w:rPr>
          <w:t>06.15 a</w:t>
        </w:r>
      </w:smartTag>
      <w:r w:rsidRPr="00CF6B97">
        <w:rPr>
          <w:rFonts w:ascii="Arial" w:eastAsia="Times New Roman" w:hAnsi="Arial" w:cs="Arial"/>
          <w:b/>
          <w:sz w:val="24"/>
          <w:szCs w:val="24"/>
          <w:lang w:eastAsia="pt-BR"/>
        </w:rPr>
        <w:t xml:space="preserve"> 06.17</w:t>
      </w:r>
      <w:r w:rsidRPr="00CF6B97">
        <w:rPr>
          <w:rFonts w:ascii="Arial" w:eastAsia="Times New Roman" w:hAnsi="Arial" w:cs="Arial"/>
          <w:sz w:val="24"/>
          <w:szCs w:val="24"/>
          <w:lang w:eastAsia="pt-BR"/>
        </w:rPr>
        <w:t>, deste edital, não se aplica às hipóteses em que a proposta de menor valor inicial tiver sido apresentada por microempresa, empresa de pequeno porte ou cooperativa.</w:t>
      </w:r>
    </w:p>
    <w:p w14:paraId="25AE6506" w14:textId="77777777" w:rsidR="00CF6B97" w:rsidRP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2E6661E2" w14:textId="77777777" w:rsidR="00CF6B97" w:rsidRP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06.20 - A sessão pública não será suspensa, salvo motivo excepcional, devendo todas e quaisquer informações acerca do objeto serem esclarecidas previamente junto ao </w:t>
      </w:r>
      <w:r w:rsidRPr="00CF6B97">
        <w:rPr>
          <w:rFonts w:ascii="Arial" w:eastAsia="Times New Roman" w:hAnsi="Arial" w:cs="Arial"/>
          <w:b/>
          <w:sz w:val="24"/>
          <w:szCs w:val="24"/>
          <w:lang w:eastAsia="pt-BR"/>
        </w:rPr>
        <w:t xml:space="preserve">Setor de Licitações </w:t>
      </w:r>
      <w:r w:rsidRPr="00CF6B97">
        <w:rPr>
          <w:rFonts w:ascii="Arial" w:eastAsia="Times New Roman" w:hAnsi="Arial" w:cs="Arial"/>
          <w:sz w:val="24"/>
          <w:szCs w:val="24"/>
          <w:lang w:eastAsia="pt-BR"/>
        </w:rPr>
        <w:t xml:space="preserve">do Município, conforme </w:t>
      </w:r>
      <w:r w:rsidRPr="00CF6B97">
        <w:rPr>
          <w:rFonts w:ascii="Arial" w:eastAsia="Times New Roman" w:hAnsi="Arial" w:cs="Arial"/>
          <w:b/>
          <w:sz w:val="24"/>
          <w:szCs w:val="24"/>
          <w:lang w:eastAsia="pt-BR"/>
        </w:rPr>
        <w:t>item 21.1</w:t>
      </w:r>
      <w:r w:rsidRPr="00CF6B97">
        <w:rPr>
          <w:rFonts w:ascii="Arial" w:eastAsia="Times New Roman" w:hAnsi="Arial" w:cs="Arial"/>
          <w:sz w:val="24"/>
          <w:szCs w:val="24"/>
          <w:lang w:eastAsia="pt-BR"/>
        </w:rPr>
        <w:t xml:space="preserve"> deste edital.</w:t>
      </w:r>
    </w:p>
    <w:p w14:paraId="28C5F89D" w14:textId="3ECBFA38" w:rsid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5FB7956C" w14:textId="77777777" w:rsidR="00541714" w:rsidRPr="00CF6B97" w:rsidRDefault="00541714" w:rsidP="00CF6B97">
      <w:pPr>
        <w:spacing w:after="0" w:line="240" w:lineRule="auto"/>
        <w:ind w:left="854" w:right="-93" w:hanging="854"/>
        <w:jc w:val="both"/>
        <w:rPr>
          <w:rFonts w:ascii="Arial" w:eastAsia="Times New Roman" w:hAnsi="Arial" w:cs="Arial"/>
          <w:sz w:val="24"/>
          <w:szCs w:val="24"/>
          <w:lang w:eastAsia="pt-BR"/>
        </w:rPr>
      </w:pPr>
    </w:p>
    <w:p w14:paraId="4DDF6CE3" w14:textId="77777777" w:rsidR="00CF6B97" w:rsidRPr="00CF6B97" w:rsidRDefault="00CF6B97" w:rsidP="00CF6B97">
      <w:pPr>
        <w:spacing w:after="0" w:line="240" w:lineRule="auto"/>
        <w:ind w:left="854" w:right="-93" w:hanging="854"/>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07 - DA HABILITAÇÃO</w:t>
      </w:r>
      <w:r w:rsidRPr="00CF6B97">
        <w:rPr>
          <w:rFonts w:ascii="Arial" w:eastAsia="Times New Roman" w:hAnsi="Arial" w:cs="Arial"/>
          <w:sz w:val="24"/>
          <w:szCs w:val="24"/>
          <w:lang w:eastAsia="pt-BR"/>
        </w:rPr>
        <w:t>:</w:t>
      </w:r>
    </w:p>
    <w:p w14:paraId="0F610FBE" w14:textId="77777777" w:rsidR="00CF6B97" w:rsidRPr="00CF6B97" w:rsidRDefault="00CF6B97" w:rsidP="00CF6B97">
      <w:pPr>
        <w:spacing w:after="0" w:line="240" w:lineRule="auto"/>
        <w:ind w:left="854" w:right="-93" w:hanging="854"/>
        <w:jc w:val="both"/>
        <w:rPr>
          <w:rFonts w:ascii="Arial" w:eastAsia="Times New Roman" w:hAnsi="Arial" w:cs="Arial"/>
          <w:b/>
          <w:sz w:val="24"/>
          <w:szCs w:val="24"/>
          <w:lang w:eastAsia="pt-BR"/>
        </w:rPr>
      </w:pPr>
    </w:p>
    <w:p w14:paraId="19A5A63F" w14:textId="77777777" w:rsidR="00CF6B97" w:rsidRPr="00CF6B97" w:rsidRDefault="00CF6B97" w:rsidP="00CF6B97">
      <w:pPr>
        <w:spacing w:after="0" w:line="240" w:lineRule="auto"/>
        <w:ind w:left="720" w:hanging="720"/>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07.1 - No envelope nº 002 (HABILITAÇÃO) que indicará na sua parte externa o disposto no item 02.1.2 do Edital, conforme o caso, deverá constar</w:t>
      </w:r>
      <w:r w:rsidRPr="00CF6B97">
        <w:rPr>
          <w:rFonts w:ascii="Arial" w:eastAsia="MS Mincho" w:hAnsi="Arial" w:cs="Times New Roman"/>
          <w:sz w:val="24"/>
          <w:szCs w:val="24"/>
          <w:lang w:val="x-none" w:eastAsia="x-none"/>
        </w:rPr>
        <w:t>:</w:t>
      </w:r>
    </w:p>
    <w:p w14:paraId="04E1828A" w14:textId="77777777" w:rsidR="00CF6B97" w:rsidRPr="00CF6B97" w:rsidRDefault="00CF6B97" w:rsidP="00CF6B97">
      <w:pPr>
        <w:spacing w:after="0" w:line="240" w:lineRule="auto"/>
        <w:ind w:left="720" w:hanging="720"/>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07.1.1 - HABILITAÇÃO JURÍDICA</w:t>
      </w:r>
      <w:r w:rsidRPr="00CF6B97">
        <w:rPr>
          <w:rFonts w:ascii="Arial" w:eastAsia="MS Mincho" w:hAnsi="Arial" w:cs="Times New Roman"/>
          <w:sz w:val="24"/>
          <w:szCs w:val="24"/>
          <w:lang w:val="x-none" w:eastAsia="x-none"/>
        </w:rPr>
        <w:t>:</w:t>
      </w:r>
    </w:p>
    <w:p w14:paraId="5A598B5A"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07.1.1.1 - Registro comercial, no caso de empresa individual;</w:t>
      </w:r>
    </w:p>
    <w:p w14:paraId="3843D467"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07.1.1.2 - Ato constitutivo, estatuto ou contrato social em vigor, devidamente registrado, em se tratando de sociedades comerciais, e, no caso de sociedade por ações, acompanhado de documentos de eleição de seus administradores;</w:t>
      </w:r>
    </w:p>
    <w:p w14:paraId="1D38405F"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07.1.1.3 - Prova de inscrição no Cadastro Nacional de Pessoa Jurídica (CNPJ/MF);</w:t>
      </w:r>
    </w:p>
    <w:p w14:paraId="120A44E5"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07.1.1.4 - Decreto de autorização, em se tratando de empresa ou sociedade estrangeira em funcionamento no País, e ato de registro ou autorização para funcionamento expedido pelo órgão competente, quando a atividade assim o exigir.</w:t>
      </w:r>
    </w:p>
    <w:p w14:paraId="2F01CA80"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p>
    <w:p w14:paraId="72C26B03"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07.1.2 - REGULARIDADE FISCAL</w:t>
      </w:r>
      <w:r w:rsidRPr="00CF6B97">
        <w:rPr>
          <w:rFonts w:ascii="Arial" w:eastAsia="MS Mincho" w:hAnsi="Arial" w:cs="Times New Roman"/>
          <w:sz w:val="24"/>
          <w:szCs w:val="24"/>
          <w:lang w:val="x-none" w:eastAsia="x-none"/>
        </w:rPr>
        <w:t>:</w:t>
      </w:r>
    </w:p>
    <w:p w14:paraId="27903C1D"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07.1.2.1 - Prova de inscrição no Cadastro de Contribuintes do Estado ou do Município (Alvará acompanhado do comprovante do pagamento referente ao exercício em curso), se houver, relativo ao domicílio ou sede do licitante, pertinente ao seu ramo de atividades, </w:t>
      </w:r>
      <w:r w:rsidRPr="00CF6B97">
        <w:rPr>
          <w:rFonts w:ascii="Arial" w:eastAsia="MS Mincho" w:hAnsi="Arial" w:cs="Times New Roman"/>
          <w:b/>
          <w:sz w:val="24"/>
          <w:szCs w:val="24"/>
          <w:lang w:val="x-none" w:eastAsia="x-none"/>
        </w:rPr>
        <w:t>compatível com o objeto da licitação</w:t>
      </w:r>
      <w:r w:rsidRPr="00CF6B97">
        <w:rPr>
          <w:rFonts w:ascii="Arial" w:eastAsia="MS Mincho" w:hAnsi="Arial" w:cs="Times New Roman"/>
          <w:sz w:val="24"/>
          <w:szCs w:val="24"/>
          <w:lang w:val="x-none" w:eastAsia="x-none"/>
        </w:rPr>
        <w:t>;</w:t>
      </w:r>
    </w:p>
    <w:p w14:paraId="635EFF46"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07.1.2.2 -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4E73F8FF"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07.1.2.3 - Prova de Regularidade para com a Fazenda Estadual;</w:t>
      </w:r>
    </w:p>
    <w:p w14:paraId="52241CF0"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07.1.2.4 - Prova de Regularidade para com a Fazenda Municipal do domicílio ou sede do licitante;</w:t>
      </w:r>
    </w:p>
    <w:p w14:paraId="4E76F5E8"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07.1.2.5 - Prova de inexistência de débitos inadimplidos perante a </w:t>
      </w:r>
      <w:r w:rsidRPr="00CF6B97">
        <w:rPr>
          <w:rFonts w:ascii="Arial" w:eastAsia="MS Mincho" w:hAnsi="Arial" w:cs="Times New Roman"/>
          <w:b/>
          <w:sz w:val="24"/>
          <w:szCs w:val="24"/>
          <w:lang w:val="x-none" w:eastAsia="x-none"/>
        </w:rPr>
        <w:t>Justiça do Trabalho</w:t>
      </w:r>
      <w:r w:rsidRPr="00CF6B97">
        <w:rPr>
          <w:rFonts w:ascii="Arial" w:eastAsia="MS Mincho" w:hAnsi="Arial" w:cs="Times New Roman"/>
          <w:sz w:val="24"/>
          <w:szCs w:val="24"/>
          <w:lang w:val="x-none" w:eastAsia="x-none"/>
        </w:rPr>
        <w:t xml:space="preserve">, mediante a apresentação </w:t>
      </w:r>
      <w:r w:rsidRPr="00CF6B97">
        <w:rPr>
          <w:rFonts w:ascii="Arial" w:eastAsia="MS Mincho" w:hAnsi="Arial" w:cs="Times New Roman"/>
          <w:b/>
          <w:sz w:val="24"/>
          <w:szCs w:val="24"/>
          <w:lang w:val="x-none" w:eastAsia="x-none"/>
        </w:rPr>
        <w:t>de Certidão Negativa de Débitos Trabalhistas</w:t>
      </w:r>
      <w:r w:rsidRPr="00CF6B97">
        <w:rPr>
          <w:rFonts w:ascii="Arial" w:eastAsia="MS Mincho" w:hAnsi="Arial" w:cs="Times New Roman"/>
          <w:sz w:val="24"/>
          <w:szCs w:val="24"/>
          <w:lang w:val="x-none" w:eastAsia="x-none"/>
        </w:rPr>
        <w:t>, emitida com base no art. 642-A da Consolidação das Leis do Trabalho, aprovada pelo Decreto-Lei nº 5.452, de 01 de maio de 1943, acrescentado pela Lei nº 12.440, de 07 de julho de 2011.</w:t>
      </w:r>
    </w:p>
    <w:p w14:paraId="44C4B380"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07.1.2.</w:t>
      </w:r>
      <w:r w:rsidRPr="00CF6B97">
        <w:rPr>
          <w:rFonts w:ascii="Arial" w:eastAsia="MS Mincho" w:hAnsi="Arial" w:cs="Times New Roman"/>
          <w:sz w:val="24"/>
          <w:szCs w:val="24"/>
          <w:lang w:eastAsia="x-none"/>
        </w:rPr>
        <w:t>6</w:t>
      </w:r>
      <w:r w:rsidRPr="00CF6B97">
        <w:rPr>
          <w:rFonts w:ascii="Arial" w:eastAsia="MS Mincho" w:hAnsi="Arial" w:cs="Times New Roman"/>
          <w:sz w:val="24"/>
          <w:szCs w:val="24"/>
          <w:lang w:val="x-none" w:eastAsia="x-none"/>
        </w:rPr>
        <w:t xml:space="preserve"> - Prova de Regularidade Relativa ao Fundo de Garantia por Tempo de Serviço (CRF/FGTS), demonstrando situação regular no cumprimento dos encargos sociais instituídos por Lei.</w:t>
      </w:r>
    </w:p>
    <w:p w14:paraId="492716C2"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p>
    <w:p w14:paraId="7BA0E179"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07.1.3 - QUALIFICAÇÃO TÉCNICA</w:t>
      </w:r>
      <w:r w:rsidRPr="00CF6B97">
        <w:rPr>
          <w:rFonts w:ascii="Arial" w:eastAsia="MS Mincho" w:hAnsi="Arial" w:cs="Times New Roman"/>
          <w:sz w:val="24"/>
          <w:szCs w:val="24"/>
          <w:lang w:val="x-none" w:eastAsia="x-none"/>
        </w:rPr>
        <w:t>:</w:t>
      </w:r>
    </w:p>
    <w:p w14:paraId="65F6C65B"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07.1.3.1 - Certidão de Registro do responsável técnico da empresa licitante no Conselho Regional de Contabilidade;</w:t>
      </w:r>
    </w:p>
    <w:p w14:paraId="47248460"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07.1.3.2 - Atestado de capacidade técnico profissional onde conste que a empresa licitante possui aptidão para desempenho das atividades pertinentes com o objeto da licitação, que será fornecido por outros órgãos públicos (Prefeituras Municipais);</w:t>
      </w:r>
    </w:p>
    <w:p w14:paraId="5EF71F41"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07.1.3.3 - A empresa licitante deverá apresentar no </w:t>
      </w:r>
      <w:r w:rsidRPr="00CF6B97">
        <w:rPr>
          <w:rFonts w:ascii="Arial" w:eastAsia="MS Mincho" w:hAnsi="Arial" w:cs="Times New Roman"/>
          <w:b/>
          <w:sz w:val="24"/>
          <w:szCs w:val="24"/>
          <w:lang w:val="x-none" w:eastAsia="x-none"/>
        </w:rPr>
        <w:t xml:space="preserve">mínimo 02 </w:t>
      </w:r>
      <w:r w:rsidRPr="00CF6B97">
        <w:rPr>
          <w:rFonts w:ascii="Arial" w:eastAsia="MS Mincho" w:hAnsi="Arial" w:cs="Times New Roman"/>
          <w:sz w:val="24"/>
          <w:szCs w:val="24"/>
          <w:lang w:val="x-none" w:eastAsia="x-none"/>
        </w:rPr>
        <w:t>(dois) comprovantes de participação do(s) contador(es) que irá(</w:t>
      </w:r>
      <w:proofErr w:type="spellStart"/>
      <w:r w:rsidRPr="00CF6B97">
        <w:rPr>
          <w:rFonts w:ascii="Arial" w:eastAsia="MS Mincho" w:hAnsi="Arial" w:cs="Times New Roman"/>
          <w:sz w:val="24"/>
          <w:szCs w:val="24"/>
          <w:lang w:val="x-none" w:eastAsia="x-none"/>
        </w:rPr>
        <w:t>ão</w:t>
      </w:r>
      <w:proofErr w:type="spellEnd"/>
      <w:r w:rsidRPr="00CF6B97">
        <w:rPr>
          <w:rFonts w:ascii="Arial" w:eastAsia="MS Mincho" w:hAnsi="Arial" w:cs="Times New Roman"/>
          <w:sz w:val="24"/>
          <w:szCs w:val="24"/>
          <w:lang w:val="x-none" w:eastAsia="x-none"/>
        </w:rPr>
        <w:t>) executar as atividades em treinamentos e cursos relacionados ao objeto da presente licitação, que foram realizadas pelo TCE/RS ou CRC/RS;</w:t>
      </w:r>
    </w:p>
    <w:p w14:paraId="4976EC49"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eastAsia="x-none"/>
        </w:rPr>
      </w:pPr>
      <w:r w:rsidRPr="00CF6B97">
        <w:rPr>
          <w:rFonts w:ascii="Arial" w:eastAsia="MS Mincho" w:hAnsi="Arial" w:cs="Times New Roman"/>
          <w:sz w:val="24"/>
          <w:szCs w:val="24"/>
          <w:lang w:val="x-none" w:eastAsia="x-none"/>
        </w:rPr>
        <w:t xml:space="preserve">07.1.3.4 - Certidão de Negativa de Pedido de Falência ou Recuperação Judicial, expedida pelo distribuidor judicial da sede da pessoa jurídica, com data de emissão não superior a </w:t>
      </w:r>
      <w:r w:rsidRPr="00CF6B97">
        <w:rPr>
          <w:rFonts w:ascii="Arial" w:eastAsia="MS Mincho" w:hAnsi="Arial" w:cs="Times New Roman"/>
          <w:b/>
          <w:sz w:val="24"/>
          <w:szCs w:val="24"/>
          <w:lang w:val="x-none" w:eastAsia="x-none"/>
        </w:rPr>
        <w:t>60 (sessenta) dias</w:t>
      </w:r>
      <w:r w:rsidRPr="00CF6B97">
        <w:rPr>
          <w:rFonts w:ascii="Arial" w:eastAsia="MS Mincho" w:hAnsi="Arial" w:cs="Times New Roman"/>
          <w:sz w:val="24"/>
          <w:szCs w:val="24"/>
          <w:lang w:val="x-none" w:eastAsia="x-none"/>
        </w:rPr>
        <w:t xml:space="preserve"> contados da data da apresentação dos documentos para habilitação e das propostas.</w:t>
      </w:r>
    </w:p>
    <w:p w14:paraId="72538708"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eastAsia="x-none"/>
        </w:rPr>
      </w:pPr>
    </w:p>
    <w:p w14:paraId="097027EF"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b/>
          <w:sz w:val="24"/>
          <w:szCs w:val="24"/>
          <w:lang w:val="x-none" w:eastAsia="x-none"/>
        </w:rPr>
        <w:t>07.1.4 - Deverá obrigatoriamente ainda constar no envelope nº 002 da Habilitação</w:t>
      </w:r>
      <w:r w:rsidRPr="00CF6B97">
        <w:rPr>
          <w:rFonts w:ascii="Arial" w:eastAsia="MS Mincho" w:hAnsi="Arial" w:cs="Times New Roman"/>
          <w:sz w:val="24"/>
          <w:szCs w:val="24"/>
          <w:lang w:val="x-none" w:eastAsia="x-none"/>
        </w:rPr>
        <w:t>:</w:t>
      </w:r>
    </w:p>
    <w:p w14:paraId="2EB8B033" w14:textId="77777777" w:rsidR="00CF6B97" w:rsidRPr="00CF6B97" w:rsidRDefault="00CF6B97" w:rsidP="00CF6B97">
      <w:pPr>
        <w:spacing w:after="0" w:line="240" w:lineRule="auto"/>
        <w:ind w:left="1092" w:hanging="109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lastRenderedPageBreak/>
        <w:t xml:space="preserve">07.1.4.1 - </w:t>
      </w:r>
      <w:r w:rsidRPr="00CF6B97">
        <w:rPr>
          <w:rFonts w:ascii="Arial" w:eastAsia="MS Mincho"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w:t>
      </w:r>
      <w:r w:rsidRPr="00CF6B97">
        <w:rPr>
          <w:rFonts w:ascii="Arial" w:eastAsia="MS Mincho" w:hAnsi="Arial" w:cs="Times New Roman"/>
          <w:sz w:val="24"/>
          <w:szCs w:val="24"/>
          <w:lang w:val="x-none" w:eastAsia="x-none"/>
        </w:rPr>
        <w:t xml:space="preserve">conforme modelo constante do </w:t>
      </w:r>
      <w:r w:rsidRPr="00CF6B97">
        <w:rPr>
          <w:rFonts w:ascii="Arial" w:eastAsia="MS Mincho" w:hAnsi="Arial" w:cs="Times New Roman"/>
          <w:b/>
          <w:bCs/>
          <w:sz w:val="24"/>
          <w:szCs w:val="24"/>
          <w:lang w:val="x-none" w:eastAsia="x-none"/>
        </w:rPr>
        <w:t>ANEXO - I</w:t>
      </w:r>
      <w:r w:rsidRPr="00CF6B97">
        <w:rPr>
          <w:rFonts w:ascii="Arial" w:eastAsia="MS Mincho" w:hAnsi="Arial" w:cs="Times New Roman"/>
          <w:b/>
          <w:bCs/>
          <w:sz w:val="24"/>
          <w:szCs w:val="24"/>
          <w:lang w:eastAsia="x-none"/>
        </w:rPr>
        <w:t>V</w:t>
      </w:r>
      <w:r w:rsidRPr="00CF6B97">
        <w:rPr>
          <w:rFonts w:ascii="Arial" w:eastAsia="MS Mincho" w:hAnsi="Arial" w:cs="Times New Roman"/>
          <w:sz w:val="24"/>
          <w:szCs w:val="24"/>
          <w:lang w:val="x-none" w:eastAsia="x-none"/>
        </w:rPr>
        <w:t>, que poderá ser preenchido no modelo fornecido pelo Município;</w:t>
      </w:r>
    </w:p>
    <w:p w14:paraId="7E4C6D17" w14:textId="77777777" w:rsidR="00CF6B97" w:rsidRPr="00CF6B97" w:rsidRDefault="00CF6B97" w:rsidP="00CF6B97">
      <w:pPr>
        <w:spacing w:after="0" w:line="240" w:lineRule="auto"/>
        <w:ind w:left="1092" w:hanging="1092"/>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07.1.4.2 - Declaração de idoneidade para Contratar com a Administração Pública, conforme modelo constante do </w:t>
      </w:r>
      <w:r w:rsidRPr="00CF6B97">
        <w:rPr>
          <w:rFonts w:ascii="Arial" w:eastAsia="MS Mincho" w:hAnsi="Arial" w:cs="Arial"/>
          <w:b/>
          <w:bCs/>
          <w:sz w:val="24"/>
          <w:szCs w:val="24"/>
          <w:lang w:val="x-none" w:eastAsia="x-none"/>
        </w:rPr>
        <w:t>ANEXO - V</w:t>
      </w:r>
      <w:r w:rsidRPr="00CF6B97">
        <w:rPr>
          <w:rFonts w:ascii="Arial" w:eastAsia="MS Mincho" w:hAnsi="Arial" w:cs="Arial"/>
          <w:sz w:val="24"/>
          <w:szCs w:val="24"/>
          <w:lang w:val="x-none" w:eastAsia="x-none"/>
        </w:rPr>
        <w:t>, que poderá ser preenchido no modelo fornecido pelo Município.</w:t>
      </w:r>
    </w:p>
    <w:p w14:paraId="55020005" w14:textId="77777777" w:rsidR="00CF6B97" w:rsidRPr="00CF6B97" w:rsidRDefault="00CF6B97" w:rsidP="00CF6B97">
      <w:pPr>
        <w:spacing w:after="0" w:line="240" w:lineRule="auto"/>
        <w:ind w:left="770" w:hanging="77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07.2 - Para as empresas cadastradas no Município, a documentação prevista nos subitens do </w:t>
      </w:r>
      <w:r w:rsidRPr="00CF6B97">
        <w:rPr>
          <w:rFonts w:ascii="Arial" w:eastAsia="MS Mincho" w:hAnsi="Arial" w:cs="Times New Roman"/>
          <w:b/>
          <w:sz w:val="24"/>
          <w:szCs w:val="24"/>
          <w:lang w:val="x-none" w:eastAsia="x-none"/>
        </w:rPr>
        <w:t xml:space="preserve">item 07.1.2 </w:t>
      </w:r>
      <w:r w:rsidRPr="00CF6B97">
        <w:rPr>
          <w:rFonts w:ascii="Arial" w:eastAsia="MS Mincho" w:hAnsi="Arial" w:cs="Times New Roman"/>
          <w:sz w:val="24"/>
          <w:szCs w:val="24"/>
          <w:lang w:val="x-none" w:eastAsia="x-none"/>
        </w:rPr>
        <w:t>poderá ser substituída pelo seu Certificado de Registro de Fornecedor, desde que seu objetivo social seja compatível com o objeto licitado e o registro cadastral esteja no prazo de validade.</w:t>
      </w:r>
    </w:p>
    <w:p w14:paraId="48C7929D" w14:textId="77777777" w:rsidR="00CF6B97" w:rsidRPr="00CF6B97" w:rsidRDefault="00CF6B97" w:rsidP="00CF6B97">
      <w:pPr>
        <w:spacing w:after="0" w:line="240" w:lineRule="auto"/>
        <w:ind w:left="935" w:hanging="935"/>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07.2.1 - Caso algum dos documentos obrigatórios, exigidos nos subitens do </w:t>
      </w:r>
      <w:r w:rsidRPr="00CF6B97">
        <w:rPr>
          <w:rFonts w:ascii="Arial" w:eastAsia="MS Mincho" w:hAnsi="Arial" w:cs="Times New Roman"/>
          <w:b/>
          <w:sz w:val="24"/>
          <w:szCs w:val="24"/>
          <w:lang w:val="x-none" w:eastAsia="x-none"/>
        </w:rPr>
        <w:t xml:space="preserve">item 07.1.2 </w:t>
      </w:r>
      <w:r w:rsidRPr="00CF6B97">
        <w:rPr>
          <w:rFonts w:ascii="Arial" w:eastAsia="MS Mincho" w:hAnsi="Arial" w:cs="Times New Roman"/>
          <w:sz w:val="24"/>
          <w:szCs w:val="24"/>
          <w:lang w:val="x-none" w:eastAsia="x-none"/>
        </w:rPr>
        <w:t>esteja com o prazo de validade expirado no Certificado de Registro Cadastral, o licitante deverá regularizá-lo no órgão emitente do cadastro ou anexá-los, como complemento ao certificado apresentado, sob pena de inabilitação.</w:t>
      </w:r>
    </w:p>
    <w:p w14:paraId="2B505FDC" w14:textId="77777777" w:rsidR="00CF6B97" w:rsidRPr="00CF6B97" w:rsidRDefault="00CF6B97" w:rsidP="00CF6B97">
      <w:pPr>
        <w:spacing w:after="0" w:line="240" w:lineRule="auto"/>
        <w:ind w:left="784" w:hanging="784"/>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457A580F" w14:textId="77777777" w:rsidR="00CF6B97" w:rsidRPr="00CF6B97" w:rsidRDefault="00CF6B97" w:rsidP="00CF6B97">
      <w:pPr>
        <w:spacing w:after="0" w:line="240" w:lineRule="auto"/>
        <w:ind w:left="784" w:hanging="784"/>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07.4 - Os documentos exigidos neste Edital também poderão ser apresentados em cópia autenticada por Tabelião ou funcionário do Município, ou ainda por publicação em órgão da imprensa oficial.</w:t>
      </w:r>
    </w:p>
    <w:p w14:paraId="019108D3" w14:textId="77777777" w:rsidR="00CF6B97" w:rsidRPr="00CF6B97" w:rsidRDefault="00CF6B97" w:rsidP="00CF6B97">
      <w:pPr>
        <w:spacing w:after="0" w:line="240" w:lineRule="auto"/>
        <w:ind w:left="784" w:hanging="784"/>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07.5 - As autenticações realizadas por funcionário do Município somente poderão ser feitas até as </w:t>
      </w:r>
      <w:r w:rsidRPr="00CF6B97">
        <w:rPr>
          <w:rFonts w:ascii="Arial" w:eastAsia="MS Mincho" w:hAnsi="Arial" w:cs="Times New Roman"/>
          <w:bCs/>
          <w:sz w:val="24"/>
          <w:szCs w:val="24"/>
          <w:lang w:val="x-none" w:eastAsia="x-none"/>
        </w:rPr>
        <w:t xml:space="preserve">17.00 horas do </w:t>
      </w:r>
      <w:r w:rsidRPr="00CF6B97">
        <w:rPr>
          <w:rFonts w:ascii="Arial" w:eastAsia="MS Mincho" w:hAnsi="Arial" w:cs="Times New Roman"/>
          <w:sz w:val="24"/>
          <w:szCs w:val="24"/>
          <w:lang w:val="x-none" w:eastAsia="x-none"/>
        </w:rPr>
        <w:t>dia anterior ao da entrega da documentação.</w:t>
      </w:r>
    </w:p>
    <w:p w14:paraId="340C442B" w14:textId="77777777" w:rsidR="00CF6B97" w:rsidRPr="00CF6B97" w:rsidRDefault="00CF6B97" w:rsidP="00CF6B97">
      <w:pPr>
        <w:spacing w:after="0" w:line="240" w:lineRule="auto"/>
        <w:ind w:left="784" w:hanging="784"/>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07.6 - A microempresa e a empresa de pequeno porte, bem como a cooperativa que atender aos </w:t>
      </w:r>
      <w:r w:rsidRPr="00CF6B97">
        <w:rPr>
          <w:rFonts w:ascii="Arial" w:eastAsia="MS Mincho" w:hAnsi="Arial" w:cs="Arial"/>
          <w:b/>
          <w:sz w:val="24"/>
          <w:szCs w:val="24"/>
          <w:lang w:val="x-none" w:eastAsia="x-none"/>
        </w:rPr>
        <w:t>itens 03.5 e 03.5.1</w:t>
      </w:r>
      <w:r w:rsidRPr="00CF6B97">
        <w:rPr>
          <w:rFonts w:ascii="Arial" w:eastAsia="MS Mincho" w:hAnsi="Arial" w:cs="Arial"/>
          <w:sz w:val="24"/>
          <w:szCs w:val="24"/>
          <w:lang w:val="x-none" w:eastAsia="x-none"/>
        </w:rPr>
        <w:t xml:space="preserve">, que possuir restrição em qualquer dos documentos de </w:t>
      </w:r>
      <w:r w:rsidRPr="00CF6B97">
        <w:rPr>
          <w:rFonts w:ascii="Arial" w:eastAsia="MS Mincho" w:hAnsi="Arial" w:cs="Arial"/>
          <w:b/>
          <w:sz w:val="24"/>
          <w:szCs w:val="24"/>
          <w:lang w:val="x-none" w:eastAsia="x-none"/>
        </w:rPr>
        <w:t>regularidade fiscal</w:t>
      </w:r>
      <w:r w:rsidRPr="00CF6B97">
        <w:rPr>
          <w:rFonts w:ascii="Arial" w:eastAsia="MS Mincho" w:hAnsi="Arial" w:cs="Arial"/>
          <w:sz w:val="24"/>
          <w:szCs w:val="24"/>
          <w:lang w:val="x-none" w:eastAsia="x-none"/>
        </w:rPr>
        <w:t xml:space="preserve">, previstos no </w:t>
      </w:r>
      <w:r w:rsidRPr="00CF6B97">
        <w:rPr>
          <w:rFonts w:ascii="Arial" w:eastAsia="MS Mincho" w:hAnsi="Arial" w:cs="Arial"/>
          <w:b/>
          <w:sz w:val="24"/>
          <w:szCs w:val="24"/>
          <w:lang w:val="x-none" w:eastAsia="x-none"/>
        </w:rPr>
        <w:t>item 07.1.2</w:t>
      </w:r>
      <w:r w:rsidRPr="00CF6B97">
        <w:rPr>
          <w:rFonts w:ascii="Arial" w:eastAsia="MS Mincho" w:hAnsi="Arial" w:cs="Arial"/>
          <w:sz w:val="24"/>
          <w:szCs w:val="24"/>
          <w:lang w:val="x-none" w:eastAsia="x-none"/>
        </w:rPr>
        <w:t xml:space="preserve"> com seus respectivos subitens deste edital, terá sua habilitação condicionada à apresentação de nova documentação, que comprove a sua regularidade em </w:t>
      </w:r>
      <w:r w:rsidRPr="00CF6B97">
        <w:rPr>
          <w:rFonts w:ascii="Arial" w:eastAsia="MS Mincho" w:hAnsi="Arial" w:cs="Arial"/>
          <w:b/>
          <w:sz w:val="24"/>
          <w:szCs w:val="24"/>
          <w:lang w:val="x-none" w:eastAsia="x-none"/>
        </w:rPr>
        <w:t>02 (dois) dias úteis</w:t>
      </w:r>
      <w:r w:rsidRPr="00CF6B97">
        <w:rPr>
          <w:rFonts w:ascii="Arial" w:eastAsia="MS Mincho" w:hAnsi="Arial" w:cs="Arial"/>
          <w:sz w:val="24"/>
          <w:szCs w:val="24"/>
          <w:lang w:val="x-none" w:eastAsia="x-none"/>
        </w:rPr>
        <w:t>, a da sessão em que foi declarada como vencedora do certame.</w:t>
      </w:r>
    </w:p>
    <w:p w14:paraId="55A00455"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07.6.1 - O prazo de que trata o </w:t>
      </w:r>
      <w:r w:rsidRPr="00CF6B97">
        <w:rPr>
          <w:rFonts w:ascii="Arial" w:eastAsia="Times New Roman" w:hAnsi="Arial" w:cs="Arial"/>
          <w:b/>
          <w:sz w:val="24"/>
          <w:szCs w:val="24"/>
          <w:lang w:eastAsia="pt-BR"/>
        </w:rPr>
        <w:t>item 07.6</w:t>
      </w:r>
      <w:r w:rsidRPr="00CF6B97">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76D306A2"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07.6.2 - Ocorrendo a situação prevista no </w:t>
      </w:r>
      <w:r w:rsidRPr="00CF6B97">
        <w:rPr>
          <w:rFonts w:ascii="Arial" w:eastAsia="Times New Roman" w:hAnsi="Arial" w:cs="Arial"/>
          <w:b/>
          <w:sz w:val="24"/>
          <w:szCs w:val="24"/>
          <w:lang w:eastAsia="pt-BR"/>
        </w:rPr>
        <w:t>item 07.6</w:t>
      </w:r>
      <w:r w:rsidRPr="00CF6B97">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18B25D9B"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07.6.3 - O benefício de que trata o </w:t>
      </w:r>
      <w:r w:rsidRPr="00CF6B97">
        <w:rPr>
          <w:rFonts w:ascii="Arial" w:eastAsia="Times New Roman" w:hAnsi="Arial" w:cs="Arial"/>
          <w:b/>
          <w:sz w:val="24"/>
          <w:szCs w:val="24"/>
          <w:lang w:eastAsia="pt-BR"/>
        </w:rPr>
        <w:t>item 07.6</w:t>
      </w:r>
      <w:r w:rsidRPr="00CF6B97">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0DBDB464"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07.6.4 - A não regularização da documentação, no prazo fixado no </w:t>
      </w:r>
      <w:r w:rsidRPr="00CF6B97">
        <w:rPr>
          <w:rFonts w:ascii="Arial" w:eastAsia="Times New Roman" w:hAnsi="Arial" w:cs="Arial"/>
          <w:b/>
          <w:sz w:val="24"/>
          <w:szCs w:val="24"/>
          <w:lang w:eastAsia="pt-BR"/>
        </w:rPr>
        <w:t>item 07.6</w:t>
      </w:r>
      <w:r w:rsidRPr="00CF6B97">
        <w:rPr>
          <w:rFonts w:ascii="Arial" w:eastAsia="Times New Roman" w:hAnsi="Arial" w:cs="Arial"/>
          <w:sz w:val="24"/>
          <w:szCs w:val="24"/>
          <w:lang w:eastAsia="pt-BR"/>
        </w:rPr>
        <w:t xml:space="preserve">, implicará na inabilitação do licitante e a adoção do procedimento previsto no </w:t>
      </w:r>
      <w:r w:rsidRPr="00CF6B97">
        <w:rPr>
          <w:rFonts w:ascii="Arial" w:eastAsia="Times New Roman" w:hAnsi="Arial" w:cs="Arial"/>
          <w:b/>
          <w:sz w:val="24"/>
          <w:szCs w:val="24"/>
          <w:lang w:eastAsia="pt-BR"/>
        </w:rPr>
        <w:t>item 10.2</w:t>
      </w:r>
      <w:r w:rsidRPr="00CF6B97">
        <w:rPr>
          <w:rFonts w:ascii="Arial" w:eastAsia="Times New Roman" w:hAnsi="Arial" w:cs="Arial"/>
          <w:sz w:val="24"/>
          <w:szCs w:val="24"/>
          <w:lang w:eastAsia="pt-BR"/>
        </w:rPr>
        <w:t xml:space="preserve">, sem prejuízo das penalidades previstas no </w:t>
      </w:r>
      <w:r w:rsidRPr="00CF6B97">
        <w:rPr>
          <w:rFonts w:ascii="Arial" w:eastAsia="Times New Roman" w:hAnsi="Arial" w:cs="Arial"/>
          <w:b/>
          <w:sz w:val="24"/>
          <w:szCs w:val="24"/>
          <w:lang w:eastAsia="pt-BR"/>
        </w:rPr>
        <w:t>item 15.1.1</w:t>
      </w:r>
      <w:r w:rsidRPr="00CF6B97">
        <w:rPr>
          <w:rFonts w:ascii="Arial" w:eastAsia="Times New Roman" w:hAnsi="Arial" w:cs="Arial"/>
          <w:sz w:val="24"/>
          <w:szCs w:val="24"/>
          <w:lang w:eastAsia="pt-BR"/>
        </w:rPr>
        <w:t>, deste edital.</w:t>
      </w:r>
    </w:p>
    <w:p w14:paraId="41BE12D4"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07.7 - O envelope da documentação que não for aberto ficará em poder do pregoeiro pelo prazo </w:t>
      </w:r>
      <w:r w:rsidRPr="00CF6B97">
        <w:rPr>
          <w:rFonts w:ascii="Arial" w:eastAsia="Times New Roman" w:hAnsi="Arial" w:cs="Arial"/>
          <w:b/>
          <w:sz w:val="24"/>
          <w:szCs w:val="24"/>
          <w:lang w:eastAsia="pt-BR"/>
        </w:rPr>
        <w:t>de 30 (trinta) dias</w:t>
      </w:r>
      <w:r w:rsidRPr="00CF6B97">
        <w:rPr>
          <w:rFonts w:ascii="Arial" w:eastAsia="Times New Roman" w:hAnsi="Arial" w:cs="Arial"/>
          <w:sz w:val="24"/>
          <w:szCs w:val="24"/>
          <w:lang w:eastAsia="pt-BR"/>
        </w:rPr>
        <w:t xml:space="preserve">, a contar da homologação da licitação, devendo a licitante retirá-lo, após aquele período, no prazo </w:t>
      </w:r>
      <w:r w:rsidRPr="00CF6B97">
        <w:rPr>
          <w:rFonts w:ascii="Arial" w:eastAsia="Times New Roman" w:hAnsi="Arial" w:cs="Arial"/>
          <w:b/>
          <w:sz w:val="24"/>
          <w:szCs w:val="24"/>
          <w:lang w:eastAsia="pt-BR"/>
        </w:rPr>
        <w:t>de 5 (cinco) dias</w:t>
      </w:r>
      <w:r w:rsidRPr="00CF6B97">
        <w:rPr>
          <w:rFonts w:ascii="Arial" w:eastAsia="Times New Roman" w:hAnsi="Arial" w:cs="Arial"/>
          <w:sz w:val="24"/>
          <w:szCs w:val="24"/>
          <w:lang w:eastAsia="pt-BR"/>
        </w:rPr>
        <w:t>, sob pena de inutilização do envelope.</w:t>
      </w:r>
    </w:p>
    <w:p w14:paraId="33E53931"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p>
    <w:p w14:paraId="7BCFCF09" w14:textId="77777777" w:rsidR="00CF6B97" w:rsidRPr="00CF6B97" w:rsidRDefault="00CF6B97" w:rsidP="00CF6B97">
      <w:pPr>
        <w:spacing w:after="0" w:line="240" w:lineRule="auto"/>
        <w:ind w:left="709" w:hanging="709"/>
        <w:jc w:val="both"/>
        <w:rPr>
          <w:rFonts w:ascii="Arial" w:eastAsia="MS Mincho" w:hAnsi="Arial" w:cs="Times New Roman"/>
          <w:sz w:val="24"/>
          <w:szCs w:val="24"/>
          <w:lang w:val="x-none" w:eastAsia="x-none"/>
        </w:rPr>
      </w:pPr>
      <w:r w:rsidRPr="00CF6B97">
        <w:rPr>
          <w:rFonts w:ascii="Arial" w:eastAsia="MS Mincho" w:hAnsi="Arial" w:cs="Times New Roman"/>
          <w:b/>
          <w:bCs/>
          <w:sz w:val="24"/>
          <w:szCs w:val="24"/>
          <w:lang w:val="x-none" w:eastAsia="x-none"/>
        </w:rPr>
        <w:t xml:space="preserve">07.8 - </w:t>
      </w:r>
      <w:r w:rsidRPr="00CF6B97">
        <w:rPr>
          <w:rFonts w:ascii="Arial" w:eastAsia="MS Mincho" w:hAnsi="Arial" w:cs="Times New Roman"/>
          <w:b/>
          <w:bCs/>
          <w:sz w:val="24"/>
          <w:szCs w:val="24"/>
          <w:lang w:val="x-none" w:eastAsia="x-none"/>
        </w:rPr>
        <w:tab/>
        <w:t>Serão inabilitados os licitantes que</w:t>
      </w:r>
      <w:r w:rsidRPr="00CF6B97">
        <w:rPr>
          <w:rFonts w:ascii="Arial" w:eastAsia="MS Mincho" w:hAnsi="Arial" w:cs="Times New Roman"/>
          <w:sz w:val="24"/>
          <w:szCs w:val="24"/>
          <w:lang w:val="x-none" w:eastAsia="x-none"/>
        </w:rPr>
        <w:t>:</w:t>
      </w:r>
    </w:p>
    <w:p w14:paraId="6E467BFC" w14:textId="77777777" w:rsidR="00CF6B97" w:rsidRPr="00CF6B97" w:rsidRDefault="00CF6B97" w:rsidP="00CF6B97">
      <w:pPr>
        <w:spacing w:after="0" w:line="240" w:lineRule="auto"/>
        <w:ind w:left="910" w:hanging="910"/>
        <w:jc w:val="both"/>
        <w:rPr>
          <w:rFonts w:ascii="Arial" w:eastAsia="MS Mincho" w:hAnsi="Arial" w:cs="Times New Roman"/>
          <w:sz w:val="24"/>
          <w:szCs w:val="24"/>
          <w:lang w:eastAsia="x-none"/>
        </w:rPr>
      </w:pPr>
      <w:r w:rsidRPr="00CF6B97">
        <w:rPr>
          <w:rFonts w:ascii="Arial" w:eastAsia="MS Mincho" w:hAnsi="Arial" w:cs="Times New Roman"/>
          <w:sz w:val="24"/>
          <w:szCs w:val="24"/>
          <w:lang w:val="x-none" w:eastAsia="x-none"/>
        </w:rPr>
        <w:t>07.8.1 - Não atenderem as condições do Edital;</w:t>
      </w:r>
    </w:p>
    <w:p w14:paraId="210F6C28"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07.8.2 - Cuja documentação não tenha sido apresentada na forma prescrita neste Edital;</w:t>
      </w:r>
    </w:p>
    <w:p w14:paraId="67B50CE0"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lastRenderedPageBreak/>
        <w:t xml:space="preserve">07.8.3 - Quando apresentarem cópias não autenticadas e desacompanhadas dos originais das mesmas para autenticação por servidor da Administração Pública Municipal ou </w:t>
      </w:r>
      <w:r w:rsidRPr="00CF6B97">
        <w:rPr>
          <w:rFonts w:ascii="Arial" w:eastAsia="MS Mincho" w:hAnsi="Arial" w:cs="Times New Roman"/>
          <w:b/>
          <w:sz w:val="24"/>
          <w:szCs w:val="24"/>
          <w:lang w:val="x-none" w:eastAsia="x-none"/>
        </w:rPr>
        <w:t xml:space="preserve">cópia </w:t>
      </w:r>
      <w:smartTag w:uri="urn:schemas-microsoft-com:office:smarttags" w:element="PersonName">
        <w:smartTagPr>
          <w:attr w:name="ProductID" w:val="em papel FAX"/>
        </w:smartTagPr>
        <w:r w:rsidRPr="00CF6B97">
          <w:rPr>
            <w:rFonts w:ascii="Arial" w:eastAsia="MS Mincho" w:hAnsi="Arial" w:cs="Times New Roman"/>
            <w:b/>
            <w:sz w:val="24"/>
            <w:szCs w:val="24"/>
            <w:lang w:val="x-none" w:eastAsia="x-none"/>
          </w:rPr>
          <w:t>em papel FAX</w:t>
        </w:r>
      </w:smartTag>
      <w:r w:rsidRPr="00CF6B97">
        <w:rPr>
          <w:rFonts w:ascii="Arial" w:eastAsia="MS Mincho" w:hAnsi="Arial" w:cs="Times New Roman"/>
          <w:sz w:val="24"/>
          <w:szCs w:val="24"/>
          <w:lang w:val="x-none" w:eastAsia="x-none"/>
        </w:rPr>
        <w:t>;</w:t>
      </w:r>
    </w:p>
    <w:p w14:paraId="27BBDF1E"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07.8.4 - Apresentarem originais ou cópias de documentos com falhas, rasuras ou forem ilegíveis;</w:t>
      </w:r>
    </w:p>
    <w:p w14:paraId="6D6B5165" w14:textId="77777777" w:rsidR="00CF6B97" w:rsidRPr="00CF6B97" w:rsidRDefault="00CF6B97" w:rsidP="00CF6B97">
      <w:pPr>
        <w:spacing w:after="0" w:line="240" w:lineRule="auto"/>
        <w:ind w:left="910" w:hanging="91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07.8.5 -</w:t>
      </w:r>
      <w:r w:rsidRPr="00CF6B97">
        <w:rPr>
          <w:rFonts w:ascii="Arial" w:eastAsia="MS Mincho" w:hAnsi="Arial" w:cs="Times New Roman"/>
          <w:sz w:val="24"/>
          <w:szCs w:val="24"/>
          <w:lang w:val="x-none" w:eastAsia="x-none"/>
        </w:rPr>
        <w:tab/>
        <w:t>Deixarem de apresentar quaisquer dos documentos exigidos neste Edital ou em desacordo;</w:t>
      </w:r>
    </w:p>
    <w:p w14:paraId="491E852E" w14:textId="77777777" w:rsidR="00CF6B97" w:rsidRPr="00CF6B97" w:rsidRDefault="00CF6B97" w:rsidP="00CF6B97">
      <w:pPr>
        <w:spacing w:after="0" w:line="240" w:lineRule="auto"/>
        <w:ind w:left="720" w:hanging="72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07.9 - A inabilitação do licitante importa na exclusão do direito de participar das fases </w:t>
      </w:r>
      <w:proofErr w:type="spellStart"/>
      <w:r w:rsidRPr="00CF6B97">
        <w:rPr>
          <w:rFonts w:ascii="Arial" w:eastAsia="MS Mincho" w:hAnsi="Arial" w:cs="Times New Roman"/>
          <w:sz w:val="24"/>
          <w:szCs w:val="24"/>
          <w:lang w:val="x-none" w:eastAsia="x-none"/>
        </w:rPr>
        <w:t>subseqüentes</w:t>
      </w:r>
      <w:proofErr w:type="spellEnd"/>
      <w:r w:rsidRPr="00CF6B97">
        <w:rPr>
          <w:rFonts w:ascii="Arial" w:eastAsia="MS Mincho" w:hAnsi="Arial" w:cs="Times New Roman"/>
          <w:sz w:val="24"/>
          <w:szCs w:val="24"/>
          <w:lang w:val="x-none" w:eastAsia="x-none"/>
        </w:rPr>
        <w:t xml:space="preserve"> da licitação.</w:t>
      </w:r>
    </w:p>
    <w:p w14:paraId="32E8085C"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p>
    <w:p w14:paraId="0A957250" w14:textId="77777777" w:rsidR="00CF6B97" w:rsidRPr="00CF6B97" w:rsidRDefault="00CF6B97" w:rsidP="00CF6B97">
      <w:pPr>
        <w:spacing w:after="0" w:line="240" w:lineRule="auto"/>
        <w:rPr>
          <w:rFonts w:ascii="Arial" w:eastAsia="Times New Roman" w:hAnsi="Arial" w:cs="Times New Roman"/>
          <w:bCs/>
          <w:sz w:val="24"/>
          <w:szCs w:val="20"/>
          <w:lang w:val="x-none" w:eastAsia="x-none"/>
        </w:rPr>
      </w:pPr>
      <w:r w:rsidRPr="00CF6B97">
        <w:rPr>
          <w:rFonts w:ascii="Arial" w:eastAsia="Times New Roman" w:hAnsi="Arial" w:cs="Times New Roman"/>
          <w:b/>
          <w:sz w:val="24"/>
          <w:szCs w:val="20"/>
          <w:lang w:val="x-none" w:eastAsia="x-none"/>
        </w:rPr>
        <w:t>08 - DOS PRAZOS</w:t>
      </w:r>
      <w:r w:rsidRPr="00CF6B97">
        <w:rPr>
          <w:rFonts w:ascii="Arial" w:eastAsia="Times New Roman" w:hAnsi="Arial" w:cs="Times New Roman"/>
          <w:bCs/>
          <w:sz w:val="24"/>
          <w:szCs w:val="20"/>
          <w:lang w:val="x-none" w:eastAsia="x-none"/>
        </w:rPr>
        <w:t>:</w:t>
      </w:r>
    </w:p>
    <w:p w14:paraId="224F2614" w14:textId="77777777" w:rsidR="00CF6B97" w:rsidRPr="00CF6B97" w:rsidRDefault="00CF6B97" w:rsidP="00CF6B97">
      <w:pPr>
        <w:spacing w:after="0" w:line="240" w:lineRule="auto"/>
        <w:rPr>
          <w:rFonts w:ascii="Arial" w:eastAsia="Times New Roman" w:hAnsi="Arial" w:cs="Times New Roman"/>
          <w:bCs/>
          <w:sz w:val="24"/>
          <w:szCs w:val="20"/>
          <w:lang w:val="x-none" w:eastAsia="x-none"/>
        </w:rPr>
      </w:pPr>
    </w:p>
    <w:p w14:paraId="51749DE3" w14:textId="77777777" w:rsidR="00CF6B97" w:rsidRPr="00CF6B97" w:rsidRDefault="00CF6B97" w:rsidP="00CF6B97">
      <w:pPr>
        <w:spacing w:after="0" w:line="240" w:lineRule="auto"/>
        <w:ind w:left="748" w:hanging="748"/>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08.1 - Na contagem dos prazos estabelecidos neste Edital, excluir-se-á o dia de início e incluir-se-á o do vencimento.</w:t>
      </w:r>
    </w:p>
    <w:p w14:paraId="01D9F864" w14:textId="77777777" w:rsidR="00CF6B97" w:rsidRPr="00CF6B97" w:rsidRDefault="00CF6B97" w:rsidP="00CF6B97">
      <w:pPr>
        <w:spacing w:after="0" w:line="240" w:lineRule="auto"/>
        <w:ind w:left="748" w:hanging="748"/>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08.2 - Só se iniciam e vencem os prazos em dia de expediente na Prefeitura Municipal de Roca Sales.</w:t>
      </w:r>
    </w:p>
    <w:p w14:paraId="221ACF86" w14:textId="77777777" w:rsidR="00CF6B97" w:rsidRPr="00CF6B97" w:rsidRDefault="00CF6B97" w:rsidP="00CF6B97">
      <w:pPr>
        <w:spacing w:after="0" w:line="240" w:lineRule="auto"/>
        <w:ind w:left="748" w:hanging="748"/>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08.3 - Esgotados todos os prazos recursais, o Poder Executivo Municipal adjudicará o objeto ao licitante vencedor que terá o prazo máximo </w:t>
      </w:r>
      <w:r w:rsidRPr="00CF6B97">
        <w:rPr>
          <w:rFonts w:ascii="Arial" w:eastAsia="MS Mincho" w:hAnsi="Arial" w:cs="Arial"/>
          <w:b/>
          <w:sz w:val="24"/>
          <w:szCs w:val="24"/>
          <w:lang w:val="x-none" w:eastAsia="x-none"/>
        </w:rPr>
        <w:t>de 10 (dez</w:t>
      </w:r>
      <w:r w:rsidRPr="00CF6B97">
        <w:rPr>
          <w:rFonts w:ascii="Arial" w:eastAsia="MS Mincho" w:hAnsi="Arial" w:cs="Arial"/>
          <w:b/>
          <w:bCs/>
          <w:sz w:val="24"/>
          <w:szCs w:val="24"/>
          <w:lang w:val="x-none" w:eastAsia="x-none"/>
        </w:rPr>
        <w:t>) dias</w:t>
      </w:r>
      <w:r w:rsidRPr="00CF6B97">
        <w:rPr>
          <w:rFonts w:ascii="Arial" w:eastAsia="MS Mincho" w:hAnsi="Arial" w:cs="Arial"/>
          <w:sz w:val="24"/>
          <w:szCs w:val="24"/>
          <w:lang w:val="x-none" w:eastAsia="x-none"/>
        </w:rPr>
        <w:t xml:space="preserve"> contados da data da adjudicação para assinar o contrato, devendo iniciar a execução do objeto em </w:t>
      </w:r>
      <w:r w:rsidRPr="00CF6B97">
        <w:rPr>
          <w:rFonts w:ascii="Arial" w:eastAsia="MS Mincho" w:hAnsi="Arial" w:cs="Arial"/>
          <w:b/>
          <w:sz w:val="24"/>
          <w:szCs w:val="24"/>
          <w:lang w:val="x-none" w:eastAsia="x-none"/>
        </w:rPr>
        <w:t xml:space="preserve">até 05 (cinco) dias </w:t>
      </w:r>
      <w:r w:rsidRPr="00CF6B97">
        <w:rPr>
          <w:rFonts w:ascii="Arial" w:eastAsia="MS Mincho" w:hAnsi="Arial" w:cs="Arial"/>
          <w:sz w:val="24"/>
          <w:szCs w:val="24"/>
          <w:lang w:val="x-none" w:eastAsia="x-none"/>
        </w:rPr>
        <w:t>após a assinatura do contrato, sob pena de decair do direito.</w:t>
      </w:r>
    </w:p>
    <w:p w14:paraId="79980E30" w14:textId="77777777" w:rsidR="00CF6B97" w:rsidRPr="00CF6B97" w:rsidRDefault="00CF6B97" w:rsidP="00CF6B97">
      <w:pPr>
        <w:spacing w:after="0" w:line="240" w:lineRule="auto"/>
        <w:ind w:left="952" w:hanging="952"/>
        <w:jc w:val="both"/>
        <w:rPr>
          <w:rFonts w:ascii="Arial" w:eastAsia="MS Mincho" w:hAnsi="Arial" w:cs="Times New Roman"/>
          <w:sz w:val="24"/>
          <w:szCs w:val="24"/>
          <w:lang w:val="x-none" w:eastAsia="x-none"/>
        </w:rPr>
      </w:pPr>
      <w:r w:rsidRPr="00CF6B97">
        <w:rPr>
          <w:rFonts w:ascii="Arial" w:eastAsia="MS Mincho" w:hAnsi="Arial" w:cs="Arial"/>
          <w:sz w:val="24"/>
          <w:szCs w:val="24"/>
          <w:lang w:val="x-none" w:eastAsia="x-none"/>
        </w:rPr>
        <w:t xml:space="preserve">08.3.1 - </w:t>
      </w:r>
      <w:r w:rsidRPr="00CF6B97">
        <w:rPr>
          <w:rFonts w:ascii="Arial" w:eastAsia="MS Mincho" w:hAnsi="Arial" w:cs="Times New Roman"/>
          <w:sz w:val="24"/>
          <w:szCs w:val="24"/>
          <w:lang w:val="x-none" w:eastAsia="x-none"/>
        </w:rPr>
        <w:t xml:space="preserve">Os prazos de que trata o </w:t>
      </w:r>
      <w:r w:rsidRPr="00CF6B97">
        <w:rPr>
          <w:rFonts w:ascii="Arial" w:eastAsia="MS Mincho" w:hAnsi="Arial" w:cs="Times New Roman"/>
          <w:b/>
          <w:sz w:val="24"/>
          <w:szCs w:val="24"/>
          <w:lang w:val="x-none" w:eastAsia="x-none"/>
        </w:rPr>
        <w:t>item 08.3</w:t>
      </w:r>
      <w:r w:rsidRPr="00CF6B97">
        <w:rPr>
          <w:rFonts w:ascii="Arial" w:eastAsia="MS Mincho" w:hAnsi="Arial" w:cs="Times New Roman"/>
          <w:sz w:val="24"/>
          <w:szCs w:val="24"/>
          <w:lang w:val="x-none" w:eastAsia="x-none"/>
        </w:rPr>
        <w:t xml:space="preserve"> poderão ser prorrogados uma vez, por iguais períodos, desde que seja feito de forma motivada e durante o transcurso dos mesmos.</w:t>
      </w:r>
    </w:p>
    <w:p w14:paraId="5965355B"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08.4 - No caso do licitante vencedor não assinar o contrato ou iniciar a execução do objeto deste instrumento nos prazos máximos estipulados no </w:t>
      </w:r>
      <w:r w:rsidRPr="00CF6B97">
        <w:rPr>
          <w:rFonts w:ascii="Arial" w:eastAsia="MS Mincho" w:hAnsi="Arial" w:cs="Times New Roman"/>
          <w:b/>
          <w:sz w:val="24"/>
          <w:szCs w:val="24"/>
          <w:lang w:val="x-none" w:eastAsia="x-none"/>
        </w:rPr>
        <w:t>item 08.3.1</w:t>
      </w:r>
      <w:r w:rsidRPr="00CF6B97">
        <w:rPr>
          <w:rFonts w:ascii="Arial" w:eastAsia="MS Mincho" w:hAnsi="Arial" w:cs="Times New Roman"/>
          <w:sz w:val="24"/>
          <w:szCs w:val="24"/>
          <w:lang w:val="x-none" w:eastAsia="x-none"/>
        </w:rPr>
        <w:t xml:space="preserve"> deste Edital, a Administração convocará os licitantes remanescentes, na ordem de classificação para a assinatura do Contrato ou entrega do objeto, em igual prazo e nos mesmos critérios previstos neste Edital, ou então revogara a licitação, sem prejuízo da aplicação das penalidades previstas nos artigos 81 e 87 da Lei Federal nº 8.666/93 e suas alterações posteriores.</w:t>
      </w:r>
    </w:p>
    <w:p w14:paraId="1ABCCFE2"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p>
    <w:p w14:paraId="587FD330" w14:textId="77777777" w:rsidR="00CF6B97" w:rsidRPr="00CF6B97" w:rsidRDefault="00CF6B97" w:rsidP="00CF6B97">
      <w:pPr>
        <w:spacing w:after="0" w:line="240" w:lineRule="auto"/>
        <w:ind w:left="993" w:hanging="993"/>
        <w:jc w:val="both"/>
        <w:rPr>
          <w:rFonts w:ascii="Arial" w:eastAsia="MS Mincho" w:hAnsi="Arial" w:cs="Arial"/>
          <w:bCs/>
          <w:sz w:val="24"/>
          <w:szCs w:val="24"/>
          <w:lang w:val="x-none" w:eastAsia="x-none"/>
        </w:rPr>
      </w:pPr>
      <w:r w:rsidRPr="00CF6B97">
        <w:rPr>
          <w:rFonts w:ascii="Arial" w:eastAsia="MS Mincho" w:hAnsi="Arial" w:cs="Arial"/>
          <w:b/>
          <w:sz w:val="24"/>
          <w:szCs w:val="24"/>
          <w:lang w:val="x-none" w:eastAsia="x-none"/>
        </w:rPr>
        <w:t>09 - DOS RECURSOS ADMINISTRATIVOS</w:t>
      </w:r>
      <w:r w:rsidRPr="00CF6B97">
        <w:rPr>
          <w:rFonts w:ascii="Arial" w:eastAsia="MS Mincho" w:hAnsi="Arial" w:cs="Arial"/>
          <w:bCs/>
          <w:sz w:val="24"/>
          <w:szCs w:val="24"/>
          <w:lang w:val="x-none" w:eastAsia="x-none"/>
        </w:rPr>
        <w:t>:</w:t>
      </w:r>
    </w:p>
    <w:p w14:paraId="3AD5BA38" w14:textId="77777777" w:rsidR="00CF6B97" w:rsidRPr="00CF6B97" w:rsidRDefault="00CF6B97" w:rsidP="00CF6B97">
      <w:pPr>
        <w:spacing w:after="0" w:line="240" w:lineRule="auto"/>
        <w:jc w:val="both"/>
        <w:rPr>
          <w:rFonts w:ascii="Arial" w:eastAsia="Times New Roman" w:hAnsi="Arial" w:cs="Arial"/>
          <w:b/>
          <w:sz w:val="24"/>
          <w:szCs w:val="24"/>
          <w:lang w:eastAsia="pt-BR"/>
        </w:rPr>
      </w:pPr>
    </w:p>
    <w:p w14:paraId="3455D1C2"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09.1 - Tendo a licitante manifestado motivadamente, na sessão pública do pregão, a intenção de recorrer, esta terá o prazo </w:t>
      </w:r>
      <w:r w:rsidRPr="00CF6B97">
        <w:rPr>
          <w:rFonts w:ascii="Arial" w:eastAsia="Times New Roman" w:hAnsi="Arial" w:cs="Arial"/>
          <w:b/>
          <w:sz w:val="24"/>
          <w:szCs w:val="24"/>
          <w:lang w:eastAsia="pt-BR"/>
        </w:rPr>
        <w:t>de 03 (três) dias</w:t>
      </w:r>
      <w:r w:rsidRPr="00CF6B97">
        <w:rPr>
          <w:rFonts w:ascii="Arial" w:eastAsia="Times New Roman" w:hAnsi="Arial" w:cs="Arial"/>
          <w:sz w:val="24"/>
          <w:szCs w:val="24"/>
          <w:lang w:eastAsia="pt-BR"/>
        </w:rPr>
        <w:t xml:space="preserve"> corridos para apresentação das razões de recurso.</w:t>
      </w:r>
    </w:p>
    <w:p w14:paraId="5B5CCA07"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CF6B97">
        <w:rPr>
          <w:rFonts w:ascii="Arial" w:eastAsia="Times New Roman" w:hAnsi="Arial" w:cs="Arial"/>
          <w:b/>
          <w:sz w:val="24"/>
          <w:szCs w:val="24"/>
          <w:lang w:eastAsia="pt-BR"/>
        </w:rPr>
        <w:t>de 03 (três) dias</w:t>
      </w:r>
      <w:r w:rsidRPr="00CF6B97">
        <w:rPr>
          <w:rFonts w:ascii="Arial" w:eastAsia="Times New Roman" w:hAnsi="Arial" w:cs="Arial"/>
          <w:sz w:val="24"/>
          <w:szCs w:val="24"/>
          <w:lang w:eastAsia="pt-BR"/>
        </w:rPr>
        <w:t xml:space="preserve"> corridos, após o término do prazo da recorrente, proporcionando-se, a todas, vista imediata do processo.</w:t>
      </w:r>
    </w:p>
    <w:p w14:paraId="11BF647C"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09.3 - A manifestação expressa da intenção de interpor recurso e da motivação, na sessão pública do pregão, são pressupostos de admissibilidade dos recursos.</w:t>
      </w:r>
    </w:p>
    <w:p w14:paraId="767E98C6"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09.4 - O recurso será dirigido à autoridade superior, por intermédio daquela que praticou o ato recorrido, a qual poderá, no prazo </w:t>
      </w:r>
      <w:r w:rsidRPr="00CF6B97">
        <w:rPr>
          <w:rFonts w:ascii="Arial" w:eastAsia="Times New Roman" w:hAnsi="Arial" w:cs="Arial"/>
          <w:b/>
          <w:sz w:val="24"/>
          <w:szCs w:val="24"/>
          <w:lang w:eastAsia="pt-BR"/>
        </w:rPr>
        <w:t>de 5 (cinco) dias úteis</w:t>
      </w:r>
      <w:r w:rsidRPr="00CF6B97">
        <w:rPr>
          <w:rFonts w:ascii="Arial" w:eastAsia="Times New Roman" w:hAnsi="Arial" w:cs="Arial"/>
          <w:sz w:val="24"/>
          <w:szCs w:val="24"/>
          <w:lang w:eastAsia="pt-BR"/>
        </w:rPr>
        <w:t xml:space="preserve">, reconsiderar sua decisão ou fazê-lo subir, acompanhado de suas razões, devendo, neste caso, a decisão ser proferida dentro do prazo </w:t>
      </w:r>
      <w:r w:rsidRPr="00CF6B97">
        <w:rPr>
          <w:rFonts w:ascii="Arial" w:eastAsia="Times New Roman" w:hAnsi="Arial" w:cs="Arial"/>
          <w:b/>
          <w:sz w:val="24"/>
          <w:szCs w:val="24"/>
          <w:lang w:eastAsia="pt-BR"/>
        </w:rPr>
        <w:t>de 5 (cinco) dias úteis</w:t>
      </w:r>
      <w:r w:rsidRPr="00CF6B97">
        <w:rPr>
          <w:rFonts w:ascii="Arial" w:eastAsia="Times New Roman" w:hAnsi="Arial" w:cs="Arial"/>
          <w:sz w:val="24"/>
          <w:szCs w:val="24"/>
          <w:lang w:eastAsia="pt-BR"/>
        </w:rPr>
        <w:t>, contado da subida do recurso, sob pena de responsabilidade daquele que houver dado causa à demora.</w:t>
      </w:r>
    </w:p>
    <w:p w14:paraId="71B7D8D1" w14:textId="77777777" w:rsidR="00CF6B97" w:rsidRPr="00CF6B97" w:rsidRDefault="00CF6B97" w:rsidP="00CF6B97">
      <w:pPr>
        <w:spacing w:after="0" w:line="240" w:lineRule="auto"/>
        <w:ind w:left="742" w:hanging="742"/>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09.5 - A impugnação ao Edital feita tempestivamente pelo licitante não o impedirá de participar do processo licitatório até trânsito em julgado da decisão a ele pertinente, </w:t>
      </w:r>
      <w:r w:rsidRPr="00CF6B97">
        <w:rPr>
          <w:rFonts w:ascii="Arial" w:eastAsia="MS Mincho" w:hAnsi="Arial" w:cs="Arial"/>
          <w:b/>
          <w:sz w:val="24"/>
          <w:szCs w:val="24"/>
          <w:lang w:val="x-none" w:eastAsia="x-none"/>
        </w:rPr>
        <w:t>devendo ser devidamente protocolada na Prefeitura Municipal, não sendo aceitas impugnações encaminhadas via FAX ou pela internet</w:t>
      </w:r>
      <w:r w:rsidRPr="00CF6B97">
        <w:rPr>
          <w:rFonts w:ascii="Arial" w:eastAsia="MS Mincho" w:hAnsi="Arial" w:cs="Arial"/>
          <w:sz w:val="24"/>
          <w:szCs w:val="24"/>
          <w:lang w:val="x-none" w:eastAsia="x-none"/>
        </w:rPr>
        <w:t>.</w:t>
      </w:r>
    </w:p>
    <w:p w14:paraId="3505B18D" w14:textId="77777777" w:rsidR="00CF6B97" w:rsidRPr="00CF6B97" w:rsidRDefault="00CF6B97" w:rsidP="00CF6B97">
      <w:pPr>
        <w:spacing w:after="0" w:line="240" w:lineRule="auto"/>
        <w:ind w:left="748" w:hanging="748"/>
        <w:jc w:val="both"/>
        <w:rPr>
          <w:rFonts w:ascii="Arial" w:eastAsia="MS Mincho" w:hAnsi="Arial" w:cs="Arial"/>
          <w:sz w:val="24"/>
          <w:szCs w:val="24"/>
          <w:lang w:eastAsia="pt-BR"/>
        </w:rPr>
      </w:pPr>
      <w:r w:rsidRPr="00CF6B97">
        <w:rPr>
          <w:rFonts w:ascii="Arial" w:eastAsia="Times New Roman" w:hAnsi="Arial" w:cs="Arial"/>
          <w:sz w:val="24"/>
          <w:szCs w:val="24"/>
          <w:lang w:eastAsia="pt-BR"/>
        </w:rPr>
        <w:lastRenderedPageBreak/>
        <w:t xml:space="preserve">09.6 - </w:t>
      </w:r>
      <w:r w:rsidRPr="00CF6B97">
        <w:rPr>
          <w:rFonts w:ascii="Arial" w:eastAsia="MS Mincho" w:hAnsi="Arial" w:cs="Arial"/>
          <w:sz w:val="24"/>
          <w:szCs w:val="24"/>
          <w:lang w:eastAsia="pt-BR"/>
        </w:rPr>
        <w:t xml:space="preserve">O recurso deverá ser protocolado na Prefeitura Municipal de Roca Sales, endereçado à Equipe de Apoio e Pregoeiro, </w:t>
      </w:r>
      <w:r w:rsidRPr="00CF6B97">
        <w:rPr>
          <w:rFonts w:ascii="Arial" w:eastAsia="MS Mincho" w:hAnsi="Arial" w:cs="Arial"/>
          <w:b/>
          <w:sz w:val="24"/>
          <w:szCs w:val="24"/>
          <w:lang w:eastAsia="pt-BR"/>
        </w:rPr>
        <w:t>que não considerará recursos encaminhados via FAX ou pela internet</w:t>
      </w:r>
      <w:r w:rsidRPr="00CF6B97">
        <w:rPr>
          <w:rFonts w:ascii="Arial" w:eastAsia="MS Mincho" w:hAnsi="Arial" w:cs="Arial"/>
          <w:sz w:val="24"/>
          <w:szCs w:val="24"/>
          <w:lang w:eastAsia="pt-BR"/>
        </w:rPr>
        <w:t>.</w:t>
      </w:r>
    </w:p>
    <w:p w14:paraId="36795028" w14:textId="77777777" w:rsidR="00CF6B97" w:rsidRPr="00CF6B97" w:rsidRDefault="00CF6B97" w:rsidP="00CF6B97">
      <w:pPr>
        <w:spacing w:after="0" w:line="240" w:lineRule="auto"/>
        <w:ind w:left="770" w:hanging="770"/>
        <w:jc w:val="both"/>
        <w:rPr>
          <w:rFonts w:ascii="Arial" w:eastAsia="MS Mincho" w:hAnsi="Arial" w:cs="Arial"/>
          <w:sz w:val="24"/>
          <w:szCs w:val="24"/>
          <w:lang w:eastAsia="x-none"/>
        </w:rPr>
      </w:pPr>
      <w:r w:rsidRPr="00CF6B97">
        <w:rPr>
          <w:rFonts w:ascii="Arial" w:eastAsia="MS Mincho" w:hAnsi="Arial" w:cs="Arial"/>
          <w:sz w:val="24"/>
          <w:szCs w:val="24"/>
          <w:lang w:val="x-none" w:eastAsia="x-none"/>
        </w:rPr>
        <w:t>0</w:t>
      </w:r>
      <w:r w:rsidRPr="00CF6B97">
        <w:rPr>
          <w:rFonts w:ascii="Arial" w:eastAsia="MS Mincho" w:hAnsi="Arial" w:cs="Arial"/>
          <w:sz w:val="24"/>
          <w:szCs w:val="24"/>
          <w:lang w:eastAsia="x-none"/>
        </w:rPr>
        <w:t xml:space="preserve">9.7 </w:t>
      </w:r>
      <w:r w:rsidRPr="00CF6B97">
        <w:rPr>
          <w:rFonts w:ascii="Arial" w:eastAsia="MS Mincho" w:hAnsi="Arial" w:cs="Arial"/>
          <w:sz w:val="24"/>
          <w:szCs w:val="24"/>
          <w:lang w:val="x-none" w:eastAsia="x-none"/>
        </w:rPr>
        <w:t>-</w:t>
      </w:r>
      <w:r w:rsidRPr="00CF6B97">
        <w:rPr>
          <w:rFonts w:ascii="Arial" w:eastAsia="MS Mincho" w:hAnsi="Arial" w:cs="Arial"/>
          <w:sz w:val="24"/>
          <w:szCs w:val="24"/>
          <w:lang w:eastAsia="x-none"/>
        </w:rPr>
        <w:t xml:space="preserve"> </w:t>
      </w:r>
      <w:r w:rsidRPr="00CF6B97">
        <w:rPr>
          <w:rFonts w:ascii="Arial" w:eastAsia="MS Mincho" w:hAnsi="Arial" w:cs="Arial"/>
          <w:sz w:val="24"/>
          <w:szCs w:val="24"/>
          <w:lang w:val="x-none" w:eastAsia="x-none"/>
        </w:rPr>
        <w:t xml:space="preserve">A intimação de todos os atos será realizada mediante publicação no </w:t>
      </w:r>
      <w:r w:rsidRPr="00CF6B97">
        <w:rPr>
          <w:rFonts w:ascii="Arial" w:eastAsia="MS Mincho" w:hAnsi="Arial" w:cs="Arial"/>
          <w:b/>
          <w:bCs/>
          <w:sz w:val="24"/>
          <w:szCs w:val="24"/>
          <w:lang w:val="x-none" w:eastAsia="x-none"/>
        </w:rPr>
        <w:t xml:space="preserve">JORNAL </w:t>
      </w:r>
      <w:r w:rsidRPr="00CF6B97">
        <w:rPr>
          <w:rFonts w:ascii="Arial" w:eastAsia="MS Mincho" w:hAnsi="Arial" w:cs="Arial"/>
          <w:b/>
          <w:bCs/>
          <w:sz w:val="24"/>
          <w:szCs w:val="24"/>
          <w:lang w:eastAsia="x-none"/>
        </w:rPr>
        <w:t>A HORA</w:t>
      </w:r>
      <w:r w:rsidRPr="00CF6B97">
        <w:rPr>
          <w:rFonts w:ascii="Arial" w:eastAsia="MS Mincho" w:hAnsi="Arial" w:cs="Arial"/>
          <w:sz w:val="24"/>
          <w:szCs w:val="24"/>
          <w:lang w:val="x-none" w:eastAsia="x-none"/>
        </w:rPr>
        <w:t xml:space="preserve">, inscrito no CNPJ sob nº </w:t>
      </w:r>
      <w:r w:rsidRPr="00CF6B97">
        <w:rPr>
          <w:rFonts w:ascii="Arial" w:eastAsia="MS Mincho" w:hAnsi="Arial" w:cs="Arial"/>
          <w:sz w:val="24"/>
          <w:szCs w:val="24"/>
          <w:lang w:eastAsia="x-none"/>
        </w:rPr>
        <w:t>04.280.850/0001-41</w:t>
      </w:r>
      <w:r w:rsidRPr="00CF6B97">
        <w:rPr>
          <w:rFonts w:ascii="Arial" w:eastAsia="MS Mincho" w:hAnsi="Arial" w:cs="Arial"/>
          <w:sz w:val="24"/>
          <w:szCs w:val="24"/>
          <w:lang w:val="x-none" w:eastAsia="x-none"/>
        </w:rPr>
        <w:t>, sita na Avenida Benjamin Constant</w:t>
      </w:r>
      <w:r w:rsidRPr="00CF6B97">
        <w:rPr>
          <w:rFonts w:ascii="Arial" w:eastAsia="MS Mincho" w:hAnsi="Arial" w:cs="Arial"/>
          <w:bCs/>
          <w:sz w:val="24"/>
          <w:szCs w:val="24"/>
          <w:lang w:val="x-none" w:eastAsia="x-none"/>
        </w:rPr>
        <w:t xml:space="preserve">, </w:t>
      </w:r>
      <w:r w:rsidRPr="00CF6B97">
        <w:rPr>
          <w:rFonts w:ascii="Arial" w:eastAsia="MS Mincho" w:hAnsi="Arial" w:cs="Arial"/>
          <w:sz w:val="24"/>
          <w:szCs w:val="24"/>
          <w:lang w:val="x-none" w:eastAsia="x-none"/>
        </w:rPr>
        <w:t xml:space="preserve">nº </w:t>
      </w:r>
      <w:r w:rsidRPr="00CF6B97">
        <w:rPr>
          <w:rFonts w:ascii="Arial" w:eastAsia="MS Mincho" w:hAnsi="Arial" w:cs="Arial"/>
          <w:sz w:val="24"/>
          <w:szCs w:val="24"/>
          <w:lang w:eastAsia="x-none"/>
        </w:rPr>
        <w:t>1034, sala 201</w:t>
      </w:r>
      <w:r w:rsidRPr="00CF6B97">
        <w:rPr>
          <w:rFonts w:ascii="Arial" w:eastAsia="MS Mincho" w:hAnsi="Arial" w:cs="Arial"/>
          <w:sz w:val="24"/>
          <w:szCs w:val="24"/>
          <w:lang w:val="x-none" w:eastAsia="x-none"/>
        </w:rPr>
        <w:t xml:space="preserve">, Município de Lajeado, </w:t>
      </w:r>
      <w:r w:rsidRPr="00CF6B97">
        <w:rPr>
          <w:rFonts w:ascii="Arial" w:eastAsia="MS Mincho" w:hAnsi="Arial" w:cs="Arial"/>
          <w:b/>
          <w:sz w:val="24"/>
          <w:szCs w:val="24"/>
          <w:lang w:val="x-none" w:eastAsia="x-none"/>
        </w:rPr>
        <w:t>Imprensa Oficial do Município de Roca Sales</w:t>
      </w:r>
      <w:r w:rsidRPr="00CF6B97">
        <w:rPr>
          <w:rFonts w:ascii="Arial" w:eastAsia="MS Mincho"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6704D184"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p>
    <w:p w14:paraId="3EE69DA1"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r w:rsidRPr="00CF6B97">
        <w:rPr>
          <w:rFonts w:ascii="Arial" w:eastAsia="Times New Roman" w:hAnsi="Arial" w:cs="Arial"/>
          <w:b/>
          <w:sz w:val="24"/>
          <w:szCs w:val="24"/>
          <w:lang w:eastAsia="pt-BR"/>
        </w:rPr>
        <w:t>10 - DA ADJUDICAÇÃO</w:t>
      </w:r>
      <w:r w:rsidRPr="00CF6B97">
        <w:rPr>
          <w:rFonts w:ascii="Arial" w:eastAsia="Times New Roman" w:hAnsi="Arial" w:cs="Arial"/>
          <w:sz w:val="24"/>
          <w:szCs w:val="24"/>
          <w:lang w:eastAsia="pt-BR"/>
        </w:rPr>
        <w:t>:</w:t>
      </w:r>
    </w:p>
    <w:p w14:paraId="3039F9D0"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p>
    <w:p w14:paraId="3B316F9D"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10.1 - Constatado o atendimento das exigências fixadas no edital, o licitante que ofertar </w:t>
      </w:r>
      <w:r w:rsidRPr="00CF6B97">
        <w:rPr>
          <w:rFonts w:ascii="Arial" w:eastAsia="Times New Roman" w:hAnsi="Arial" w:cs="Arial"/>
          <w:b/>
          <w:sz w:val="24"/>
          <w:szCs w:val="24"/>
          <w:lang w:eastAsia="pt-BR"/>
        </w:rPr>
        <w:t>o menor preço será declarado vencedor</w:t>
      </w:r>
      <w:r w:rsidRPr="00CF6B97">
        <w:rPr>
          <w:rFonts w:ascii="Arial" w:eastAsia="Times New Roman" w:hAnsi="Arial" w:cs="Arial"/>
          <w:sz w:val="24"/>
          <w:szCs w:val="24"/>
          <w:lang w:eastAsia="pt-BR"/>
        </w:rPr>
        <w:t>, sendo-lhe adjudicado o objeto do certame.</w:t>
      </w:r>
    </w:p>
    <w:p w14:paraId="7293A5B6"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10.2 - Em caso de desatendimento às exigências </w:t>
      </w:r>
      <w:proofErr w:type="spellStart"/>
      <w:r w:rsidRPr="00CF6B97">
        <w:rPr>
          <w:rFonts w:ascii="Arial" w:eastAsia="Times New Roman" w:hAnsi="Arial" w:cs="Arial"/>
          <w:sz w:val="24"/>
          <w:szCs w:val="24"/>
          <w:lang w:eastAsia="pt-BR"/>
        </w:rPr>
        <w:t>habilitatórias</w:t>
      </w:r>
      <w:proofErr w:type="spellEnd"/>
      <w:r w:rsidRPr="00CF6B97">
        <w:rPr>
          <w:rFonts w:ascii="Arial" w:eastAsia="Times New Roman" w:hAnsi="Arial" w:cs="Arial"/>
          <w:sz w:val="24"/>
          <w:szCs w:val="24"/>
          <w:lang w:eastAsia="pt-BR"/>
        </w:rPr>
        <w:t xml:space="preserve">, o pregoeiro inabilitará o licitante e examinará as ofertas </w:t>
      </w:r>
      <w:proofErr w:type="spellStart"/>
      <w:r w:rsidRPr="00CF6B97">
        <w:rPr>
          <w:rFonts w:ascii="Arial" w:eastAsia="Times New Roman" w:hAnsi="Arial" w:cs="Arial"/>
          <w:sz w:val="24"/>
          <w:szCs w:val="24"/>
          <w:lang w:eastAsia="pt-BR"/>
        </w:rPr>
        <w:t>subseqüentes</w:t>
      </w:r>
      <w:proofErr w:type="spellEnd"/>
      <w:r w:rsidRPr="00CF6B97">
        <w:rPr>
          <w:rFonts w:ascii="Arial" w:eastAsia="Times New Roman" w:hAnsi="Arial" w:cs="Arial"/>
          <w:sz w:val="24"/>
          <w:szCs w:val="24"/>
          <w:lang w:eastAsia="pt-BR"/>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2549227E"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01BCFA7E" w14:textId="77777777" w:rsidR="00CF6B97" w:rsidRPr="00CF6B97" w:rsidRDefault="00CF6B97" w:rsidP="00CF6B97">
      <w:pPr>
        <w:spacing w:after="0" w:line="240" w:lineRule="auto"/>
        <w:ind w:left="728" w:hanging="728"/>
        <w:jc w:val="both"/>
        <w:rPr>
          <w:rFonts w:ascii="Arial" w:eastAsia="Times New Roman" w:hAnsi="Arial" w:cs="Arial"/>
          <w:sz w:val="24"/>
          <w:szCs w:val="24"/>
          <w:lang w:eastAsia="pt-BR"/>
        </w:rPr>
      </w:pPr>
    </w:p>
    <w:p w14:paraId="49E26886" w14:textId="77777777" w:rsidR="00CF6B97" w:rsidRPr="00CF6B97" w:rsidRDefault="00CF6B97" w:rsidP="00CF6B97">
      <w:pPr>
        <w:spacing w:after="0" w:line="240" w:lineRule="auto"/>
        <w:ind w:left="756" w:hanging="756"/>
        <w:jc w:val="both"/>
        <w:rPr>
          <w:rFonts w:ascii="Arial" w:eastAsia="MS Mincho" w:hAnsi="Arial" w:cs="Arial"/>
          <w:bCs/>
          <w:sz w:val="24"/>
          <w:szCs w:val="24"/>
          <w:lang w:val="x-none" w:eastAsia="x-none"/>
        </w:rPr>
      </w:pPr>
      <w:r w:rsidRPr="00CF6B97">
        <w:rPr>
          <w:rFonts w:ascii="Arial" w:eastAsia="MS Mincho" w:hAnsi="Arial" w:cs="Arial"/>
          <w:b/>
          <w:bCs/>
          <w:sz w:val="24"/>
          <w:szCs w:val="24"/>
          <w:lang w:val="x-none" w:eastAsia="x-none"/>
        </w:rPr>
        <w:t>11 - DAS CONDIÇÕES DE PAGAMENTO E REAJUSTES</w:t>
      </w:r>
      <w:r w:rsidRPr="00CF6B97">
        <w:rPr>
          <w:rFonts w:ascii="Arial" w:eastAsia="MS Mincho" w:hAnsi="Arial" w:cs="Arial"/>
          <w:bCs/>
          <w:sz w:val="24"/>
          <w:szCs w:val="24"/>
          <w:lang w:val="x-none" w:eastAsia="x-none"/>
        </w:rPr>
        <w:t>:</w:t>
      </w:r>
    </w:p>
    <w:p w14:paraId="0DD0B1BB" w14:textId="77777777" w:rsidR="00CF6B97" w:rsidRPr="00CF6B97" w:rsidRDefault="00CF6B97" w:rsidP="00CF6B97">
      <w:pPr>
        <w:spacing w:after="0" w:line="240" w:lineRule="auto"/>
        <w:ind w:left="756" w:hanging="756"/>
        <w:jc w:val="both"/>
        <w:rPr>
          <w:rFonts w:ascii="Arial" w:eastAsia="MS Mincho" w:hAnsi="Arial" w:cs="Arial"/>
          <w:bCs/>
          <w:sz w:val="24"/>
          <w:szCs w:val="24"/>
          <w:lang w:val="x-none" w:eastAsia="x-none"/>
        </w:rPr>
      </w:pPr>
    </w:p>
    <w:p w14:paraId="1A3EFD45" w14:textId="77777777" w:rsidR="00CF6B97" w:rsidRPr="00CF6B97" w:rsidRDefault="00CF6B97" w:rsidP="00CF6B97">
      <w:pPr>
        <w:spacing w:after="0" w:line="240" w:lineRule="auto"/>
        <w:ind w:left="720" w:hanging="720"/>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11.1 - O pagamento será realizado mensalmente, em parcela única, em até </w:t>
      </w:r>
      <w:r w:rsidRPr="00CF6B97">
        <w:rPr>
          <w:rFonts w:ascii="Arial" w:eastAsia="MS Mincho" w:hAnsi="Arial" w:cs="Arial"/>
          <w:b/>
          <w:sz w:val="24"/>
          <w:szCs w:val="24"/>
          <w:lang w:val="x-none" w:eastAsia="x-none"/>
        </w:rPr>
        <w:t>05 (cinco) dias</w:t>
      </w:r>
      <w:r w:rsidRPr="00CF6B97">
        <w:rPr>
          <w:rFonts w:ascii="Arial" w:eastAsia="MS Mincho" w:hAnsi="Arial" w:cs="Arial"/>
          <w:sz w:val="24"/>
          <w:szCs w:val="24"/>
          <w:lang w:val="x-none" w:eastAsia="x-none"/>
        </w:rPr>
        <w:t xml:space="preserve"> do mês </w:t>
      </w:r>
      <w:proofErr w:type="spellStart"/>
      <w:r w:rsidRPr="00CF6B97">
        <w:rPr>
          <w:rFonts w:ascii="Arial" w:eastAsia="MS Mincho" w:hAnsi="Arial" w:cs="Arial"/>
          <w:sz w:val="24"/>
          <w:szCs w:val="24"/>
          <w:lang w:val="x-none" w:eastAsia="x-none"/>
        </w:rPr>
        <w:t>subseqüente</w:t>
      </w:r>
      <w:proofErr w:type="spellEnd"/>
      <w:r w:rsidRPr="00CF6B97">
        <w:rPr>
          <w:rFonts w:ascii="Arial" w:eastAsia="MS Mincho" w:hAnsi="Arial" w:cs="Arial"/>
          <w:sz w:val="24"/>
          <w:szCs w:val="24"/>
          <w:lang w:val="x-none" w:eastAsia="x-none"/>
        </w:rPr>
        <w:t xml:space="preserve"> ao da prestação dos serviços.</w:t>
      </w:r>
    </w:p>
    <w:p w14:paraId="7D870B97"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11.2 - O pagamento será efetuado mediante os procedimentos constantes na </w:t>
      </w:r>
      <w:r w:rsidRPr="00CF6B97">
        <w:rPr>
          <w:rFonts w:ascii="Arial" w:eastAsia="Times New Roman" w:hAnsi="Arial" w:cs="Arial"/>
          <w:b/>
          <w:sz w:val="24"/>
          <w:szCs w:val="24"/>
          <w:lang w:val="x-none" w:eastAsia="x-none"/>
        </w:rPr>
        <w:t>Cláusula 3ª (terceira)</w:t>
      </w:r>
      <w:r w:rsidRPr="00CF6B97">
        <w:rPr>
          <w:rFonts w:ascii="Arial" w:eastAsia="Times New Roman" w:hAnsi="Arial" w:cs="Arial"/>
          <w:sz w:val="24"/>
          <w:szCs w:val="24"/>
          <w:lang w:val="x-none" w:eastAsia="x-none"/>
        </w:rPr>
        <w:t xml:space="preserve"> da minuta do Contrato em anexo.</w:t>
      </w:r>
    </w:p>
    <w:p w14:paraId="40D4A3A8"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x-none"/>
        </w:rPr>
      </w:pPr>
      <w:r w:rsidRPr="00CF6B97">
        <w:rPr>
          <w:rFonts w:ascii="Arial" w:eastAsia="Times New Roman" w:hAnsi="Arial" w:cs="Arial"/>
          <w:sz w:val="24"/>
          <w:szCs w:val="24"/>
          <w:lang w:val="x-none" w:eastAsia="x-none"/>
        </w:rPr>
        <w:t>11.3 - Os pagamentos serão realizados em moeda corrente Nacional.</w:t>
      </w:r>
    </w:p>
    <w:p w14:paraId="38972AFD" w14:textId="77777777" w:rsidR="00CF6B97" w:rsidRPr="00CF6B97" w:rsidRDefault="00CF6B97" w:rsidP="00CF6B97">
      <w:pPr>
        <w:spacing w:after="0" w:line="240" w:lineRule="auto"/>
        <w:ind w:left="748" w:hanging="748"/>
        <w:jc w:val="both"/>
        <w:rPr>
          <w:rFonts w:ascii="Arial" w:eastAsia="Times New Roman" w:hAnsi="Arial" w:cs="Arial"/>
          <w:sz w:val="24"/>
          <w:szCs w:val="24"/>
          <w:shd w:val="clear" w:color="auto" w:fill="FFFFFF"/>
          <w:lang w:eastAsia="x-none"/>
        </w:rPr>
      </w:pPr>
      <w:r w:rsidRPr="00CF6B97">
        <w:rPr>
          <w:rFonts w:ascii="Arial" w:eastAsia="Times New Roman" w:hAnsi="Arial" w:cs="Arial"/>
          <w:sz w:val="24"/>
          <w:szCs w:val="24"/>
          <w:lang w:eastAsia="x-none"/>
        </w:rPr>
        <w:t xml:space="preserve">11.4 - </w:t>
      </w:r>
      <w:r w:rsidRPr="00CF6B97">
        <w:rPr>
          <w:rFonts w:ascii="Arial" w:eastAsia="Times New Roman" w:hAnsi="Arial" w:cs="Arial"/>
          <w:sz w:val="24"/>
          <w:szCs w:val="24"/>
          <w:lang w:val="x-none" w:eastAsia="x-none"/>
        </w:rPr>
        <w:t xml:space="preserve">O valor proposto pelo licitante vencedor será reajustado após </w:t>
      </w:r>
      <w:r w:rsidRPr="00CF6B97">
        <w:rPr>
          <w:rFonts w:ascii="Arial" w:eastAsia="Times New Roman" w:hAnsi="Arial" w:cs="Arial"/>
          <w:b/>
          <w:sz w:val="24"/>
          <w:szCs w:val="24"/>
          <w:lang w:eastAsia="x-none"/>
        </w:rPr>
        <w:t xml:space="preserve">cada </w:t>
      </w:r>
      <w:r w:rsidRPr="00CF6B97">
        <w:rPr>
          <w:rFonts w:ascii="Arial" w:eastAsia="Times New Roman" w:hAnsi="Arial" w:cs="Arial"/>
          <w:b/>
          <w:sz w:val="24"/>
          <w:szCs w:val="24"/>
          <w:lang w:val="x-none" w:eastAsia="x-none"/>
        </w:rPr>
        <w:t>ano</w:t>
      </w:r>
      <w:r w:rsidRPr="00CF6B97">
        <w:rPr>
          <w:rFonts w:ascii="Arial" w:eastAsia="Times New Roman" w:hAnsi="Arial" w:cs="Arial"/>
          <w:sz w:val="24"/>
          <w:szCs w:val="24"/>
          <w:lang w:val="x-none" w:eastAsia="x-none"/>
        </w:rPr>
        <w:t xml:space="preserve"> de vigência do contrato,</w:t>
      </w:r>
      <w:r w:rsidRPr="00CF6B97">
        <w:rPr>
          <w:rFonts w:ascii="Arial" w:eastAsia="Times New Roman" w:hAnsi="Arial" w:cs="Arial"/>
          <w:sz w:val="24"/>
          <w:szCs w:val="24"/>
          <w:lang w:eastAsia="x-none"/>
        </w:rPr>
        <w:t xml:space="preserve"> </w:t>
      </w:r>
      <w:r w:rsidRPr="00CF6B97">
        <w:rPr>
          <w:rFonts w:ascii="Arial" w:eastAsia="Times New Roman" w:hAnsi="Arial" w:cs="Arial"/>
          <w:sz w:val="24"/>
          <w:szCs w:val="24"/>
          <w:lang w:val="x-none" w:eastAsia="x-none"/>
        </w:rPr>
        <w:t xml:space="preserve">pelo índice acumulado da variação da inflação medida pelo </w:t>
      </w:r>
      <w:r w:rsidRPr="00CF6B97">
        <w:rPr>
          <w:rFonts w:ascii="Arial" w:eastAsia="Times New Roman" w:hAnsi="Arial" w:cs="Arial"/>
          <w:b/>
          <w:sz w:val="24"/>
          <w:szCs w:val="24"/>
          <w:lang w:val="x-none" w:eastAsia="x-none"/>
        </w:rPr>
        <w:t>Índice Nacional de Preços ao Consumidor Amplo (IPCA)</w:t>
      </w:r>
      <w:r w:rsidRPr="00CF6B97">
        <w:rPr>
          <w:rFonts w:ascii="Arial" w:eastAsia="Times New Roman" w:hAnsi="Arial" w:cs="Arial"/>
          <w:sz w:val="24"/>
          <w:szCs w:val="24"/>
          <w:lang w:val="x-none" w:eastAsia="x-none"/>
        </w:rPr>
        <w:t xml:space="preserve">, ou outro que vier a substituí-lo, </w:t>
      </w:r>
      <w:r w:rsidRPr="00CF6B97">
        <w:rPr>
          <w:rFonts w:ascii="Arial" w:eastAsia="Times New Roman" w:hAnsi="Arial" w:cs="Arial"/>
          <w:sz w:val="24"/>
          <w:szCs w:val="24"/>
          <w:shd w:val="clear" w:color="auto" w:fill="FFFFFF"/>
          <w:lang w:val="x-none" w:eastAsia="x-none"/>
        </w:rPr>
        <w:t>podendo ser registrado por simples apostila, ficando dispensada a celebração de aditamento para a finalidade.</w:t>
      </w:r>
    </w:p>
    <w:p w14:paraId="1A590647"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x-none"/>
        </w:rPr>
      </w:pPr>
      <w:r w:rsidRPr="00CF6B97">
        <w:rPr>
          <w:rFonts w:ascii="Arial" w:eastAsia="Times New Roman" w:hAnsi="Arial" w:cs="Arial"/>
          <w:sz w:val="24"/>
          <w:szCs w:val="24"/>
          <w:shd w:val="clear" w:color="auto" w:fill="FFFFFF"/>
          <w:lang w:eastAsia="x-none"/>
        </w:rPr>
        <w:t>11.5 - N</w:t>
      </w:r>
      <w:r w:rsidRPr="00CF6B97">
        <w:rPr>
          <w:rFonts w:ascii="Arial" w:eastAsia="Times New Roman" w:hAnsi="Arial" w:cs="Arial"/>
          <w:sz w:val="24"/>
          <w:szCs w:val="24"/>
          <w:lang w:val="x-none" w:eastAsia="x-none"/>
        </w:rPr>
        <w:t xml:space="preserve">a hipótese de alteração da norma legal vigente, permitindo o reajuste dos contratos em períodos inferiores há </w:t>
      </w:r>
      <w:r w:rsidRPr="00CF6B97">
        <w:rPr>
          <w:rFonts w:ascii="Arial" w:eastAsia="Times New Roman" w:hAnsi="Arial" w:cs="Arial"/>
          <w:b/>
          <w:sz w:val="24"/>
          <w:szCs w:val="24"/>
          <w:lang w:val="x-none" w:eastAsia="x-none"/>
        </w:rPr>
        <w:t>um ano</w:t>
      </w:r>
      <w:r w:rsidRPr="00CF6B97">
        <w:rPr>
          <w:rFonts w:ascii="Arial" w:eastAsia="Times New Roman" w:hAnsi="Arial" w:cs="Arial"/>
          <w:sz w:val="24"/>
          <w:szCs w:val="24"/>
          <w:lang w:val="x-none" w:eastAsia="x-none"/>
        </w:rPr>
        <w:t xml:space="preserve">, o reajuste incidirá com a periodicidade admitida, pelo índice acumulado da variação da inflação medida pelo </w:t>
      </w:r>
      <w:r w:rsidRPr="00CF6B97">
        <w:rPr>
          <w:rFonts w:ascii="Arial" w:eastAsia="Times New Roman" w:hAnsi="Arial" w:cs="Arial"/>
          <w:b/>
          <w:sz w:val="24"/>
          <w:szCs w:val="24"/>
          <w:lang w:val="x-none" w:eastAsia="x-none"/>
        </w:rPr>
        <w:t>Índice Nacional de Preços ao Consumidor Amplo (IPCA)</w:t>
      </w:r>
      <w:r w:rsidRPr="00CF6B97">
        <w:rPr>
          <w:rFonts w:ascii="Arial" w:eastAsia="Times New Roman" w:hAnsi="Arial" w:cs="Arial"/>
          <w:sz w:val="24"/>
          <w:szCs w:val="24"/>
          <w:lang w:val="x-none" w:eastAsia="x-none"/>
        </w:rPr>
        <w:t>, ou outro que vier a substituí-lo.</w:t>
      </w:r>
    </w:p>
    <w:p w14:paraId="64528784"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x-none"/>
        </w:rPr>
      </w:pPr>
      <w:r w:rsidRPr="00CF6B97">
        <w:rPr>
          <w:rFonts w:ascii="Arial" w:eastAsia="Times New Roman" w:hAnsi="Arial" w:cs="Arial"/>
          <w:sz w:val="24"/>
          <w:szCs w:val="24"/>
          <w:lang w:val="x-none" w:eastAsia="x-none"/>
        </w:rPr>
        <w:t xml:space="preserve">11.5 - </w:t>
      </w:r>
      <w:r w:rsidRPr="00CF6B97">
        <w:rPr>
          <w:rFonts w:ascii="Arial" w:eastAsia="Times New Roman" w:hAnsi="Arial" w:cs="Arial"/>
          <w:bCs/>
          <w:sz w:val="24"/>
          <w:szCs w:val="24"/>
          <w:lang w:val="x-none" w:eastAsia="x-none"/>
        </w:rPr>
        <w:t>Ocorrendo</w:t>
      </w:r>
      <w:r w:rsidRPr="00CF6B97">
        <w:rPr>
          <w:rFonts w:ascii="Arial" w:eastAsia="Times New Roman" w:hAnsi="Arial" w:cs="Arial"/>
          <w:sz w:val="24"/>
          <w:szCs w:val="24"/>
          <w:lang w:val="x-none" w:eastAsia="x-none"/>
        </w:rPr>
        <w:t xml:space="preserve"> desequilíbrio econômico - financeiro do contrato, o Município poderá restabelecer a relação pactuada, nos termos do art. 65, inc. II, alínea "d", da Lei Federal nº 8.666/93 e suas alterações posteriores, mediante comprovação documental e requerimento expresso do licitante vencedor.</w:t>
      </w:r>
    </w:p>
    <w:p w14:paraId="4D25B5DC"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11.6 - Nenhum pagamento isentará o licitante vencedor das responsabilidades assumidas, quaisquer que sejam, nem implicará na aceitação definitiva do objeto do presente instrumento.</w:t>
      </w:r>
    </w:p>
    <w:p w14:paraId="3ABE89C5"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11.7 - A quitação não será aceita sob reserva ou condições, correndo por conta do licitante vencedor todas as eventuais despesas daí decorrentes.</w:t>
      </w:r>
    </w:p>
    <w:p w14:paraId="6D81D913"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2971A09F" w14:textId="77777777" w:rsidR="00CF6B97" w:rsidRPr="00CF6B97" w:rsidRDefault="00CF6B97" w:rsidP="00CF6B97">
      <w:pPr>
        <w:spacing w:after="0" w:line="240" w:lineRule="auto"/>
        <w:ind w:left="851" w:hanging="851"/>
        <w:jc w:val="both"/>
        <w:rPr>
          <w:rFonts w:ascii="Arial" w:eastAsia="Times New Roman" w:hAnsi="Arial" w:cs="Arial"/>
          <w:bCs/>
          <w:sz w:val="24"/>
          <w:szCs w:val="24"/>
          <w:lang w:eastAsia="pt-BR"/>
        </w:rPr>
      </w:pPr>
      <w:r w:rsidRPr="00CF6B97">
        <w:rPr>
          <w:rFonts w:ascii="Arial" w:eastAsia="Times New Roman" w:hAnsi="Arial" w:cs="Arial"/>
          <w:b/>
          <w:sz w:val="24"/>
          <w:szCs w:val="24"/>
          <w:lang w:eastAsia="pt-BR"/>
        </w:rPr>
        <w:t>12 - DO CONTRATO</w:t>
      </w:r>
      <w:r w:rsidRPr="00CF6B97">
        <w:rPr>
          <w:rFonts w:ascii="Arial" w:eastAsia="Times New Roman" w:hAnsi="Arial" w:cs="Arial"/>
          <w:bCs/>
          <w:sz w:val="24"/>
          <w:szCs w:val="24"/>
          <w:lang w:eastAsia="pt-BR"/>
        </w:rPr>
        <w:t>:</w:t>
      </w:r>
    </w:p>
    <w:p w14:paraId="072BAAD6" w14:textId="77777777" w:rsidR="00CF6B97" w:rsidRPr="00CF6B97" w:rsidRDefault="00CF6B97" w:rsidP="00CF6B97">
      <w:pPr>
        <w:spacing w:after="0" w:line="240" w:lineRule="auto"/>
        <w:ind w:left="851" w:hanging="851"/>
        <w:jc w:val="both"/>
        <w:rPr>
          <w:rFonts w:ascii="Arial" w:eastAsia="Times New Roman" w:hAnsi="Arial" w:cs="Arial"/>
          <w:bCs/>
          <w:sz w:val="24"/>
          <w:szCs w:val="24"/>
          <w:lang w:eastAsia="pt-BR"/>
        </w:rPr>
      </w:pPr>
    </w:p>
    <w:p w14:paraId="31459AA0"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MS Mincho" w:hAnsi="Arial" w:cs="Arial"/>
          <w:sz w:val="24"/>
          <w:szCs w:val="24"/>
          <w:lang w:val="x-none" w:eastAsia="x-none"/>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CF6B97">
        <w:rPr>
          <w:rFonts w:ascii="Arial" w:eastAsia="Times New Roman" w:hAnsi="Arial" w:cs="Arial"/>
          <w:sz w:val="24"/>
          <w:szCs w:val="24"/>
          <w:lang w:val="x-none" w:eastAsia="x-none"/>
        </w:rPr>
        <w:t xml:space="preserve">nos termos da Minuta em anexo, que faz parte integrante deste Edital como </w:t>
      </w:r>
      <w:r w:rsidRPr="00CF6B97">
        <w:rPr>
          <w:rFonts w:ascii="Arial" w:eastAsia="Times New Roman" w:hAnsi="Arial" w:cs="Arial"/>
          <w:b/>
          <w:bCs/>
          <w:sz w:val="24"/>
          <w:szCs w:val="24"/>
          <w:lang w:val="x-none" w:eastAsia="x-none"/>
        </w:rPr>
        <w:t>ANEXO V</w:t>
      </w:r>
      <w:r w:rsidRPr="00CF6B97">
        <w:rPr>
          <w:rFonts w:ascii="Arial" w:eastAsia="Times New Roman" w:hAnsi="Arial" w:cs="Arial"/>
          <w:b/>
          <w:bCs/>
          <w:sz w:val="24"/>
          <w:szCs w:val="24"/>
          <w:lang w:eastAsia="x-none"/>
        </w:rPr>
        <w:t>I</w:t>
      </w:r>
      <w:r w:rsidRPr="00CF6B97">
        <w:rPr>
          <w:rFonts w:ascii="Arial" w:eastAsia="Times New Roman" w:hAnsi="Arial" w:cs="Arial"/>
          <w:sz w:val="24"/>
          <w:szCs w:val="24"/>
          <w:lang w:val="x-none" w:eastAsia="x-none"/>
        </w:rPr>
        <w:t>.</w:t>
      </w:r>
    </w:p>
    <w:p w14:paraId="5649BF85"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12.2 - O contrato deverá ser executado fielmente pelas partes, de acordo com as cláusulas avençadas, respondendo cada qual pelas </w:t>
      </w:r>
      <w:proofErr w:type="spellStart"/>
      <w:r w:rsidRPr="00CF6B97">
        <w:rPr>
          <w:rFonts w:ascii="Arial" w:eastAsia="Times New Roman" w:hAnsi="Arial" w:cs="Arial"/>
          <w:sz w:val="24"/>
          <w:szCs w:val="24"/>
          <w:lang w:val="x-none" w:eastAsia="x-none"/>
        </w:rPr>
        <w:t>conseqüências</w:t>
      </w:r>
      <w:proofErr w:type="spellEnd"/>
      <w:r w:rsidRPr="00CF6B97">
        <w:rPr>
          <w:rFonts w:ascii="Arial" w:eastAsia="Times New Roman" w:hAnsi="Arial" w:cs="Arial"/>
          <w:sz w:val="24"/>
          <w:szCs w:val="24"/>
          <w:lang w:val="x-none" w:eastAsia="x-none"/>
        </w:rPr>
        <w:t xml:space="preserve"> de sua inexecução total ou parcial.</w:t>
      </w:r>
    </w:p>
    <w:p w14:paraId="66453186"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12.3 - O licitante vencedor na execução do contrato, não poderá sub contratar a execução do objeto, sob pena da aplicação das penalidades constantes no presente instrumento e no contrato.</w:t>
      </w:r>
    </w:p>
    <w:p w14:paraId="0789C437"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12.4 - Na hipótese do Município de Roca Sales não assinar o contrato com o licitante vencedor ou com outro, na ordem de classificação, no prazo de </w:t>
      </w:r>
      <w:r w:rsidRPr="00CF6B97">
        <w:rPr>
          <w:rFonts w:ascii="Arial" w:eastAsia="Times New Roman" w:hAnsi="Arial" w:cs="Arial"/>
          <w:b/>
          <w:sz w:val="24"/>
          <w:szCs w:val="24"/>
          <w:lang w:val="x-none" w:eastAsia="x-none"/>
        </w:rPr>
        <w:t>30 (trinta) dias</w:t>
      </w:r>
      <w:r w:rsidRPr="00CF6B97">
        <w:rPr>
          <w:rFonts w:ascii="Arial" w:eastAsia="Times New Roman" w:hAnsi="Arial" w:cs="Arial"/>
          <w:sz w:val="24"/>
          <w:szCs w:val="24"/>
          <w:lang w:val="x-none" w:eastAsia="x-none"/>
        </w:rPr>
        <w:t>, contados da homologação final do processo licitatório, ficam estes liberados de quaisquer compromissos assumidos.</w:t>
      </w:r>
    </w:p>
    <w:p w14:paraId="4B391FFC"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12.5 - A desistência do Município de Roca Sales de contratar com o licitante melhor classificado, não confere a este o direito à indenização de qualquer espécie.</w:t>
      </w:r>
    </w:p>
    <w:p w14:paraId="698CF49D" w14:textId="77777777" w:rsidR="00CF6B97" w:rsidRPr="00CF6B97" w:rsidRDefault="00CF6B97" w:rsidP="00CF6B97">
      <w:pPr>
        <w:spacing w:after="0" w:line="240" w:lineRule="auto"/>
        <w:ind w:left="756" w:hanging="756"/>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12.6 - O contrato a ser celebrado com o licitante vencedor terá </w:t>
      </w:r>
      <w:r w:rsidRPr="00CF6B97">
        <w:rPr>
          <w:rFonts w:ascii="Arial" w:eastAsia="Times New Roman" w:hAnsi="Arial" w:cs="Arial"/>
          <w:sz w:val="24"/>
          <w:szCs w:val="24"/>
          <w:lang w:val="x-none" w:eastAsia="x-none"/>
        </w:rPr>
        <w:t xml:space="preserve">vigência pelo </w:t>
      </w:r>
      <w:r w:rsidRPr="00CF6B97">
        <w:rPr>
          <w:rFonts w:ascii="Arial" w:eastAsia="MS Mincho" w:hAnsi="Arial" w:cs="Arial"/>
          <w:sz w:val="24"/>
          <w:szCs w:val="24"/>
          <w:lang w:val="x-none" w:eastAsia="x-none"/>
        </w:rPr>
        <w:t xml:space="preserve">período de </w:t>
      </w:r>
      <w:r w:rsidRPr="00CF6B97">
        <w:rPr>
          <w:rFonts w:ascii="Arial" w:eastAsia="MS Mincho" w:hAnsi="Arial" w:cs="Arial"/>
          <w:b/>
          <w:sz w:val="24"/>
          <w:szCs w:val="24"/>
          <w:lang w:val="x-none" w:eastAsia="x-none"/>
        </w:rPr>
        <w:t>12 (doze) meses</w:t>
      </w:r>
      <w:r w:rsidRPr="00CF6B97">
        <w:rPr>
          <w:rFonts w:ascii="Arial" w:eastAsia="MS Mincho" w:hAnsi="Arial" w:cs="Arial"/>
          <w:sz w:val="24"/>
          <w:szCs w:val="24"/>
          <w:lang w:val="x-none" w:eastAsia="x-none"/>
        </w:rPr>
        <w:t>, a contar da data de sua assinatura, podendo ser prorrogado por acordo entre as partes, por até iguais e sucessivos períodos, mediante Termo Aditivo, até o limite estabelecido no inc. II, do art. 57, da Lei Federal nº 8.666/93 e suas alterações posteriores</w:t>
      </w:r>
      <w:r w:rsidRPr="00CF6B97">
        <w:rPr>
          <w:rFonts w:ascii="Courier New" w:eastAsia="MS Mincho" w:hAnsi="Courier New" w:cs="Arial"/>
          <w:sz w:val="20"/>
          <w:szCs w:val="24"/>
          <w:lang w:val="x-none" w:eastAsia="x-none"/>
        </w:rPr>
        <w:t>.</w:t>
      </w:r>
    </w:p>
    <w:p w14:paraId="5F9124B8" w14:textId="77777777" w:rsidR="00CF6B97" w:rsidRPr="00CF6B97" w:rsidRDefault="00CF6B97" w:rsidP="00CF6B97">
      <w:pPr>
        <w:spacing w:after="0" w:line="240" w:lineRule="auto"/>
        <w:ind w:left="851" w:hanging="851"/>
        <w:jc w:val="both"/>
        <w:rPr>
          <w:rFonts w:ascii="Times New Roman" w:eastAsia="Times New Roman" w:hAnsi="Times New Roman" w:cs="Arial"/>
          <w:bCs/>
          <w:sz w:val="24"/>
          <w:szCs w:val="24"/>
          <w:lang w:eastAsia="pt-BR"/>
        </w:rPr>
      </w:pPr>
    </w:p>
    <w:p w14:paraId="5E3A8015" w14:textId="77777777" w:rsidR="00CF6B97" w:rsidRPr="00CF6B97" w:rsidRDefault="00CF6B97" w:rsidP="00CF6B97">
      <w:pPr>
        <w:spacing w:after="0" w:line="240" w:lineRule="auto"/>
        <w:ind w:left="756" w:hanging="756"/>
        <w:jc w:val="both"/>
        <w:rPr>
          <w:rFonts w:ascii="Arial" w:eastAsia="Times New Roman" w:hAnsi="Arial" w:cs="Arial"/>
          <w:bCs/>
          <w:sz w:val="24"/>
          <w:szCs w:val="24"/>
          <w:lang w:val="x-none" w:eastAsia="x-none"/>
        </w:rPr>
      </w:pPr>
      <w:r w:rsidRPr="00CF6B97">
        <w:rPr>
          <w:rFonts w:ascii="Arial" w:eastAsia="Times New Roman" w:hAnsi="Arial" w:cs="Arial"/>
          <w:b/>
          <w:sz w:val="24"/>
          <w:szCs w:val="24"/>
          <w:lang w:val="x-none" w:eastAsia="x-none"/>
        </w:rPr>
        <w:t>13 - DA ALTERAÇÃO DO CONTRATO</w:t>
      </w:r>
      <w:r w:rsidRPr="00CF6B97">
        <w:rPr>
          <w:rFonts w:ascii="Arial" w:eastAsia="Times New Roman" w:hAnsi="Arial" w:cs="Arial"/>
          <w:bCs/>
          <w:sz w:val="24"/>
          <w:szCs w:val="24"/>
          <w:lang w:val="x-none" w:eastAsia="x-none"/>
        </w:rPr>
        <w:t>:</w:t>
      </w:r>
    </w:p>
    <w:p w14:paraId="05508C49" w14:textId="77777777" w:rsidR="00CF6B97" w:rsidRPr="00CF6B97" w:rsidRDefault="00CF6B97" w:rsidP="00CF6B97">
      <w:pPr>
        <w:spacing w:after="0" w:line="240" w:lineRule="auto"/>
        <w:ind w:left="756" w:hanging="756"/>
        <w:jc w:val="both"/>
        <w:rPr>
          <w:rFonts w:ascii="Arial" w:eastAsia="Times New Roman" w:hAnsi="Arial" w:cs="Arial"/>
          <w:bCs/>
          <w:sz w:val="24"/>
          <w:szCs w:val="24"/>
          <w:lang w:val="x-none" w:eastAsia="x-none"/>
        </w:rPr>
      </w:pPr>
    </w:p>
    <w:p w14:paraId="7E227A26"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13.1 - O contrato poderá ser alterado unilateralmente pelo Município ou por acordo entre as partes nas condições previstas na </w:t>
      </w:r>
      <w:r w:rsidRPr="00CF6B97">
        <w:rPr>
          <w:rFonts w:ascii="Arial" w:eastAsia="Times New Roman" w:hAnsi="Arial" w:cs="Arial"/>
          <w:b/>
          <w:sz w:val="24"/>
          <w:szCs w:val="24"/>
          <w:lang w:val="x-none" w:eastAsia="x-none"/>
        </w:rPr>
        <w:t>Cláusula 12 (doze)</w:t>
      </w:r>
      <w:r w:rsidRPr="00CF6B97">
        <w:rPr>
          <w:rFonts w:ascii="Arial" w:eastAsia="Times New Roman" w:hAnsi="Arial" w:cs="Arial"/>
          <w:sz w:val="24"/>
          <w:szCs w:val="24"/>
          <w:lang w:val="x-none" w:eastAsia="x-none"/>
        </w:rPr>
        <w:t xml:space="preserve"> da minuta do Contrato em anexo.</w:t>
      </w:r>
    </w:p>
    <w:p w14:paraId="0BB4F566"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13.2 -</w:t>
      </w:r>
      <w:r w:rsidRPr="00CF6B97">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CF6B97">
        <w:rPr>
          <w:rFonts w:ascii="Arial" w:eastAsia="Times New Roman" w:hAnsi="Arial" w:cs="Arial"/>
          <w:b/>
          <w:sz w:val="24"/>
          <w:szCs w:val="24"/>
          <w:lang w:val="x-none" w:eastAsia="x-none"/>
        </w:rPr>
        <w:t>até o limite de 25% (vinte e cinco por cento)</w:t>
      </w:r>
      <w:r w:rsidRPr="00CF6B97">
        <w:rPr>
          <w:rFonts w:ascii="Arial" w:eastAsia="Times New Roman" w:hAnsi="Arial" w:cs="Arial"/>
          <w:sz w:val="24"/>
          <w:szCs w:val="24"/>
          <w:lang w:val="x-none" w:eastAsia="x-none"/>
        </w:rPr>
        <w:t xml:space="preserve"> do valor inicial do contrato.</w:t>
      </w:r>
    </w:p>
    <w:p w14:paraId="38370B9E" w14:textId="77777777" w:rsidR="00CF6B97" w:rsidRPr="00CF6B97" w:rsidRDefault="00CF6B97" w:rsidP="00CF6B97">
      <w:pPr>
        <w:spacing w:after="0" w:line="240" w:lineRule="auto"/>
        <w:ind w:left="756" w:hanging="756"/>
        <w:jc w:val="both"/>
        <w:rPr>
          <w:rFonts w:ascii="Arial" w:eastAsia="Times New Roman" w:hAnsi="Arial" w:cs="Arial"/>
          <w:bCs/>
          <w:sz w:val="24"/>
          <w:szCs w:val="24"/>
          <w:lang w:val="x-none" w:eastAsia="x-none"/>
        </w:rPr>
      </w:pPr>
    </w:p>
    <w:p w14:paraId="32C583C4" w14:textId="77777777" w:rsidR="00CF6B97" w:rsidRPr="00CF6B97" w:rsidRDefault="00CF6B97" w:rsidP="00CF6B97">
      <w:pPr>
        <w:spacing w:after="0" w:line="240" w:lineRule="auto"/>
        <w:jc w:val="both"/>
        <w:rPr>
          <w:rFonts w:ascii="Arial" w:eastAsia="Times New Roman" w:hAnsi="Arial" w:cs="Arial"/>
          <w:sz w:val="24"/>
          <w:szCs w:val="24"/>
          <w:lang w:val="x-none" w:eastAsia="x-none"/>
        </w:rPr>
      </w:pPr>
      <w:r w:rsidRPr="00CF6B97">
        <w:rPr>
          <w:rFonts w:ascii="Arial" w:eastAsia="Times New Roman" w:hAnsi="Arial" w:cs="Arial"/>
          <w:b/>
          <w:bCs/>
          <w:sz w:val="24"/>
          <w:szCs w:val="24"/>
          <w:lang w:val="x-none" w:eastAsia="x-none"/>
        </w:rPr>
        <w:t>14 - DA INEXECUÇÃO E RESCISÃO DO CONTRATO</w:t>
      </w:r>
      <w:r w:rsidRPr="00CF6B97">
        <w:rPr>
          <w:rFonts w:ascii="Arial" w:eastAsia="Times New Roman" w:hAnsi="Arial" w:cs="Arial"/>
          <w:sz w:val="24"/>
          <w:szCs w:val="24"/>
          <w:lang w:val="x-none" w:eastAsia="x-none"/>
        </w:rPr>
        <w:t>:</w:t>
      </w:r>
    </w:p>
    <w:p w14:paraId="5E5CC819" w14:textId="77777777" w:rsidR="00CF6B97" w:rsidRPr="00CF6B97" w:rsidRDefault="00CF6B97" w:rsidP="00CF6B97">
      <w:pPr>
        <w:spacing w:after="0" w:line="240" w:lineRule="auto"/>
        <w:jc w:val="both"/>
        <w:rPr>
          <w:rFonts w:ascii="Arial" w:eastAsia="Times New Roman" w:hAnsi="Arial" w:cs="Arial"/>
          <w:sz w:val="24"/>
          <w:szCs w:val="24"/>
          <w:lang w:val="x-none" w:eastAsia="x-none"/>
        </w:rPr>
      </w:pPr>
    </w:p>
    <w:p w14:paraId="28755561" w14:textId="77777777" w:rsidR="00CF6B97" w:rsidRPr="00CF6B97" w:rsidRDefault="00CF6B97" w:rsidP="00CF6B97">
      <w:pPr>
        <w:spacing w:after="0" w:line="240" w:lineRule="auto"/>
        <w:ind w:left="851" w:hanging="851"/>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14.1 - O descumprimento das condições previstas na proposta e/ou contrato, sujeitará o licitante vencedor, às sanções e pagamentos de multa, como estabelecidas neste instrumento e no contrato.</w:t>
      </w:r>
    </w:p>
    <w:p w14:paraId="38592C1A" w14:textId="77777777" w:rsidR="00CF6B97" w:rsidRPr="00CF6B97" w:rsidRDefault="00CF6B97" w:rsidP="00CF6B97">
      <w:pPr>
        <w:spacing w:after="0" w:line="240" w:lineRule="auto"/>
        <w:ind w:left="851" w:hanging="851"/>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14.2 - O inadimplemento de qualquer das condições avençadas, ensejará a rescisão do contrato, com todos os ônus daí decorrentes, tanto contratuais como previstos em Lei.</w:t>
      </w:r>
    </w:p>
    <w:p w14:paraId="4FFDAE52" w14:textId="77777777" w:rsidR="00CF6B97" w:rsidRPr="00CF6B97" w:rsidRDefault="00CF6B97" w:rsidP="00CF6B97">
      <w:pPr>
        <w:spacing w:after="0" w:line="240" w:lineRule="auto"/>
        <w:ind w:left="756" w:hanging="756"/>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14.3 - Constituem motivo para rescisão do contrato aqueles previstos na </w:t>
      </w:r>
      <w:r w:rsidRPr="00CF6B97">
        <w:rPr>
          <w:rFonts w:ascii="Arial" w:eastAsia="Times New Roman" w:hAnsi="Arial" w:cs="Arial"/>
          <w:b/>
          <w:sz w:val="24"/>
          <w:szCs w:val="24"/>
          <w:lang w:val="x-none" w:eastAsia="x-none"/>
        </w:rPr>
        <w:t>Cláusula 11 (onze)</w:t>
      </w:r>
      <w:r w:rsidRPr="00CF6B97">
        <w:rPr>
          <w:rFonts w:ascii="Arial" w:eastAsia="Times New Roman" w:hAnsi="Arial" w:cs="Arial"/>
          <w:sz w:val="24"/>
          <w:szCs w:val="24"/>
          <w:lang w:val="x-none" w:eastAsia="x-none"/>
        </w:rPr>
        <w:t xml:space="preserve"> da minuta do Contrato em anexo.</w:t>
      </w:r>
    </w:p>
    <w:p w14:paraId="52156790"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1A32EF1C" w14:textId="77777777" w:rsidR="00CF6B97" w:rsidRPr="00CF6B97" w:rsidRDefault="00CF6B97" w:rsidP="00CF6B97">
      <w:pPr>
        <w:spacing w:after="0" w:line="240" w:lineRule="auto"/>
        <w:rPr>
          <w:rFonts w:ascii="Arial" w:eastAsia="Times New Roman" w:hAnsi="Arial" w:cs="Arial"/>
          <w:sz w:val="24"/>
          <w:szCs w:val="24"/>
          <w:lang w:val="x-none" w:eastAsia="x-none"/>
        </w:rPr>
      </w:pPr>
      <w:r w:rsidRPr="00CF6B97">
        <w:rPr>
          <w:rFonts w:ascii="Arial" w:eastAsia="Times New Roman" w:hAnsi="Arial" w:cs="Arial"/>
          <w:b/>
          <w:bCs/>
          <w:sz w:val="24"/>
          <w:szCs w:val="24"/>
          <w:lang w:val="x-none" w:eastAsia="x-none"/>
        </w:rPr>
        <w:t>15 - DAS PENALIDADES</w:t>
      </w:r>
      <w:r w:rsidRPr="00CF6B97">
        <w:rPr>
          <w:rFonts w:ascii="Arial" w:eastAsia="Times New Roman" w:hAnsi="Arial" w:cs="Arial"/>
          <w:sz w:val="24"/>
          <w:szCs w:val="24"/>
          <w:lang w:val="x-none" w:eastAsia="x-none"/>
        </w:rPr>
        <w:t>:</w:t>
      </w:r>
    </w:p>
    <w:p w14:paraId="2F0BB8F3" w14:textId="77777777" w:rsidR="00CF6B97" w:rsidRPr="00CF6B97" w:rsidRDefault="00CF6B97" w:rsidP="00CF6B97">
      <w:pPr>
        <w:spacing w:after="0" w:line="240" w:lineRule="auto"/>
        <w:rPr>
          <w:rFonts w:ascii="Arial" w:eastAsia="Times New Roman" w:hAnsi="Arial" w:cs="Arial"/>
          <w:sz w:val="24"/>
          <w:szCs w:val="24"/>
          <w:lang w:eastAsia="x-none"/>
        </w:rPr>
      </w:pPr>
    </w:p>
    <w:p w14:paraId="6FC30975"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284EBCC6"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15.1.1 - Deixar de apresentar a documentação exigida no certame: </w:t>
      </w:r>
      <w:r w:rsidRPr="00CF6B97">
        <w:rPr>
          <w:rFonts w:ascii="Arial" w:eastAsia="Times New Roman" w:hAnsi="Arial" w:cs="Arial"/>
          <w:i/>
          <w:sz w:val="24"/>
          <w:szCs w:val="24"/>
          <w:lang w:eastAsia="pt-BR"/>
        </w:rPr>
        <w:t xml:space="preserve">suspensão do direito de licitar e contratar com a Administração pelo prazo </w:t>
      </w:r>
      <w:r w:rsidRPr="00CF6B97">
        <w:rPr>
          <w:rFonts w:ascii="Arial" w:eastAsia="Times New Roman" w:hAnsi="Arial" w:cs="Arial"/>
          <w:b/>
          <w:i/>
          <w:sz w:val="24"/>
          <w:szCs w:val="24"/>
          <w:lang w:eastAsia="pt-BR"/>
        </w:rPr>
        <w:t>de 02 (dois) anos</w:t>
      </w:r>
      <w:r w:rsidRPr="00CF6B97">
        <w:rPr>
          <w:rFonts w:ascii="Arial" w:eastAsia="Times New Roman" w:hAnsi="Arial" w:cs="Arial"/>
          <w:i/>
          <w:sz w:val="24"/>
          <w:szCs w:val="24"/>
          <w:lang w:eastAsia="pt-BR"/>
        </w:rPr>
        <w:t xml:space="preserve"> e multa </w:t>
      </w:r>
      <w:r w:rsidRPr="00CF6B97">
        <w:rPr>
          <w:rFonts w:ascii="Arial" w:eastAsia="Times New Roman" w:hAnsi="Arial" w:cs="Arial"/>
          <w:sz w:val="24"/>
          <w:szCs w:val="24"/>
          <w:lang w:eastAsia="pt-BR"/>
        </w:rPr>
        <w:t xml:space="preserve">no </w:t>
      </w:r>
      <w:r w:rsidRPr="00CF6B97">
        <w:rPr>
          <w:rFonts w:ascii="Arial" w:eastAsia="Times New Roman" w:hAnsi="Arial" w:cs="Arial"/>
          <w:sz w:val="24"/>
          <w:szCs w:val="24"/>
          <w:lang w:eastAsia="pt-BR"/>
        </w:rPr>
        <w:lastRenderedPageBreak/>
        <w:t xml:space="preserve">valor correspondente </w:t>
      </w:r>
      <w:r w:rsidRPr="00CF6B97">
        <w:rPr>
          <w:rFonts w:ascii="Arial" w:eastAsia="Times New Roman" w:hAnsi="Arial" w:cs="Arial"/>
          <w:b/>
          <w:sz w:val="24"/>
          <w:szCs w:val="24"/>
          <w:lang w:eastAsia="pt-BR"/>
        </w:rPr>
        <w:t>a 100 (cem</w:t>
      </w:r>
      <w:r w:rsidRPr="00CF6B97">
        <w:rPr>
          <w:rFonts w:ascii="Arial" w:eastAsia="Times New Roman" w:hAnsi="Arial" w:cs="Arial"/>
          <w:sz w:val="24"/>
          <w:szCs w:val="24"/>
          <w:lang w:eastAsia="pt-BR"/>
        </w:rPr>
        <w:t>) vezes o valor proposto inicialmente pelo licitante infrator;</w:t>
      </w:r>
    </w:p>
    <w:p w14:paraId="6FACC7BA" w14:textId="77777777" w:rsidR="00CF6B97" w:rsidRPr="00CF6B97" w:rsidRDefault="00CF6B97" w:rsidP="00CF6B97">
      <w:pPr>
        <w:spacing w:after="0" w:line="240" w:lineRule="auto"/>
        <w:ind w:left="935" w:hanging="935"/>
        <w:jc w:val="both"/>
        <w:rPr>
          <w:rFonts w:ascii="Arial" w:eastAsia="Times New Roman" w:hAnsi="Arial" w:cs="Arial"/>
          <w:sz w:val="24"/>
          <w:szCs w:val="24"/>
          <w:lang w:eastAsia="pt-BR"/>
        </w:rPr>
      </w:pPr>
      <w:r w:rsidRPr="00CF6B97">
        <w:rPr>
          <w:rFonts w:ascii="Arial" w:eastAsia="Times New Roman" w:hAnsi="Arial" w:cs="Arial"/>
          <w:snapToGrid w:val="0"/>
          <w:sz w:val="24"/>
          <w:szCs w:val="24"/>
          <w:lang w:eastAsia="pt-BR"/>
        </w:rPr>
        <w:t>15.1.2 - M</w:t>
      </w:r>
      <w:r w:rsidRPr="00CF6B97">
        <w:rPr>
          <w:rFonts w:ascii="Arial" w:eastAsia="Times New Roman" w:hAnsi="Arial" w:cs="Arial"/>
          <w:sz w:val="24"/>
          <w:szCs w:val="24"/>
          <w:lang w:eastAsia="pt-BR"/>
        </w:rPr>
        <w:t xml:space="preserve">anter comportamento inadequado durante o pregão: </w:t>
      </w:r>
      <w:r w:rsidRPr="00CF6B97">
        <w:rPr>
          <w:rFonts w:ascii="Arial" w:eastAsia="Times New Roman" w:hAnsi="Arial" w:cs="Arial"/>
          <w:i/>
          <w:sz w:val="24"/>
          <w:szCs w:val="24"/>
          <w:lang w:eastAsia="pt-BR"/>
        </w:rPr>
        <w:t xml:space="preserve">afastamento do certame e suspensão do direito de licitar e contratar com a Administração pelo prazo </w:t>
      </w:r>
      <w:r w:rsidRPr="00CF6B97">
        <w:rPr>
          <w:rFonts w:ascii="Arial" w:eastAsia="Times New Roman" w:hAnsi="Arial" w:cs="Arial"/>
          <w:b/>
          <w:i/>
          <w:sz w:val="24"/>
          <w:szCs w:val="24"/>
          <w:lang w:eastAsia="pt-BR"/>
        </w:rPr>
        <w:t>de 02 (dois) anos</w:t>
      </w:r>
      <w:r w:rsidRPr="00CF6B97">
        <w:rPr>
          <w:rFonts w:ascii="Arial" w:eastAsia="Times New Roman" w:hAnsi="Arial" w:cs="Arial"/>
          <w:sz w:val="24"/>
          <w:szCs w:val="24"/>
          <w:lang w:eastAsia="pt-BR"/>
        </w:rPr>
        <w:t>;</w:t>
      </w:r>
    </w:p>
    <w:p w14:paraId="52771591" w14:textId="77777777" w:rsidR="00CF6B97" w:rsidRPr="00CF6B97" w:rsidRDefault="00CF6B97" w:rsidP="00CF6B97">
      <w:pPr>
        <w:spacing w:after="0" w:line="240" w:lineRule="auto"/>
        <w:ind w:left="935" w:hanging="935"/>
        <w:jc w:val="both"/>
        <w:rPr>
          <w:rFonts w:ascii="Arial" w:eastAsia="Times New Roman" w:hAnsi="Arial" w:cs="Arial"/>
          <w:b/>
          <w:i/>
          <w:sz w:val="24"/>
          <w:szCs w:val="24"/>
          <w:lang w:eastAsia="pt-BR"/>
        </w:rPr>
      </w:pPr>
      <w:r w:rsidRPr="00CF6B97">
        <w:rPr>
          <w:rFonts w:ascii="Arial" w:eastAsia="Times New Roman" w:hAnsi="Arial" w:cs="Arial"/>
          <w:sz w:val="24"/>
          <w:szCs w:val="24"/>
          <w:lang w:eastAsia="pt-BR"/>
        </w:rPr>
        <w:t xml:space="preserve">15.1.3 - Deixar de manter a proposta (recusa injustificada em assinar o contrato): </w:t>
      </w:r>
      <w:r w:rsidRPr="00CF6B97">
        <w:rPr>
          <w:rFonts w:ascii="Arial" w:eastAsia="Times New Roman" w:hAnsi="Arial" w:cs="Arial"/>
          <w:i/>
          <w:sz w:val="24"/>
          <w:szCs w:val="24"/>
          <w:lang w:eastAsia="pt-BR"/>
        </w:rPr>
        <w:t xml:space="preserve">suspensão do direito de licitar e contratar com a Administração pelo prazo </w:t>
      </w:r>
      <w:r w:rsidRPr="00CF6B97">
        <w:rPr>
          <w:rFonts w:ascii="Arial" w:eastAsia="Times New Roman" w:hAnsi="Arial" w:cs="Arial"/>
          <w:b/>
          <w:i/>
          <w:sz w:val="24"/>
          <w:szCs w:val="24"/>
          <w:lang w:eastAsia="pt-BR"/>
        </w:rPr>
        <w:t xml:space="preserve">de 05 (cinco) anos </w:t>
      </w:r>
      <w:r w:rsidRPr="00CF6B97">
        <w:rPr>
          <w:rFonts w:ascii="Arial" w:eastAsia="Times New Roman" w:hAnsi="Arial" w:cs="Arial"/>
          <w:i/>
          <w:sz w:val="24"/>
          <w:szCs w:val="24"/>
          <w:lang w:eastAsia="pt-BR"/>
        </w:rPr>
        <w:t xml:space="preserve">e multa </w:t>
      </w:r>
      <w:r w:rsidRPr="00CF6B97">
        <w:rPr>
          <w:rFonts w:ascii="Arial" w:eastAsia="Times New Roman" w:hAnsi="Arial" w:cs="Arial"/>
          <w:sz w:val="24"/>
          <w:szCs w:val="24"/>
          <w:lang w:eastAsia="pt-BR"/>
        </w:rPr>
        <w:t xml:space="preserve">no valor correspondente </w:t>
      </w:r>
      <w:r w:rsidRPr="00CF6B97">
        <w:rPr>
          <w:rFonts w:ascii="Arial" w:eastAsia="Times New Roman" w:hAnsi="Arial" w:cs="Arial"/>
          <w:b/>
          <w:sz w:val="24"/>
          <w:szCs w:val="24"/>
          <w:lang w:eastAsia="pt-BR"/>
        </w:rPr>
        <w:t>a 100 (cem</w:t>
      </w:r>
      <w:r w:rsidRPr="00CF6B97">
        <w:rPr>
          <w:rFonts w:ascii="Arial" w:eastAsia="Times New Roman" w:hAnsi="Arial" w:cs="Arial"/>
          <w:sz w:val="24"/>
          <w:szCs w:val="24"/>
          <w:lang w:eastAsia="pt-BR"/>
        </w:rPr>
        <w:t>) vezes o valor proposto inicialmente pelo licitante infrator.</w:t>
      </w:r>
    </w:p>
    <w:p w14:paraId="3D834434" w14:textId="77777777" w:rsidR="00CF6B97" w:rsidRPr="00CF6B97" w:rsidRDefault="00CF6B97" w:rsidP="00CF6B97">
      <w:pPr>
        <w:spacing w:after="0" w:line="240" w:lineRule="auto"/>
        <w:ind w:left="854" w:hanging="854"/>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15.2 - Na aplicação das sansões previstas nos </w:t>
      </w:r>
      <w:r w:rsidRPr="00CF6B97">
        <w:rPr>
          <w:rFonts w:ascii="Arial" w:eastAsia="Times New Roman" w:hAnsi="Arial" w:cs="Arial"/>
          <w:b/>
          <w:sz w:val="24"/>
          <w:szCs w:val="24"/>
          <w:lang w:val="x-none" w:eastAsia="x-none"/>
        </w:rPr>
        <w:t>itens 15.1.1, 15.1.2 e 15.1.3</w:t>
      </w:r>
      <w:r w:rsidRPr="00CF6B97">
        <w:rPr>
          <w:rFonts w:ascii="Arial" w:eastAsia="Times New Roman" w:hAnsi="Arial" w:cs="Arial"/>
          <w:sz w:val="24"/>
          <w:szCs w:val="24"/>
          <w:lang w:val="x-none" w:eastAsia="x-none"/>
        </w:rPr>
        <w:t xml:space="preserve">, fica assegurada a defesa prévia do interessado, no prazo de </w:t>
      </w:r>
      <w:r w:rsidRPr="00CF6B97">
        <w:rPr>
          <w:rFonts w:ascii="Arial" w:eastAsia="Times New Roman" w:hAnsi="Arial" w:cs="Arial"/>
          <w:b/>
          <w:sz w:val="24"/>
          <w:szCs w:val="24"/>
          <w:lang w:val="x-none" w:eastAsia="x-none"/>
        </w:rPr>
        <w:t>05 (cinco) dias úteis</w:t>
      </w:r>
      <w:r w:rsidRPr="00CF6B97">
        <w:rPr>
          <w:rFonts w:ascii="Arial" w:eastAsia="Times New Roman" w:hAnsi="Arial" w:cs="Arial"/>
          <w:sz w:val="24"/>
          <w:szCs w:val="24"/>
          <w:lang w:val="x-none" w:eastAsia="x-none"/>
        </w:rPr>
        <w:t>.</w:t>
      </w:r>
    </w:p>
    <w:p w14:paraId="6FDC4146" w14:textId="77777777" w:rsidR="00CF6B97" w:rsidRPr="00CF6B97" w:rsidRDefault="00CF6B97" w:rsidP="00CF6B97">
      <w:pPr>
        <w:spacing w:after="0" w:line="240" w:lineRule="auto"/>
        <w:ind w:left="748" w:hanging="748"/>
        <w:jc w:val="both"/>
        <w:rPr>
          <w:rFonts w:ascii="Arial" w:eastAsia="Times New Roman" w:hAnsi="Arial" w:cs="Arial"/>
          <w:sz w:val="24"/>
          <w:szCs w:val="24"/>
          <w:lang w:eastAsia="x-none"/>
        </w:rPr>
      </w:pPr>
      <w:r w:rsidRPr="00CF6B97">
        <w:rPr>
          <w:rFonts w:ascii="Arial" w:eastAsia="Times New Roman" w:hAnsi="Arial" w:cs="Arial"/>
          <w:sz w:val="24"/>
          <w:szCs w:val="24"/>
          <w:lang w:val="x-none" w:eastAsia="x-none"/>
        </w:rPr>
        <w:t xml:space="preserve">15.3 - Além de outras penalidades previstas neste instrumento e na Lei Federal nº 8.666/93 e suas alterações posteriores, o licitante vencedor poderá sofrer a aplicação de </w:t>
      </w:r>
      <w:r w:rsidRPr="00CF6B97">
        <w:rPr>
          <w:rFonts w:ascii="Arial" w:eastAsia="Times New Roman" w:hAnsi="Arial" w:cs="Arial"/>
          <w:b/>
          <w:sz w:val="24"/>
          <w:szCs w:val="24"/>
          <w:lang w:val="x-none" w:eastAsia="x-none"/>
        </w:rPr>
        <w:t>multa de 10%</w:t>
      </w:r>
      <w:r w:rsidRPr="00CF6B97">
        <w:rPr>
          <w:rFonts w:ascii="Arial" w:eastAsia="Times New Roman" w:hAnsi="Arial" w:cs="Arial"/>
          <w:sz w:val="24"/>
          <w:szCs w:val="24"/>
          <w:lang w:val="x-none" w:eastAsia="x-none"/>
        </w:rPr>
        <w:t xml:space="preserve"> (dez por cento), calculada sobre o valor mensal total da contratação, nos casos previstos na </w:t>
      </w:r>
      <w:r w:rsidRPr="00CF6B97">
        <w:rPr>
          <w:rFonts w:ascii="Arial" w:eastAsia="Times New Roman" w:hAnsi="Arial" w:cs="Arial"/>
          <w:b/>
          <w:sz w:val="24"/>
          <w:szCs w:val="24"/>
          <w:lang w:val="x-none" w:eastAsia="x-none"/>
        </w:rPr>
        <w:t>Cláusula 7º (sétima)</w:t>
      </w:r>
      <w:r w:rsidRPr="00CF6B97">
        <w:rPr>
          <w:rFonts w:ascii="Arial" w:eastAsia="Times New Roman" w:hAnsi="Arial" w:cs="Arial"/>
          <w:sz w:val="24"/>
          <w:szCs w:val="24"/>
          <w:lang w:val="x-none" w:eastAsia="x-none"/>
        </w:rPr>
        <w:t xml:space="preserve"> da minuta do Contrato em anexo.</w:t>
      </w:r>
    </w:p>
    <w:p w14:paraId="6FC11815"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r w:rsidRPr="00CF6B97">
        <w:rPr>
          <w:rFonts w:ascii="Arial" w:eastAsia="Times New Roman" w:hAnsi="Arial" w:cs="Arial"/>
          <w:sz w:val="24"/>
          <w:szCs w:val="24"/>
          <w:lang w:eastAsia="x-none"/>
        </w:rPr>
        <w:t xml:space="preserve">15.4 </w:t>
      </w:r>
      <w:r w:rsidRPr="00CF6B97">
        <w:rPr>
          <w:rFonts w:ascii="Arial" w:eastAsia="Times New Roman" w:hAnsi="Arial" w:cs="Arial"/>
          <w:sz w:val="24"/>
          <w:szCs w:val="24"/>
          <w:lang w:val="x-none" w:eastAsia="x-none"/>
        </w:rPr>
        <w:t>-</w:t>
      </w:r>
      <w:bookmarkStart w:id="0" w:name="_Hlk95295532"/>
      <w:r w:rsidRPr="00CF6B97">
        <w:rPr>
          <w:rFonts w:ascii="Arial" w:eastAsia="Times New Roman" w:hAnsi="Arial" w:cs="Arial"/>
          <w:sz w:val="24"/>
          <w:szCs w:val="24"/>
          <w:lang w:val="x-none" w:eastAsia="x-none"/>
        </w:rPr>
        <w:t xml:space="preserve"> 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F6B97">
        <w:rPr>
          <w:rFonts w:ascii="Arial" w:eastAsia="Times New Roman" w:hAnsi="Arial" w:cs="Arial"/>
          <w:b/>
          <w:bCs/>
          <w:sz w:val="24"/>
          <w:szCs w:val="24"/>
          <w:lang w:val="x-none" w:eastAsia="x-none"/>
        </w:rPr>
        <w:t>Sistema Especial de Liquidação e de Custódia (Selic)</w:t>
      </w:r>
      <w:r w:rsidRPr="00CF6B97">
        <w:rPr>
          <w:rFonts w:ascii="Arial" w:eastAsia="Times New Roman" w:hAnsi="Arial" w:cs="Arial"/>
          <w:sz w:val="24"/>
          <w:szCs w:val="24"/>
          <w:lang w:val="x-none" w:eastAsia="x-none"/>
        </w:rPr>
        <w:t>, acumulado mensalmente.</w:t>
      </w:r>
    </w:p>
    <w:bookmarkEnd w:id="0"/>
    <w:p w14:paraId="5DC5CEFE"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p>
    <w:p w14:paraId="08A2DFBC" w14:textId="77777777" w:rsidR="00CF6B97" w:rsidRPr="00CF6B97" w:rsidRDefault="00CF6B97" w:rsidP="00CF6B97">
      <w:pPr>
        <w:spacing w:after="0" w:line="240" w:lineRule="auto"/>
        <w:rPr>
          <w:rFonts w:ascii="Arial" w:eastAsia="MS Mincho" w:hAnsi="Arial" w:cs="Arial"/>
          <w:bCs/>
          <w:sz w:val="24"/>
          <w:szCs w:val="24"/>
          <w:lang w:val="x-none" w:eastAsia="x-none"/>
        </w:rPr>
      </w:pPr>
      <w:r w:rsidRPr="00CF6B97">
        <w:rPr>
          <w:rFonts w:ascii="Arial" w:eastAsia="MS Mincho" w:hAnsi="Arial" w:cs="Arial"/>
          <w:b/>
          <w:sz w:val="24"/>
          <w:szCs w:val="24"/>
          <w:lang w:val="x-none" w:eastAsia="x-none"/>
        </w:rPr>
        <w:t>16 - DAS OBRIGAÇÕES DO LICITANTE VENCEDOR</w:t>
      </w:r>
      <w:r w:rsidRPr="00CF6B97">
        <w:rPr>
          <w:rFonts w:ascii="Arial" w:eastAsia="MS Mincho" w:hAnsi="Arial" w:cs="Arial"/>
          <w:bCs/>
          <w:sz w:val="24"/>
          <w:szCs w:val="24"/>
          <w:lang w:val="x-none" w:eastAsia="x-none"/>
        </w:rPr>
        <w:t>:</w:t>
      </w:r>
    </w:p>
    <w:p w14:paraId="6B6DF3A1" w14:textId="77777777" w:rsidR="00CF6B97" w:rsidRPr="00CF6B97" w:rsidRDefault="00CF6B97" w:rsidP="00CF6B97">
      <w:pPr>
        <w:spacing w:after="0" w:line="240" w:lineRule="auto"/>
        <w:rPr>
          <w:rFonts w:ascii="Arial" w:eastAsia="MS Mincho" w:hAnsi="Arial" w:cs="Arial"/>
          <w:bCs/>
          <w:sz w:val="24"/>
          <w:szCs w:val="24"/>
          <w:lang w:val="x-none" w:eastAsia="x-none"/>
        </w:rPr>
      </w:pPr>
    </w:p>
    <w:p w14:paraId="74285A80" w14:textId="77777777" w:rsidR="00CF6B97" w:rsidRPr="00CF6B97" w:rsidRDefault="00CF6B97" w:rsidP="00CF6B97">
      <w:pPr>
        <w:spacing w:after="0" w:line="240" w:lineRule="auto"/>
        <w:ind w:left="748" w:hanging="748"/>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16.1 - As obrigações do licitante vencedor são aquelas previstas na </w:t>
      </w:r>
      <w:r w:rsidRPr="00CF6B97">
        <w:rPr>
          <w:rFonts w:ascii="Arial" w:eastAsia="Times New Roman" w:hAnsi="Arial" w:cs="Arial"/>
          <w:b/>
          <w:sz w:val="24"/>
          <w:szCs w:val="24"/>
          <w:lang w:val="x-none" w:eastAsia="x-none"/>
        </w:rPr>
        <w:t>Cláusula 9º (nona)</w:t>
      </w:r>
      <w:r w:rsidRPr="00CF6B97">
        <w:rPr>
          <w:rFonts w:ascii="Arial" w:eastAsia="Times New Roman" w:hAnsi="Arial" w:cs="Arial"/>
          <w:sz w:val="24"/>
          <w:szCs w:val="24"/>
          <w:lang w:val="x-none" w:eastAsia="x-none"/>
        </w:rPr>
        <w:t xml:space="preserve"> da minuta do Contrato em anexo.</w:t>
      </w:r>
    </w:p>
    <w:p w14:paraId="4B24D9CF" w14:textId="77777777" w:rsidR="00CF6B97" w:rsidRPr="00CF6B97" w:rsidRDefault="00CF6B97" w:rsidP="00CF6B97">
      <w:pPr>
        <w:spacing w:after="0" w:line="240" w:lineRule="auto"/>
        <w:ind w:left="1162" w:hanging="1162"/>
        <w:jc w:val="both"/>
        <w:rPr>
          <w:rFonts w:ascii="Arial" w:eastAsia="MS Mincho" w:hAnsi="Arial" w:cs="Times New Roman"/>
          <w:sz w:val="24"/>
          <w:szCs w:val="24"/>
          <w:lang w:val="x-none" w:eastAsia="x-none"/>
        </w:rPr>
      </w:pPr>
    </w:p>
    <w:p w14:paraId="5FC4B709" w14:textId="77777777" w:rsidR="00CF6B97" w:rsidRPr="00CF6B97" w:rsidRDefault="00CF6B97" w:rsidP="00CF6B97">
      <w:pPr>
        <w:spacing w:after="0" w:line="240" w:lineRule="auto"/>
        <w:ind w:left="851" w:hanging="851"/>
        <w:jc w:val="both"/>
        <w:outlineLvl w:val="0"/>
        <w:rPr>
          <w:rFonts w:ascii="Arial" w:eastAsia="Times New Roman" w:hAnsi="Arial" w:cs="Arial"/>
          <w:bCs/>
          <w:sz w:val="24"/>
          <w:szCs w:val="24"/>
          <w:lang w:val="x-none" w:eastAsia="x-none"/>
        </w:rPr>
      </w:pPr>
      <w:r w:rsidRPr="00CF6B97">
        <w:rPr>
          <w:rFonts w:ascii="Arial" w:eastAsia="Times New Roman" w:hAnsi="Arial" w:cs="Arial"/>
          <w:b/>
          <w:sz w:val="24"/>
          <w:szCs w:val="24"/>
          <w:lang w:val="x-none" w:eastAsia="x-none"/>
        </w:rPr>
        <w:t>17 - DAS OBRIGAÇÕES DO MUNICÍPIO</w:t>
      </w:r>
      <w:r w:rsidRPr="00CF6B97">
        <w:rPr>
          <w:rFonts w:ascii="Arial" w:eastAsia="Times New Roman" w:hAnsi="Arial" w:cs="Arial"/>
          <w:bCs/>
          <w:sz w:val="24"/>
          <w:szCs w:val="24"/>
          <w:lang w:val="x-none" w:eastAsia="x-none"/>
        </w:rPr>
        <w:t>:</w:t>
      </w:r>
    </w:p>
    <w:p w14:paraId="18AEB022" w14:textId="77777777" w:rsidR="00CF6B97" w:rsidRPr="00CF6B97" w:rsidRDefault="00CF6B97" w:rsidP="00CF6B97">
      <w:pPr>
        <w:spacing w:after="0" w:line="240" w:lineRule="auto"/>
        <w:ind w:left="851" w:hanging="851"/>
        <w:jc w:val="both"/>
        <w:outlineLvl w:val="0"/>
        <w:rPr>
          <w:rFonts w:ascii="Arial" w:eastAsia="Times New Roman" w:hAnsi="Arial" w:cs="Arial"/>
          <w:bCs/>
          <w:sz w:val="24"/>
          <w:szCs w:val="24"/>
          <w:lang w:val="x-none" w:eastAsia="x-none"/>
        </w:rPr>
      </w:pPr>
    </w:p>
    <w:p w14:paraId="00A7D65B" w14:textId="77777777" w:rsidR="00CF6B97" w:rsidRPr="00CF6B97" w:rsidRDefault="00CF6B97" w:rsidP="00CF6B97">
      <w:pPr>
        <w:spacing w:after="0" w:line="240" w:lineRule="auto"/>
        <w:ind w:left="748" w:hanging="748"/>
        <w:jc w:val="both"/>
        <w:outlineLvl w:val="0"/>
        <w:rPr>
          <w:rFonts w:ascii="Arial" w:eastAsia="Times New Roman" w:hAnsi="Arial" w:cs="Times New Roman"/>
          <w:sz w:val="24"/>
          <w:szCs w:val="20"/>
          <w:lang w:val="x-none" w:eastAsia="x-none"/>
        </w:rPr>
      </w:pPr>
      <w:r w:rsidRPr="00CF6B97">
        <w:rPr>
          <w:rFonts w:ascii="Arial" w:eastAsia="Times New Roman" w:hAnsi="Arial" w:cs="Times New Roman"/>
          <w:sz w:val="24"/>
          <w:szCs w:val="20"/>
          <w:lang w:val="x-none" w:eastAsia="x-none"/>
        </w:rPr>
        <w:t xml:space="preserve">17.1 - As obrigações do Município são aquelas previstas na </w:t>
      </w:r>
      <w:r w:rsidRPr="00CF6B97">
        <w:rPr>
          <w:rFonts w:ascii="Arial" w:eastAsia="Times New Roman" w:hAnsi="Arial" w:cs="Times New Roman"/>
          <w:b/>
          <w:sz w:val="24"/>
          <w:szCs w:val="20"/>
          <w:lang w:val="x-none" w:eastAsia="x-none"/>
        </w:rPr>
        <w:t>Cláusula 10 (dez)</w:t>
      </w:r>
      <w:r w:rsidRPr="00CF6B97">
        <w:rPr>
          <w:rFonts w:ascii="Arial" w:eastAsia="Times New Roman" w:hAnsi="Arial" w:cs="Times New Roman"/>
          <w:sz w:val="24"/>
          <w:szCs w:val="20"/>
          <w:lang w:val="x-none" w:eastAsia="x-none"/>
        </w:rPr>
        <w:t xml:space="preserve"> da minuta do Contrato em anexo.</w:t>
      </w:r>
    </w:p>
    <w:p w14:paraId="41D717E8" w14:textId="77777777" w:rsidR="00CF6B97" w:rsidRPr="00CF6B97" w:rsidRDefault="00CF6B97" w:rsidP="00CF6B97">
      <w:pPr>
        <w:spacing w:after="0" w:line="240" w:lineRule="auto"/>
        <w:ind w:left="709" w:hanging="709"/>
        <w:jc w:val="both"/>
        <w:rPr>
          <w:rFonts w:ascii="Arial" w:eastAsia="Times New Roman" w:hAnsi="Arial" w:cs="Arial"/>
          <w:sz w:val="24"/>
          <w:szCs w:val="24"/>
          <w:lang w:val="x-none" w:eastAsia="x-none"/>
        </w:rPr>
      </w:pPr>
    </w:p>
    <w:p w14:paraId="73BCF79F" w14:textId="77777777" w:rsidR="00CF6B97" w:rsidRPr="00CF6B97" w:rsidRDefault="00CF6B97" w:rsidP="00CF6B97">
      <w:pPr>
        <w:spacing w:after="0" w:line="240" w:lineRule="auto"/>
        <w:rPr>
          <w:rFonts w:ascii="Arial" w:eastAsia="Times New Roman" w:hAnsi="Arial" w:cs="Arial"/>
          <w:sz w:val="24"/>
          <w:szCs w:val="24"/>
          <w:lang w:val="x-none" w:eastAsia="x-none"/>
        </w:rPr>
      </w:pPr>
      <w:r w:rsidRPr="00CF6B97">
        <w:rPr>
          <w:rFonts w:ascii="Arial" w:eastAsia="Times New Roman" w:hAnsi="Arial" w:cs="Arial"/>
          <w:b/>
          <w:bCs/>
          <w:sz w:val="24"/>
          <w:szCs w:val="24"/>
          <w:lang w:val="x-none" w:eastAsia="x-none"/>
        </w:rPr>
        <w:t>18 - DOS RECURSOS ORÇAMENTÁRIOS</w:t>
      </w:r>
      <w:r w:rsidRPr="00CF6B97">
        <w:rPr>
          <w:rFonts w:ascii="Arial" w:eastAsia="Times New Roman" w:hAnsi="Arial" w:cs="Arial"/>
          <w:sz w:val="24"/>
          <w:szCs w:val="24"/>
          <w:lang w:val="x-none" w:eastAsia="x-none"/>
        </w:rPr>
        <w:t>:</w:t>
      </w:r>
    </w:p>
    <w:p w14:paraId="337479FC" w14:textId="77777777" w:rsidR="00CF6B97" w:rsidRPr="00CF6B97" w:rsidRDefault="00CF6B97" w:rsidP="00CF6B97">
      <w:pPr>
        <w:spacing w:after="0" w:line="240" w:lineRule="auto"/>
        <w:rPr>
          <w:rFonts w:ascii="Arial" w:eastAsia="Times New Roman" w:hAnsi="Arial" w:cs="Arial"/>
          <w:sz w:val="24"/>
          <w:szCs w:val="24"/>
          <w:lang w:val="x-none" w:eastAsia="x-none"/>
        </w:rPr>
      </w:pPr>
    </w:p>
    <w:p w14:paraId="16788FB1" w14:textId="77777777" w:rsidR="00CF6B97" w:rsidRPr="00CF6B97" w:rsidRDefault="00CF6B97" w:rsidP="00CF6B97">
      <w:pPr>
        <w:spacing w:after="0" w:line="240" w:lineRule="auto"/>
        <w:ind w:left="851" w:hanging="851"/>
        <w:jc w:val="both"/>
        <w:rPr>
          <w:rFonts w:ascii="Arial" w:eastAsia="Times New Roman" w:hAnsi="Arial" w:cs="Arial"/>
          <w:sz w:val="24"/>
          <w:szCs w:val="24"/>
          <w:lang w:val="x-none" w:eastAsia="x-none"/>
        </w:rPr>
      </w:pPr>
      <w:r w:rsidRPr="00CF6B97">
        <w:rPr>
          <w:rFonts w:ascii="Arial" w:eastAsia="Times New Roman" w:hAnsi="Arial" w:cs="Arial"/>
          <w:sz w:val="24"/>
          <w:szCs w:val="24"/>
          <w:lang w:val="x-none" w:eastAsia="x-none"/>
        </w:rPr>
        <w:t xml:space="preserve">18.1 - Os recursos necessários para cobertura das despesas decorrentes do presente instrumento serão suportados pelas </w:t>
      </w:r>
      <w:r w:rsidRPr="00CF6B97">
        <w:rPr>
          <w:rFonts w:ascii="Arial" w:eastAsia="MS Mincho" w:hAnsi="Arial" w:cs="Arial"/>
          <w:b/>
          <w:sz w:val="24"/>
          <w:szCs w:val="24"/>
          <w:lang w:val="x-none" w:eastAsia="x-none"/>
        </w:rPr>
        <w:t>seguintes Dotações Orçamentárias</w:t>
      </w:r>
      <w:r w:rsidRPr="00CF6B97">
        <w:rPr>
          <w:rFonts w:ascii="Arial" w:eastAsia="MS Mincho" w:hAnsi="Arial" w:cs="Arial"/>
          <w:sz w:val="24"/>
          <w:szCs w:val="24"/>
          <w:lang w:val="x-none" w:eastAsia="x-none"/>
        </w:rPr>
        <w:t>, como seguem</w:t>
      </w:r>
      <w:r w:rsidRPr="00CF6B97">
        <w:rPr>
          <w:rFonts w:ascii="Arial" w:eastAsia="Times New Roman" w:hAnsi="Arial" w:cs="Arial"/>
          <w:sz w:val="24"/>
          <w:szCs w:val="24"/>
          <w:lang w:val="x-none" w:eastAsia="x-none"/>
        </w:rPr>
        <w:t>:</w:t>
      </w:r>
    </w:p>
    <w:p w14:paraId="2A2D364B" w14:textId="77777777" w:rsidR="00CF6B97" w:rsidRPr="00CF6B97" w:rsidRDefault="00CF6B97" w:rsidP="00CF6B97">
      <w:pPr>
        <w:spacing w:after="0" w:line="240" w:lineRule="auto"/>
        <w:ind w:left="851" w:hanging="851"/>
        <w:jc w:val="both"/>
        <w:rPr>
          <w:rFonts w:ascii="Arial" w:eastAsia="Times New Roman" w:hAnsi="Arial" w:cs="Arial"/>
          <w:sz w:val="24"/>
          <w:szCs w:val="24"/>
          <w:lang w:val="x-none" w:eastAsia="x-none"/>
        </w:rPr>
      </w:pPr>
    </w:p>
    <w:tbl>
      <w:tblPr>
        <w:tblW w:w="9697" w:type="dxa"/>
        <w:tblInd w:w="154" w:type="dxa"/>
        <w:tblLayout w:type="fixed"/>
        <w:tblCellMar>
          <w:left w:w="70" w:type="dxa"/>
          <w:right w:w="70" w:type="dxa"/>
        </w:tblCellMar>
        <w:tblLook w:val="0000" w:firstRow="0" w:lastRow="0" w:firstColumn="0" w:lastColumn="0" w:noHBand="0" w:noVBand="0"/>
      </w:tblPr>
      <w:tblGrid>
        <w:gridCol w:w="3276"/>
        <w:gridCol w:w="6421"/>
      </w:tblGrid>
      <w:tr w:rsidR="00CF6B97" w:rsidRPr="00CF6B97" w14:paraId="52EB5D3D" w14:textId="77777777" w:rsidTr="00A11C96">
        <w:tblPrEx>
          <w:tblCellMar>
            <w:top w:w="0" w:type="dxa"/>
            <w:bottom w:w="0" w:type="dxa"/>
          </w:tblCellMar>
        </w:tblPrEx>
        <w:tc>
          <w:tcPr>
            <w:tcW w:w="3276" w:type="dxa"/>
          </w:tcPr>
          <w:p w14:paraId="2388AF8B" w14:textId="77777777" w:rsidR="00CF6B97" w:rsidRPr="00CF6B97" w:rsidRDefault="00CF6B97" w:rsidP="00CF6B97">
            <w:pPr>
              <w:spacing w:before="100" w:beforeAutospacing="1" w:after="0" w:line="240" w:lineRule="auto"/>
              <w:jc w:val="right"/>
              <w:rPr>
                <w:rFonts w:ascii="Arial" w:eastAsia="Times New Roman" w:hAnsi="Arial" w:cs="Arial"/>
                <w:sz w:val="24"/>
                <w:szCs w:val="24"/>
                <w:lang w:eastAsia="pt-BR"/>
              </w:rPr>
            </w:pPr>
            <w:r w:rsidRPr="00CF6B97">
              <w:rPr>
                <w:rFonts w:ascii="Arial" w:eastAsia="Times New Roman" w:hAnsi="Arial" w:cs="Arial"/>
                <w:sz w:val="24"/>
                <w:szCs w:val="24"/>
                <w:lang w:eastAsia="pt-BR"/>
              </w:rPr>
              <w:t>04 -</w:t>
            </w:r>
          </w:p>
        </w:tc>
        <w:tc>
          <w:tcPr>
            <w:tcW w:w="6421" w:type="dxa"/>
          </w:tcPr>
          <w:p w14:paraId="4DC3283C" w14:textId="77777777" w:rsidR="00CF6B97" w:rsidRPr="00CF6B97" w:rsidRDefault="00CF6B97" w:rsidP="00CF6B97">
            <w:pPr>
              <w:spacing w:before="100" w:beforeAutospacing="1" w:after="0" w:line="240" w:lineRule="auto"/>
              <w:rPr>
                <w:rFonts w:ascii="Arial" w:eastAsia="Times New Roman" w:hAnsi="Arial" w:cs="Arial"/>
                <w:sz w:val="24"/>
                <w:szCs w:val="24"/>
                <w:lang w:eastAsia="pt-BR"/>
              </w:rPr>
            </w:pPr>
            <w:r w:rsidRPr="00CF6B97">
              <w:rPr>
                <w:rFonts w:ascii="Arial" w:eastAsia="Times New Roman" w:hAnsi="Arial" w:cs="Arial"/>
                <w:sz w:val="24"/>
                <w:szCs w:val="24"/>
                <w:lang w:eastAsia="pt-BR"/>
              </w:rPr>
              <w:t>SECRETARIA MUNICIPAL DA FAZENDA</w:t>
            </w:r>
          </w:p>
        </w:tc>
      </w:tr>
      <w:tr w:rsidR="00CF6B97" w:rsidRPr="00CF6B97" w14:paraId="654C6B4B" w14:textId="77777777" w:rsidTr="00A11C96">
        <w:tblPrEx>
          <w:tblCellMar>
            <w:top w:w="0" w:type="dxa"/>
            <w:bottom w:w="0" w:type="dxa"/>
          </w:tblCellMar>
        </w:tblPrEx>
        <w:tc>
          <w:tcPr>
            <w:tcW w:w="3276" w:type="dxa"/>
          </w:tcPr>
          <w:p w14:paraId="2A64C607" w14:textId="77777777" w:rsidR="00CF6B97" w:rsidRPr="00CF6B97" w:rsidRDefault="00CF6B97" w:rsidP="00CF6B97">
            <w:pPr>
              <w:spacing w:after="0" w:line="240" w:lineRule="auto"/>
              <w:jc w:val="right"/>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04.01 - </w:t>
            </w:r>
          </w:p>
        </w:tc>
        <w:tc>
          <w:tcPr>
            <w:tcW w:w="6421" w:type="dxa"/>
          </w:tcPr>
          <w:p w14:paraId="770DBE5A" w14:textId="77777777" w:rsidR="00CF6B97" w:rsidRPr="00CF6B97" w:rsidRDefault="00CF6B97" w:rsidP="00CF6B97">
            <w:pPr>
              <w:spacing w:after="0" w:line="240" w:lineRule="auto"/>
              <w:rPr>
                <w:rFonts w:ascii="Arial" w:eastAsia="Times New Roman" w:hAnsi="Arial" w:cs="Arial"/>
                <w:sz w:val="24"/>
                <w:szCs w:val="24"/>
                <w:lang w:eastAsia="pt-BR"/>
              </w:rPr>
            </w:pPr>
            <w:r w:rsidRPr="00CF6B97">
              <w:rPr>
                <w:rFonts w:ascii="Arial" w:eastAsia="Times New Roman" w:hAnsi="Arial" w:cs="Arial"/>
                <w:sz w:val="24"/>
                <w:szCs w:val="24"/>
                <w:lang w:eastAsia="pt-BR"/>
              </w:rPr>
              <w:t>Secretaria Municipal da Fazenda</w:t>
            </w:r>
          </w:p>
        </w:tc>
      </w:tr>
      <w:tr w:rsidR="00CF6B97" w:rsidRPr="00CF6B97" w14:paraId="339ACA39" w14:textId="77777777" w:rsidTr="00A11C96">
        <w:tblPrEx>
          <w:tblCellMar>
            <w:top w:w="0" w:type="dxa"/>
            <w:bottom w:w="0" w:type="dxa"/>
          </w:tblCellMar>
        </w:tblPrEx>
        <w:tc>
          <w:tcPr>
            <w:tcW w:w="3276" w:type="dxa"/>
          </w:tcPr>
          <w:p w14:paraId="3FBD0BF7" w14:textId="77777777" w:rsidR="00CF6B97" w:rsidRPr="00CF6B97" w:rsidRDefault="00CF6B97" w:rsidP="00CF6B97">
            <w:pPr>
              <w:spacing w:after="0" w:line="240" w:lineRule="auto"/>
              <w:jc w:val="right"/>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04.121.0010.2009 - </w:t>
            </w:r>
          </w:p>
        </w:tc>
        <w:tc>
          <w:tcPr>
            <w:tcW w:w="6421" w:type="dxa"/>
          </w:tcPr>
          <w:p w14:paraId="5280D5E6" w14:textId="77777777" w:rsidR="00CF6B97" w:rsidRPr="00CF6B97" w:rsidRDefault="00CF6B97" w:rsidP="00CF6B97">
            <w:pPr>
              <w:spacing w:after="0" w:line="240" w:lineRule="auto"/>
              <w:rPr>
                <w:rFonts w:ascii="Arial" w:eastAsia="Times New Roman" w:hAnsi="Arial" w:cs="Arial"/>
                <w:sz w:val="24"/>
                <w:szCs w:val="24"/>
                <w:lang w:eastAsia="pt-BR"/>
              </w:rPr>
            </w:pPr>
            <w:r w:rsidRPr="00CF6B97">
              <w:rPr>
                <w:rFonts w:ascii="Arial" w:eastAsia="Times New Roman" w:hAnsi="Arial" w:cs="Arial"/>
                <w:sz w:val="24"/>
                <w:szCs w:val="24"/>
                <w:lang w:eastAsia="pt-BR"/>
              </w:rPr>
              <w:t>Manutenção dos Serviços da Fazenda</w:t>
            </w:r>
          </w:p>
        </w:tc>
      </w:tr>
      <w:tr w:rsidR="00CF6B97" w:rsidRPr="00CF6B97" w14:paraId="119C400E" w14:textId="77777777" w:rsidTr="00A11C96">
        <w:tblPrEx>
          <w:tblCellMar>
            <w:top w:w="0" w:type="dxa"/>
            <w:bottom w:w="0" w:type="dxa"/>
          </w:tblCellMar>
        </w:tblPrEx>
        <w:tc>
          <w:tcPr>
            <w:tcW w:w="3276" w:type="dxa"/>
          </w:tcPr>
          <w:p w14:paraId="544CB53D" w14:textId="77777777" w:rsidR="00CF6B97" w:rsidRPr="00CF6B97" w:rsidRDefault="00CF6B97" w:rsidP="00CF6B97">
            <w:pPr>
              <w:spacing w:after="0" w:line="240" w:lineRule="auto"/>
              <w:jc w:val="right"/>
              <w:rPr>
                <w:rFonts w:ascii="Arial" w:eastAsia="Times New Roman" w:hAnsi="Arial" w:cs="Arial"/>
                <w:sz w:val="24"/>
                <w:szCs w:val="24"/>
                <w:lang w:eastAsia="pt-BR"/>
              </w:rPr>
            </w:pPr>
            <w:r w:rsidRPr="00CF6B97">
              <w:rPr>
                <w:rFonts w:ascii="Arial" w:eastAsia="Times New Roman" w:hAnsi="Arial" w:cs="Arial"/>
                <w:sz w:val="24"/>
                <w:szCs w:val="24"/>
                <w:lang w:eastAsia="pt-BR"/>
              </w:rPr>
              <w:t xml:space="preserve">3390.35.00.00.00 - </w:t>
            </w:r>
          </w:p>
        </w:tc>
        <w:tc>
          <w:tcPr>
            <w:tcW w:w="6421" w:type="dxa"/>
          </w:tcPr>
          <w:p w14:paraId="1DD1B868" w14:textId="77777777" w:rsidR="00CF6B97" w:rsidRPr="00CF6B97" w:rsidRDefault="00CF6B97" w:rsidP="00CF6B97">
            <w:pPr>
              <w:spacing w:after="0" w:line="240" w:lineRule="auto"/>
              <w:rPr>
                <w:rFonts w:ascii="Arial" w:eastAsia="Times New Roman" w:hAnsi="Arial" w:cs="Arial"/>
                <w:sz w:val="24"/>
                <w:szCs w:val="24"/>
                <w:lang w:eastAsia="pt-BR"/>
              </w:rPr>
            </w:pPr>
            <w:r w:rsidRPr="00CF6B97">
              <w:rPr>
                <w:rFonts w:ascii="Arial" w:eastAsia="Times New Roman" w:hAnsi="Arial" w:cs="Arial"/>
                <w:sz w:val="24"/>
                <w:szCs w:val="24"/>
                <w:lang w:eastAsia="pt-BR"/>
              </w:rPr>
              <w:t>Serviços de Consultoria (4109)</w:t>
            </w:r>
          </w:p>
        </w:tc>
      </w:tr>
    </w:tbl>
    <w:p w14:paraId="32521D7F" w14:textId="77777777" w:rsidR="00CF6B97" w:rsidRPr="00CF6B97" w:rsidRDefault="00CF6B97" w:rsidP="00CF6B97">
      <w:pPr>
        <w:spacing w:after="0" w:line="240" w:lineRule="auto"/>
        <w:jc w:val="both"/>
        <w:rPr>
          <w:rFonts w:ascii="Arial" w:eastAsia="MS Mincho" w:hAnsi="Arial" w:cs="Arial"/>
          <w:sz w:val="24"/>
          <w:szCs w:val="24"/>
          <w:lang w:val="x-none" w:eastAsia="x-none"/>
        </w:rPr>
      </w:pPr>
    </w:p>
    <w:p w14:paraId="134264C2" w14:textId="77777777" w:rsidR="00CF6B97" w:rsidRPr="00CF6B97" w:rsidRDefault="00CF6B97" w:rsidP="00CF6B97">
      <w:pPr>
        <w:spacing w:after="0" w:line="240" w:lineRule="auto"/>
        <w:jc w:val="both"/>
        <w:rPr>
          <w:rFonts w:ascii="Arial" w:eastAsia="MS Mincho" w:hAnsi="Arial" w:cs="Arial"/>
          <w:sz w:val="24"/>
          <w:szCs w:val="24"/>
          <w:lang w:val="x-none" w:eastAsia="x-none"/>
        </w:rPr>
      </w:pPr>
      <w:r w:rsidRPr="00CF6B97">
        <w:rPr>
          <w:rFonts w:ascii="Arial" w:eastAsia="MS Mincho" w:hAnsi="Arial" w:cs="Arial"/>
          <w:b/>
          <w:sz w:val="24"/>
          <w:szCs w:val="24"/>
          <w:lang w:val="x-none" w:eastAsia="x-none"/>
        </w:rPr>
        <w:t>19 - DA FISCALIZAÇÃO</w:t>
      </w:r>
      <w:r w:rsidRPr="00CF6B97">
        <w:rPr>
          <w:rFonts w:ascii="Arial" w:eastAsia="MS Mincho" w:hAnsi="Arial" w:cs="Arial"/>
          <w:sz w:val="24"/>
          <w:szCs w:val="24"/>
          <w:lang w:val="x-none" w:eastAsia="x-none"/>
        </w:rPr>
        <w:t>:</w:t>
      </w:r>
    </w:p>
    <w:p w14:paraId="75203539" w14:textId="77777777" w:rsidR="00CF6B97" w:rsidRPr="00CF6B97" w:rsidRDefault="00CF6B97" w:rsidP="00CF6B97">
      <w:pPr>
        <w:spacing w:after="0" w:line="240" w:lineRule="auto"/>
        <w:ind w:hanging="1122"/>
        <w:jc w:val="both"/>
        <w:rPr>
          <w:rFonts w:ascii="Arial" w:eastAsia="MS Mincho" w:hAnsi="Arial" w:cs="Arial"/>
          <w:sz w:val="24"/>
          <w:szCs w:val="24"/>
          <w:lang w:val="x-none" w:eastAsia="x-none"/>
        </w:rPr>
      </w:pPr>
    </w:p>
    <w:p w14:paraId="6FA6C83C" w14:textId="77777777" w:rsidR="00CF6B97" w:rsidRPr="00CF6B97" w:rsidRDefault="00CF6B97" w:rsidP="00CF6B97">
      <w:pPr>
        <w:spacing w:after="0" w:line="240" w:lineRule="auto"/>
        <w:ind w:left="812" w:hanging="812"/>
        <w:jc w:val="both"/>
        <w:rPr>
          <w:rFonts w:ascii="Arial" w:eastAsia="Times New Roman" w:hAnsi="Arial" w:cs="Times New Roman"/>
          <w:sz w:val="24"/>
          <w:szCs w:val="20"/>
          <w:lang w:eastAsia="x-none"/>
        </w:rPr>
      </w:pPr>
      <w:r w:rsidRPr="00CF6B97">
        <w:rPr>
          <w:rFonts w:ascii="Arial" w:eastAsia="Times New Roman" w:hAnsi="Arial" w:cs="Times New Roman"/>
          <w:sz w:val="24"/>
          <w:szCs w:val="20"/>
          <w:lang w:val="x-none" w:eastAsia="x-none"/>
        </w:rPr>
        <w:t xml:space="preserve">19.1 - A forma de fiscalização consta na </w:t>
      </w:r>
      <w:r w:rsidRPr="00CF6B97">
        <w:rPr>
          <w:rFonts w:ascii="Arial" w:eastAsia="Times New Roman" w:hAnsi="Arial" w:cs="Times New Roman"/>
          <w:b/>
          <w:sz w:val="24"/>
          <w:szCs w:val="20"/>
          <w:lang w:val="x-none" w:eastAsia="x-none"/>
        </w:rPr>
        <w:t>Cláusula 8º (oitava)</w:t>
      </w:r>
      <w:r w:rsidRPr="00CF6B97">
        <w:rPr>
          <w:rFonts w:ascii="Arial" w:eastAsia="Times New Roman" w:hAnsi="Arial" w:cs="Times New Roman"/>
          <w:sz w:val="24"/>
          <w:szCs w:val="20"/>
          <w:lang w:val="x-none" w:eastAsia="x-none"/>
        </w:rPr>
        <w:t xml:space="preserve"> da minuta do Contrato em anexo.</w:t>
      </w:r>
    </w:p>
    <w:p w14:paraId="6C5CA1CD" w14:textId="77777777" w:rsidR="00CF6B97" w:rsidRPr="00CF6B97" w:rsidRDefault="00CF6B97" w:rsidP="00CF6B97">
      <w:pPr>
        <w:spacing w:after="0" w:line="240" w:lineRule="auto"/>
        <w:ind w:left="812" w:hanging="812"/>
        <w:jc w:val="both"/>
        <w:rPr>
          <w:rFonts w:ascii="Arial" w:eastAsia="Times New Roman" w:hAnsi="Arial" w:cs="Times New Roman"/>
          <w:sz w:val="24"/>
          <w:szCs w:val="20"/>
          <w:lang w:eastAsia="x-none"/>
        </w:rPr>
      </w:pPr>
    </w:p>
    <w:p w14:paraId="38B826FD" w14:textId="77777777" w:rsidR="00CF6B97" w:rsidRPr="00CF6B97" w:rsidRDefault="00CF6B97" w:rsidP="00CF6B97">
      <w:pPr>
        <w:spacing w:after="0" w:line="240" w:lineRule="auto"/>
        <w:ind w:left="935" w:hanging="935"/>
        <w:jc w:val="both"/>
        <w:rPr>
          <w:rFonts w:ascii="Arial" w:eastAsia="Times New Roman" w:hAnsi="Arial" w:cs="Times New Roman"/>
          <w:bCs/>
          <w:sz w:val="24"/>
          <w:szCs w:val="20"/>
          <w:lang w:val="x-none" w:eastAsia="x-none"/>
        </w:rPr>
      </w:pPr>
      <w:r w:rsidRPr="00CF6B97">
        <w:rPr>
          <w:rFonts w:ascii="Arial" w:eastAsia="Times New Roman" w:hAnsi="Arial" w:cs="Times New Roman"/>
          <w:b/>
          <w:bCs/>
          <w:sz w:val="24"/>
          <w:szCs w:val="20"/>
          <w:lang w:val="x-none" w:eastAsia="x-none"/>
        </w:rPr>
        <w:t>20 - DO RECEBIMENTO DO OBJETO</w:t>
      </w:r>
      <w:r w:rsidRPr="00CF6B97">
        <w:rPr>
          <w:rFonts w:ascii="Arial" w:eastAsia="Times New Roman" w:hAnsi="Arial" w:cs="Times New Roman"/>
          <w:bCs/>
          <w:sz w:val="24"/>
          <w:szCs w:val="20"/>
          <w:lang w:val="x-none" w:eastAsia="x-none"/>
        </w:rPr>
        <w:t>:</w:t>
      </w:r>
    </w:p>
    <w:p w14:paraId="0BBC98F2" w14:textId="77777777" w:rsidR="00CF6B97" w:rsidRPr="00CF6B97" w:rsidRDefault="00CF6B97" w:rsidP="00CF6B97">
      <w:pPr>
        <w:spacing w:after="0" w:line="240" w:lineRule="auto"/>
        <w:ind w:left="935" w:hanging="935"/>
        <w:jc w:val="both"/>
        <w:rPr>
          <w:rFonts w:ascii="Arial" w:eastAsia="Times New Roman" w:hAnsi="Arial" w:cs="Times New Roman"/>
          <w:bCs/>
          <w:sz w:val="24"/>
          <w:szCs w:val="20"/>
          <w:lang w:val="x-none" w:eastAsia="x-none"/>
        </w:rPr>
      </w:pPr>
    </w:p>
    <w:p w14:paraId="5D443801" w14:textId="77777777" w:rsidR="00CF6B97" w:rsidRPr="00CF6B97" w:rsidRDefault="00CF6B97" w:rsidP="00CF6B97">
      <w:pPr>
        <w:spacing w:after="0" w:line="240" w:lineRule="auto"/>
        <w:ind w:left="714" w:hanging="714"/>
        <w:jc w:val="both"/>
        <w:rPr>
          <w:rFonts w:ascii="Arial" w:eastAsia="Times New Roman" w:hAnsi="Arial" w:cs="Times New Roman"/>
          <w:sz w:val="24"/>
          <w:szCs w:val="20"/>
          <w:lang w:val="x-none" w:eastAsia="x-none"/>
        </w:rPr>
      </w:pPr>
      <w:r w:rsidRPr="00CF6B97">
        <w:rPr>
          <w:rFonts w:ascii="Arial" w:eastAsia="Times New Roman" w:hAnsi="Arial" w:cs="Times New Roman"/>
          <w:sz w:val="24"/>
          <w:szCs w:val="20"/>
          <w:lang w:val="x-none" w:eastAsia="x-none"/>
        </w:rPr>
        <w:t xml:space="preserve">20.1 - O objeto da licitação será recebido na forma constante na </w:t>
      </w:r>
      <w:r w:rsidRPr="00CF6B97">
        <w:rPr>
          <w:rFonts w:ascii="Arial" w:eastAsia="Times New Roman" w:hAnsi="Arial" w:cs="Times New Roman"/>
          <w:b/>
          <w:sz w:val="24"/>
          <w:szCs w:val="20"/>
          <w:lang w:val="x-none" w:eastAsia="x-none"/>
        </w:rPr>
        <w:t>Cláusula 14 (quatorze)</w:t>
      </w:r>
      <w:r w:rsidRPr="00CF6B97">
        <w:rPr>
          <w:rFonts w:ascii="Arial" w:eastAsia="Times New Roman" w:hAnsi="Arial" w:cs="Times New Roman"/>
          <w:sz w:val="24"/>
          <w:szCs w:val="20"/>
          <w:lang w:val="x-none" w:eastAsia="x-none"/>
        </w:rPr>
        <w:t xml:space="preserve"> da minuta do Contrato em anexo.</w:t>
      </w:r>
    </w:p>
    <w:p w14:paraId="409827D1" w14:textId="77777777" w:rsidR="00CF6B97" w:rsidRPr="00CF6B97" w:rsidRDefault="00CF6B97" w:rsidP="00CF6B97">
      <w:pPr>
        <w:spacing w:after="0" w:line="240" w:lineRule="auto"/>
        <w:ind w:left="714" w:hanging="714"/>
        <w:jc w:val="both"/>
        <w:rPr>
          <w:rFonts w:ascii="Arial" w:eastAsia="Times New Roman" w:hAnsi="Arial" w:cs="Times New Roman"/>
          <w:sz w:val="24"/>
          <w:szCs w:val="20"/>
          <w:lang w:val="x-none" w:eastAsia="x-none"/>
        </w:rPr>
      </w:pPr>
    </w:p>
    <w:p w14:paraId="283C4FE0" w14:textId="77777777" w:rsidR="00CF6B97" w:rsidRPr="00CF6B97" w:rsidRDefault="00CF6B97" w:rsidP="00CF6B97">
      <w:pPr>
        <w:spacing w:after="0" w:line="240" w:lineRule="auto"/>
        <w:ind w:left="812" w:hanging="812"/>
        <w:jc w:val="both"/>
        <w:rPr>
          <w:rFonts w:ascii="Arial" w:eastAsia="Times New Roman" w:hAnsi="Arial" w:cs="Times New Roman"/>
          <w:bCs/>
          <w:sz w:val="24"/>
          <w:szCs w:val="20"/>
          <w:lang w:val="x-none" w:eastAsia="x-none"/>
        </w:rPr>
      </w:pPr>
      <w:r w:rsidRPr="00CF6B97">
        <w:rPr>
          <w:rFonts w:ascii="Arial" w:eastAsia="Times New Roman" w:hAnsi="Arial" w:cs="Times New Roman"/>
          <w:b/>
          <w:sz w:val="24"/>
          <w:szCs w:val="20"/>
          <w:lang w:val="x-none" w:eastAsia="x-none"/>
        </w:rPr>
        <w:t>21 - DOS ESCLARECIMENTOS</w:t>
      </w:r>
      <w:r w:rsidRPr="00CF6B97">
        <w:rPr>
          <w:rFonts w:ascii="Arial" w:eastAsia="Times New Roman" w:hAnsi="Arial" w:cs="Times New Roman"/>
          <w:bCs/>
          <w:sz w:val="24"/>
          <w:szCs w:val="20"/>
          <w:lang w:val="x-none" w:eastAsia="x-none"/>
        </w:rPr>
        <w:t>:</w:t>
      </w:r>
    </w:p>
    <w:p w14:paraId="2CD0FAC6" w14:textId="77777777" w:rsidR="00CF6B97" w:rsidRPr="00CF6B97" w:rsidRDefault="00CF6B97" w:rsidP="00CF6B97">
      <w:pPr>
        <w:spacing w:after="0" w:line="240" w:lineRule="auto"/>
        <w:ind w:left="1122"/>
        <w:jc w:val="both"/>
        <w:rPr>
          <w:rFonts w:ascii="Arial" w:eastAsia="MS Mincho" w:hAnsi="Arial" w:cs="Times New Roman"/>
          <w:bCs/>
          <w:sz w:val="24"/>
          <w:szCs w:val="24"/>
          <w:lang w:val="x-none" w:eastAsia="x-none"/>
        </w:rPr>
      </w:pPr>
    </w:p>
    <w:p w14:paraId="683152D2"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CF6B97">
        <w:rPr>
          <w:rFonts w:ascii="Arial" w:eastAsia="MS Mincho" w:hAnsi="Arial" w:cs="Times New Roman"/>
          <w:b/>
          <w:sz w:val="24"/>
          <w:szCs w:val="24"/>
          <w:lang w:val="x-none" w:eastAsia="x-none"/>
        </w:rPr>
        <w:t>Setor de Licitações</w:t>
      </w:r>
      <w:r w:rsidRPr="00CF6B97">
        <w:rPr>
          <w:rFonts w:ascii="Arial" w:eastAsia="MS Mincho" w:hAnsi="Arial" w:cs="Times New Roman"/>
          <w:sz w:val="24"/>
          <w:szCs w:val="24"/>
          <w:lang w:val="x-none" w:eastAsia="x-none"/>
        </w:rPr>
        <w:t xml:space="preserve">, ou pelo Fone (051) 3753-21.66, até </w:t>
      </w:r>
      <w:r w:rsidRPr="00CF6B97">
        <w:rPr>
          <w:rFonts w:ascii="Arial" w:eastAsia="MS Mincho" w:hAnsi="Arial" w:cs="Times New Roman"/>
          <w:b/>
          <w:bCs/>
          <w:sz w:val="24"/>
          <w:szCs w:val="24"/>
          <w:lang w:val="x-none" w:eastAsia="x-none"/>
        </w:rPr>
        <w:t>03 (três) dias</w:t>
      </w:r>
      <w:r w:rsidRPr="00CF6B97">
        <w:rPr>
          <w:rFonts w:ascii="Arial" w:eastAsia="MS Mincho" w:hAnsi="Arial" w:cs="Times New Roman"/>
          <w:sz w:val="24"/>
          <w:szCs w:val="24"/>
          <w:lang w:val="x-none" w:eastAsia="x-none"/>
        </w:rPr>
        <w:t xml:space="preserve"> úteis antes da data marcada para recebimento dos envelopes.</w:t>
      </w:r>
    </w:p>
    <w:p w14:paraId="47433AC6"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21.2 - Informações referente à retirada do Edital poderá ser obtida junto ao </w:t>
      </w:r>
      <w:r w:rsidRPr="00CF6B97">
        <w:rPr>
          <w:rFonts w:ascii="Arial" w:eastAsia="MS Mincho" w:hAnsi="Arial" w:cs="Times New Roman"/>
          <w:b/>
          <w:sz w:val="24"/>
          <w:szCs w:val="24"/>
          <w:lang w:val="x-none" w:eastAsia="x-none"/>
        </w:rPr>
        <w:t>Setor de Licitações</w:t>
      </w:r>
      <w:r w:rsidRPr="00CF6B97">
        <w:rPr>
          <w:rFonts w:ascii="Arial" w:eastAsia="MS Mincho" w:hAnsi="Arial" w:cs="Times New Roman"/>
          <w:sz w:val="24"/>
          <w:szCs w:val="24"/>
          <w:lang w:val="x-none" w:eastAsia="x-none"/>
        </w:rPr>
        <w:t xml:space="preserve"> do Município de Roca Sales, localizado na Rua Eliseu Orlandini, nº 51, cidade de Roca Sales, RS, no horário das 8:00 horas às 11:30 horas e das 13:30 horas às 17:00 horas ou pelo fone </w:t>
      </w:r>
      <w:r w:rsidRPr="00CF6B97">
        <w:rPr>
          <w:rFonts w:ascii="Arial" w:eastAsia="MS Mincho" w:hAnsi="Arial" w:cs="Times New Roman"/>
          <w:b/>
          <w:sz w:val="24"/>
          <w:szCs w:val="24"/>
          <w:lang w:val="x-none" w:eastAsia="x-none"/>
        </w:rPr>
        <w:t>(51) 3753-21.66</w:t>
      </w:r>
      <w:r w:rsidRPr="00CF6B97">
        <w:rPr>
          <w:rFonts w:ascii="Arial" w:eastAsia="MS Mincho" w:hAnsi="Arial" w:cs="Times New Roman"/>
          <w:sz w:val="24"/>
          <w:szCs w:val="24"/>
          <w:lang w:val="x-none" w:eastAsia="x-none"/>
        </w:rPr>
        <w:t xml:space="preserve">, ou pelo e-mail </w:t>
      </w:r>
      <w:hyperlink r:id="rId5" w:history="1">
        <w:r w:rsidRPr="00CF6B97">
          <w:rPr>
            <w:rFonts w:ascii="Arial" w:eastAsia="MS Mincho" w:hAnsi="Arial" w:cs="Arial"/>
            <w:color w:val="0000FF"/>
            <w:sz w:val="24"/>
            <w:szCs w:val="24"/>
            <w:u w:val="single"/>
            <w:lang w:val="x-none" w:eastAsia="x-none"/>
          </w:rPr>
          <w:t>licitac</w:t>
        </w:r>
        <w:r w:rsidRPr="00CF6B97">
          <w:rPr>
            <w:rFonts w:ascii="Arial" w:eastAsia="MS Mincho" w:hAnsi="Arial" w:cs="Arial"/>
            <w:color w:val="0000FF"/>
            <w:sz w:val="24"/>
            <w:szCs w:val="24"/>
            <w:u w:val="single"/>
            <w:lang w:eastAsia="x-none"/>
          </w:rPr>
          <w:t>ao01</w:t>
        </w:r>
        <w:r w:rsidRPr="00CF6B97">
          <w:rPr>
            <w:rFonts w:ascii="Arial" w:eastAsia="MS Mincho" w:hAnsi="Arial" w:cs="Arial"/>
            <w:color w:val="0000FF"/>
            <w:sz w:val="24"/>
            <w:szCs w:val="24"/>
            <w:u w:val="single"/>
            <w:lang w:val="x-none" w:eastAsia="x-none"/>
          </w:rPr>
          <w:t>@rocasales-rs.com.br</w:t>
        </w:r>
      </w:hyperlink>
      <w:r w:rsidRPr="00CF6B97">
        <w:rPr>
          <w:rFonts w:ascii="Arial" w:eastAsia="MS Mincho" w:hAnsi="Arial" w:cs="Times New Roman"/>
          <w:sz w:val="24"/>
          <w:szCs w:val="24"/>
          <w:lang w:val="x-none" w:eastAsia="x-none"/>
        </w:rPr>
        <w:t>.</w:t>
      </w:r>
    </w:p>
    <w:p w14:paraId="79329AC3"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21.3 -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CF6B97">
        <w:rPr>
          <w:rFonts w:ascii="Arial" w:eastAsia="MS Mincho" w:hAnsi="Arial" w:cs="Times New Roman"/>
          <w:sz w:val="24"/>
          <w:szCs w:val="24"/>
          <w:lang w:val="x-none" w:eastAsia="x-none"/>
        </w:rPr>
        <w:t>subseqüente</w:t>
      </w:r>
      <w:proofErr w:type="spellEnd"/>
      <w:r w:rsidRPr="00CF6B97">
        <w:rPr>
          <w:rFonts w:ascii="Arial" w:eastAsia="MS Mincho" w:hAnsi="Arial" w:cs="Times New Roman"/>
          <w:sz w:val="24"/>
          <w:szCs w:val="24"/>
          <w:lang w:val="x-none" w:eastAsia="x-none"/>
        </w:rPr>
        <w:t xml:space="preserve"> ao ora fixado.</w:t>
      </w:r>
    </w:p>
    <w:p w14:paraId="25682D11" w14:textId="77777777" w:rsidR="00CF6B97" w:rsidRPr="00CF6B97" w:rsidRDefault="00CF6B97" w:rsidP="00CF6B97">
      <w:pPr>
        <w:spacing w:after="0" w:line="240" w:lineRule="auto"/>
        <w:ind w:left="748" w:hanging="748"/>
        <w:jc w:val="both"/>
        <w:rPr>
          <w:rFonts w:ascii="Courier New" w:eastAsia="Times New Roman" w:hAnsi="Courier New" w:cs="Times New Roman"/>
          <w:sz w:val="20"/>
          <w:szCs w:val="20"/>
          <w:lang w:val="x-none" w:eastAsia="x-none"/>
        </w:rPr>
      </w:pPr>
    </w:p>
    <w:p w14:paraId="2895B354"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b/>
          <w:bCs/>
          <w:sz w:val="24"/>
          <w:szCs w:val="24"/>
          <w:lang w:val="x-none" w:eastAsia="x-none"/>
        </w:rPr>
        <w:t>22 - DAS DISPOSIÇÕES GERAIS</w:t>
      </w:r>
      <w:r w:rsidRPr="00CF6B97">
        <w:rPr>
          <w:rFonts w:ascii="Arial" w:eastAsia="MS Mincho" w:hAnsi="Arial" w:cs="Times New Roman"/>
          <w:sz w:val="24"/>
          <w:szCs w:val="24"/>
          <w:lang w:val="x-none" w:eastAsia="x-none"/>
        </w:rPr>
        <w:t>:</w:t>
      </w:r>
    </w:p>
    <w:p w14:paraId="120D624E"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p>
    <w:p w14:paraId="2680F413"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22.1 - O não comparecimento de qualquer dos licitantes às reuniões designadas pela Equipe de Apoio e Pregoeiro, não impedirá que elas se realizem, garantido o direito de recurso nos termos do art. 109, da Lei Federal nº 8.666/93 e suas alterações posteriores.</w:t>
      </w:r>
    </w:p>
    <w:p w14:paraId="3C20370C"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22.2 - Os licitantes que não apresentarem os documentos e a proposta na forma exigida neste Edital, serão excluídos do certame sem qualquer direito à reclamação.</w:t>
      </w:r>
    </w:p>
    <w:p w14:paraId="3AEC9F67" w14:textId="77777777" w:rsidR="00CF6B97" w:rsidRPr="00CF6B97" w:rsidRDefault="00CF6B97" w:rsidP="00CF6B97">
      <w:pPr>
        <w:spacing w:after="0" w:line="240" w:lineRule="auto"/>
        <w:ind w:left="748" w:hanging="748"/>
        <w:jc w:val="both"/>
        <w:rPr>
          <w:rFonts w:ascii="Arial" w:eastAsia="MS Mincho" w:hAnsi="Arial" w:cs="Arial"/>
          <w:sz w:val="24"/>
          <w:szCs w:val="24"/>
          <w:lang w:val="x-none" w:eastAsia="x-none"/>
        </w:rPr>
      </w:pPr>
      <w:r w:rsidRPr="00CF6B97">
        <w:rPr>
          <w:rFonts w:ascii="Arial" w:eastAsia="MS Mincho" w:hAnsi="Arial" w:cs="Times New Roman"/>
          <w:sz w:val="24"/>
          <w:szCs w:val="24"/>
          <w:lang w:val="x-none" w:eastAsia="x-none"/>
        </w:rPr>
        <w:t>22</w:t>
      </w:r>
      <w:r w:rsidRPr="00CF6B97">
        <w:rPr>
          <w:rFonts w:ascii="Arial" w:eastAsia="MS Mincho" w:hAnsi="Arial" w:cs="Arial"/>
          <w:sz w:val="24"/>
          <w:szCs w:val="24"/>
          <w:lang w:val="x-none" w:eastAsia="x-none"/>
        </w:rPr>
        <w:t>.3 - O não atendimento da convocação, no prazo estabelecido, implicará na desistência e facultará a chamada de outro licitante, obedecendo à ordem de classificação.</w:t>
      </w:r>
    </w:p>
    <w:p w14:paraId="22ABF64E"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Arial"/>
          <w:sz w:val="24"/>
          <w:szCs w:val="24"/>
          <w:lang w:val="x-none" w:eastAsia="x-none"/>
        </w:rPr>
        <w:t>22.</w:t>
      </w:r>
      <w:r w:rsidRPr="00CF6B97">
        <w:rPr>
          <w:rFonts w:ascii="Arial" w:eastAsia="MS Mincho" w:hAnsi="Arial" w:cs="Times New Roman"/>
          <w:sz w:val="24"/>
          <w:szCs w:val="24"/>
          <w:lang w:val="x-none" w:eastAsia="x-none"/>
        </w:rPr>
        <w:t>4 - Não serão consideradas as propostas que deixarem de atender, no todo ou em parte, qualquer das disposições do presente Edital.</w:t>
      </w:r>
    </w:p>
    <w:p w14:paraId="3A14D78B"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Arial"/>
          <w:bCs/>
          <w:sz w:val="24"/>
          <w:szCs w:val="24"/>
          <w:lang w:val="x-none" w:eastAsia="x-none"/>
        </w:rPr>
        <w:t>22</w:t>
      </w:r>
      <w:r w:rsidRPr="00CF6B97">
        <w:rPr>
          <w:rFonts w:ascii="Arial" w:eastAsia="MS Mincho" w:hAnsi="Arial" w:cs="Times New Roman"/>
          <w:sz w:val="24"/>
          <w:szCs w:val="24"/>
          <w:lang w:val="x-none" w:eastAsia="x-none"/>
        </w:rPr>
        <w:t>.5 - Não serão admitidas, por qualquer motivo, modificações ou substituições das propostas ou quaisquer outros documentos.</w:t>
      </w:r>
    </w:p>
    <w:p w14:paraId="4C9DB4BB"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22.6 - Só terão direito ao uso da palavra, rubricar as propostas, apresentar reclamações ou recursos, assinar atas e demais documentos, os representantes credenciados dos licitantes a Equipe de Apoio e o Pregoeiro.</w:t>
      </w:r>
    </w:p>
    <w:p w14:paraId="592B3D7A"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22.7 - O licitante vencedor da Licitação não poderá transferir qualquer das obrigações e responsabilidades previstas neste Edital sem o prévio assentimento do Município.</w:t>
      </w:r>
    </w:p>
    <w:p w14:paraId="6AE25F76" w14:textId="77777777" w:rsidR="00CF6B97" w:rsidRPr="00CF6B97" w:rsidRDefault="00CF6B97" w:rsidP="00CF6B97">
      <w:pPr>
        <w:spacing w:after="0" w:line="240" w:lineRule="auto"/>
        <w:ind w:left="748" w:hanging="748"/>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22.8 - A proposta e a documentação deverão ser entregues, impreterivelmente, no local, dia e hora determinados no Edital.</w:t>
      </w:r>
    </w:p>
    <w:p w14:paraId="09753286" w14:textId="77777777" w:rsidR="00CF6B97" w:rsidRPr="00CF6B97" w:rsidRDefault="00CF6B97" w:rsidP="00CF6B97">
      <w:pPr>
        <w:spacing w:after="0" w:line="240" w:lineRule="auto"/>
        <w:ind w:left="748" w:hanging="748"/>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22.9 - A apresentação da proposta obriga o licitante declarado vencedor ao cumprimento de todas as disposições contidas neste edital.</w:t>
      </w:r>
    </w:p>
    <w:p w14:paraId="701FED82" w14:textId="77777777" w:rsidR="00CF6B97" w:rsidRPr="00CF6B97" w:rsidRDefault="00CF6B97" w:rsidP="00CF6B97">
      <w:pPr>
        <w:spacing w:after="0" w:line="240" w:lineRule="auto"/>
        <w:ind w:left="935" w:hanging="935"/>
        <w:jc w:val="both"/>
        <w:rPr>
          <w:rFonts w:ascii="Arial" w:eastAsia="MS Mincho" w:hAnsi="Arial" w:cs="Times New Roman"/>
          <w:sz w:val="24"/>
          <w:szCs w:val="24"/>
          <w:lang w:val="x-none" w:eastAsia="x-none"/>
        </w:rPr>
      </w:pPr>
      <w:r w:rsidRPr="00CF6B97">
        <w:rPr>
          <w:rFonts w:ascii="Arial" w:eastAsia="MS Mincho" w:hAnsi="Arial" w:cs="Arial"/>
          <w:sz w:val="24"/>
          <w:szCs w:val="24"/>
          <w:lang w:val="x-none" w:eastAsia="x-none"/>
        </w:rPr>
        <w:t>22</w:t>
      </w:r>
      <w:r w:rsidRPr="00CF6B97">
        <w:rPr>
          <w:rFonts w:ascii="Arial" w:eastAsia="MS Mincho" w:hAnsi="Arial" w:cs="Times New Roman"/>
          <w:sz w:val="24"/>
          <w:szCs w:val="24"/>
          <w:lang w:val="x-none" w:eastAsia="x-none"/>
        </w:rPr>
        <w:t>.10 - Para todos os efeitos legais fazem parte integrante do presente Edital os seguintes ANEXOS:</w:t>
      </w:r>
    </w:p>
    <w:p w14:paraId="13E78239" w14:textId="77777777" w:rsidR="00CF6B97" w:rsidRPr="00CF6B97" w:rsidRDefault="00CF6B97" w:rsidP="00CF6B97">
      <w:pPr>
        <w:spacing w:after="0" w:line="240" w:lineRule="auto"/>
        <w:ind w:left="1122" w:hanging="1122"/>
        <w:jc w:val="both"/>
        <w:rPr>
          <w:rFonts w:ascii="Arial" w:eastAsia="Times New Roman" w:hAnsi="Arial" w:cs="Arial"/>
          <w:sz w:val="24"/>
          <w:szCs w:val="20"/>
          <w:lang w:val="x-none" w:eastAsia="x-none"/>
        </w:rPr>
      </w:pPr>
      <w:r w:rsidRPr="00CF6B97">
        <w:rPr>
          <w:rFonts w:ascii="Arial" w:eastAsia="Times New Roman" w:hAnsi="Arial" w:cs="Arial"/>
          <w:sz w:val="24"/>
          <w:szCs w:val="20"/>
          <w:lang w:val="x-none" w:eastAsia="x-none"/>
        </w:rPr>
        <w:t>22.10.1 - ANEXO I: Carta de Credenciamento que poderá ser preenchida no modelo fornecido pelo Município;</w:t>
      </w:r>
    </w:p>
    <w:p w14:paraId="337B910F" w14:textId="77777777" w:rsidR="00CF6B97" w:rsidRPr="00CF6B97" w:rsidRDefault="00CF6B97" w:rsidP="00CF6B97">
      <w:pPr>
        <w:spacing w:after="0" w:line="240" w:lineRule="auto"/>
        <w:ind w:left="1120" w:hanging="1120"/>
        <w:jc w:val="both"/>
        <w:rPr>
          <w:rFonts w:ascii="Arial" w:eastAsia="MS Mincho" w:hAnsi="Arial" w:cs="Times New Roman"/>
          <w:sz w:val="24"/>
          <w:szCs w:val="24"/>
          <w:lang w:val="x-none" w:eastAsia="x-none"/>
        </w:rPr>
      </w:pPr>
      <w:r w:rsidRPr="00CF6B97">
        <w:rPr>
          <w:rFonts w:ascii="Arial" w:eastAsia="MS Mincho" w:hAnsi="Arial" w:cs="Times New Roman"/>
          <w:bCs/>
          <w:sz w:val="24"/>
          <w:szCs w:val="24"/>
          <w:lang w:eastAsia="x-none"/>
        </w:rPr>
        <w:t xml:space="preserve">22.10.2 - </w:t>
      </w:r>
      <w:r w:rsidRPr="00CF6B97">
        <w:rPr>
          <w:rFonts w:ascii="Arial" w:eastAsia="MS Mincho" w:hAnsi="Arial" w:cs="Times New Roman"/>
          <w:bCs/>
          <w:sz w:val="24"/>
          <w:szCs w:val="24"/>
          <w:lang w:val="x-none" w:eastAsia="x-none"/>
        </w:rPr>
        <w:t>ANEXO II</w:t>
      </w:r>
      <w:r w:rsidRPr="00CF6B97">
        <w:rPr>
          <w:rFonts w:ascii="Arial" w:eastAsia="MS Mincho" w:hAnsi="Arial" w:cs="Times New Roman"/>
          <w:sz w:val="24"/>
          <w:szCs w:val="24"/>
          <w:lang w:val="x-none" w:eastAsia="x-none"/>
        </w:rPr>
        <w:t>: Declaração de Habilitação, que poderá ser preenchida no modelo fornecido pelo Município;</w:t>
      </w:r>
    </w:p>
    <w:p w14:paraId="2678C9D0" w14:textId="77777777" w:rsidR="00CF6B97" w:rsidRPr="00CF6B97" w:rsidRDefault="00CF6B97" w:rsidP="00CF6B97">
      <w:pPr>
        <w:spacing w:after="0" w:line="240" w:lineRule="auto"/>
        <w:ind w:left="1122" w:hanging="1122"/>
        <w:jc w:val="both"/>
        <w:rPr>
          <w:rFonts w:ascii="Arial" w:eastAsia="Times New Roman" w:hAnsi="Arial" w:cs="Arial"/>
          <w:sz w:val="24"/>
          <w:szCs w:val="24"/>
          <w:lang w:val="x-none" w:eastAsia="x-none"/>
        </w:rPr>
      </w:pPr>
      <w:r w:rsidRPr="00CF6B97">
        <w:rPr>
          <w:rFonts w:ascii="Arial" w:eastAsia="Times New Roman" w:hAnsi="Arial" w:cs="Arial"/>
          <w:sz w:val="24"/>
          <w:szCs w:val="20"/>
          <w:lang w:val="x-none" w:eastAsia="x-none"/>
        </w:rPr>
        <w:t>22.10.</w:t>
      </w:r>
      <w:r w:rsidRPr="00CF6B97">
        <w:rPr>
          <w:rFonts w:ascii="Arial" w:eastAsia="Times New Roman" w:hAnsi="Arial" w:cs="Arial"/>
          <w:sz w:val="24"/>
          <w:szCs w:val="20"/>
          <w:lang w:eastAsia="x-none"/>
        </w:rPr>
        <w:t>3</w:t>
      </w:r>
      <w:r w:rsidRPr="00CF6B97">
        <w:rPr>
          <w:rFonts w:ascii="Arial" w:eastAsia="Times New Roman" w:hAnsi="Arial" w:cs="Arial"/>
          <w:sz w:val="24"/>
          <w:szCs w:val="20"/>
          <w:lang w:val="x-none" w:eastAsia="x-none"/>
        </w:rPr>
        <w:t xml:space="preserve"> - </w:t>
      </w:r>
      <w:r w:rsidRPr="00CF6B97">
        <w:rPr>
          <w:rFonts w:ascii="Arial" w:eastAsia="Times New Roman" w:hAnsi="Arial" w:cs="Arial"/>
          <w:sz w:val="24"/>
          <w:szCs w:val="24"/>
          <w:lang w:val="x-none" w:eastAsia="x-none"/>
        </w:rPr>
        <w:t>ANEXO II</w:t>
      </w:r>
      <w:r w:rsidRPr="00CF6B97">
        <w:rPr>
          <w:rFonts w:ascii="Arial" w:eastAsia="Times New Roman" w:hAnsi="Arial" w:cs="Arial"/>
          <w:sz w:val="24"/>
          <w:szCs w:val="24"/>
          <w:lang w:eastAsia="x-none"/>
        </w:rPr>
        <w:t>I</w:t>
      </w:r>
      <w:r w:rsidRPr="00CF6B97">
        <w:rPr>
          <w:rFonts w:ascii="Arial" w:eastAsia="Times New Roman" w:hAnsi="Arial" w:cs="Arial"/>
          <w:sz w:val="24"/>
          <w:szCs w:val="24"/>
          <w:lang w:val="x-none" w:eastAsia="x-none"/>
        </w:rPr>
        <w:t>: Carta Proposta, que poderá ser preenchida no modelo fornecido pelo Município;</w:t>
      </w:r>
    </w:p>
    <w:p w14:paraId="02E2F07B" w14:textId="77777777" w:rsidR="00CF6B97" w:rsidRPr="00CF6B97" w:rsidRDefault="00CF6B97" w:rsidP="00CF6B97">
      <w:pPr>
        <w:spacing w:after="0" w:line="240" w:lineRule="auto"/>
        <w:ind w:left="1122" w:hanging="1122"/>
        <w:jc w:val="both"/>
        <w:rPr>
          <w:rFonts w:ascii="Arial" w:eastAsia="MS Mincho" w:hAnsi="Arial" w:cs="Times New Roman"/>
          <w:sz w:val="24"/>
          <w:szCs w:val="24"/>
          <w:lang w:eastAsia="x-none"/>
        </w:rPr>
      </w:pPr>
      <w:r w:rsidRPr="00CF6B97">
        <w:rPr>
          <w:rFonts w:ascii="Arial" w:eastAsia="MS Mincho" w:hAnsi="Arial" w:cs="Times New Roman"/>
          <w:sz w:val="24"/>
          <w:szCs w:val="24"/>
          <w:lang w:val="x-none" w:eastAsia="x-none"/>
        </w:rPr>
        <w:t>22.10.</w:t>
      </w:r>
      <w:r w:rsidRPr="00CF6B97">
        <w:rPr>
          <w:rFonts w:ascii="Arial" w:eastAsia="MS Mincho" w:hAnsi="Arial" w:cs="Times New Roman"/>
          <w:sz w:val="24"/>
          <w:szCs w:val="24"/>
          <w:lang w:eastAsia="x-none"/>
        </w:rPr>
        <w:t>4</w:t>
      </w:r>
      <w:r w:rsidRPr="00CF6B97">
        <w:rPr>
          <w:rFonts w:ascii="Arial" w:eastAsia="MS Mincho" w:hAnsi="Arial" w:cs="Times New Roman"/>
          <w:sz w:val="24"/>
          <w:szCs w:val="24"/>
          <w:lang w:val="x-none" w:eastAsia="x-none"/>
        </w:rPr>
        <w:t xml:space="preserve"> - ANEXO I</w:t>
      </w:r>
      <w:r w:rsidRPr="00CF6B97">
        <w:rPr>
          <w:rFonts w:ascii="Arial" w:eastAsia="MS Mincho" w:hAnsi="Arial" w:cs="Times New Roman"/>
          <w:sz w:val="24"/>
          <w:szCs w:val="24"/>
          <w:lang w:eastAsia="x-none"/>
        </w:rPr>
        <w:t>V</w:t>
      </w:r>
      <w:r w:rsidRPr="00CF6B97">
        <w:rPr>
          <w:rFonts w:ascii="Arial" w:eastAsia="MS Mincho" w:hAnsi="Arial" w:cs="Times New Roman"/>
          <w:sz w:val="24"/>
          <w:szCs w:val="24"/>
          <w:lang w:val="x-none" w:eastAsia="x-none"/>
        </w:rPr>
        <w:t>: Declaração de que não emprega menores de idade, que poderá ser preenchida no modelo fornecido pelo Município;</w:t>
      </w:r>
    </w:p>
    <w:p w14:paraId="57304FD6" w14:textId="77777777" w:rsidR="00CF6B97" w:rsidRPr="00CF6B97" w:rsidRDefault="00CF6B97" w:rsidP="00CF6B97">
      <w:pPr>
        <w:spacing w:after="0" w:line="240" w:lineRule="auto"/>
        <w:ind w:left="1120" w:hanging="112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22.10.</w:t>
      </w:r>
      <w:r w:rsidRPr="00CF6B97">
        <w:rPr>
          <w:rFonts w:ascii="Arial" w:eastAsia="MS Mincho" w:hAnsi="Arial" w:cs="Times New Roman"/>
          <w:sz w:val="24"/>
          <w:szCs w:val="24"/>
          <w:lang w:eastAsia="x-none"/>
        </w:rPr>
        <w:t>5</w:t>
      </w:r>
      <w:r w:rsidRPr="00CF6B97">
        <w:rPr>
          <w:rFonts w:ascii="Arial" w:eastAsia="MS Mincho" w:hAnsi="Arial" w:cs="Times New Roman"/>
          <w:sz w:val="24"/>
          <w:szCs w:val="24"/>
          <w:lang w:val="x-none" w:eastAsia="x-none"/>
        </w:rPr>
        <w:t xml:space="preserve"> - ANEXO V: Declaração de Idoneidade para contratar com a Administração Pública que poderá ser preenchida no modelo fornecido pelo Município;</w:t>
      </w:r>
    </w:p>
    <w:p w14:paraId="7373A493" w14:textId="77777777" w:rsidR="00CF6B97" w:rsidRPr="00CF6B97" w:rsidRDefault="00CF6B97" w:rsidP="00CF6B97">
      <w:pPr>
        <w:spacing w:after="0" w:line="240" w:lineRule="auto"/>
        <w:ind w:left="1120" w:hanging="1120"/>
        <w:jc w:val="both"/>
        <w:rPr>
          <w:rFonts w:ascii="Arial" w:eastAsia="MS Mincho" w:hAnsi="Arial" w:cs="Arial"/>
          <w:sz w:val="24"/>
          <w:szCs w:val="24"/>
          <w:lang w:val="x-none" w:eastAsia="x-none"/>
        </w:rPr>
      </w:pPr>
      <w:r w:rsidRPr="00CF6B97">
        <w:rPr>
          <w:rFonts w:ascii="Arial" w:eastAsia="MS Mincho" w:hAnsi="Arial" w:cs="Times New Roman"/>
          <w:sz w:val="24"/>
          <w:szCs w:val="24"/>
          <w:lang w:val="x-none" w:eastAsia="x-none"/>
        </w:rPr>
        <w:t>22</w:t>
      </w:r>
      <w:r w:rsidRPr="00CF6B97">
        <w:rPr>
          <w:rFonts w:ascii="Arial" w:eastAsia="MS Mincho" w:hAnsi="Arial" w:cs="Arial"/>
          <w:sz w:val="24"/>
          <w:szCs w:val="24"/>
          <w:lang w:val="x-none" w:eastAsia="x-none"/>
        </w:rPr>
        <w:t>.10.</w:t>
      </w:r>
      <w:r w:rsidRPr="00CF6B97">
        <w:rPr>
          <w:rFonts w:ascii="Arial" w:eastAsia="MS Mincho" w:hAnsi="Arial" w:cs="Arial"/>
          <w:sz w:val="24"/>
          <w:szCs w:val="24"/>
          <w:lang w:eastAsia="x-none"/>
        </w:rPr>
        <w:t>6</w:t>
      </w:r>
      <w:r w:rsidRPr="00CF6B97">
        <w:rPr>
          <w:rFonts w:ascii="Arial" w:eastAsia="MS Mincho" w:hAnsi="Arial" w:cs="Arial"/>
          <w:sz w:val="24"/>
          <w:szCs w:val="24"/>
          <w:lang w:val="x-none" w:eastAsia="x-none"/>
        </w:rPr>
        <w:t xml:space="preserve"> - ANEXO V</w:t>
      </w:r>
      <w:r w:rsidRPr="00CF6B97">
        <w:rPr>
          <w:rFonts w:ascii="Arial" w:eastAsia="MS Mincho" w:hAnsi="Arial" w:cs="Arial"/>
          <w:sz w:val="24"/>
          <w:szCs w:val="24"/>
          <w:lang w:eastAsia="x-none"/>
        </w:rPr>
        <w:t>I</w:t>
      </w:r>
      <w:r w:rsidRPr="00CF6B97">
        <w:rPr>
          <w:rFonts w:ascii="Arial" w:eastAsia="MS Mincho" w:hAnsi="Arial" w:cs="Arial"/>
          <w:sz w:val="24"/>
          <w:szCs w:val="24"/>
          <w:lang w:val="x-none" w:eastAsia="x-none"/>
        </w:rPr>
        <w:t>: Minuta do Contrato a ser celebrado com o licitante vencedor da licitação;</w:t>
      </w:r>
    </w:p>
    <w:p w14:paraId="367D9875" w14:textId="77777777" w:rsidR="00CF6B97" w:rsidRPr="00CF6B97" w:rsidRDefault="00CF6B97" w:rsidP="00CF6B97">
      <w:pPr>
        <w:spacing w:after="0" w:line="240" w:lineRule="auto"/>
        <w:ind w:left="840" w:hanging="840"/>
        <w:jc w:val="both"/>
        <w:rPr>
          <w:rFonts w:ascii="Arial" w:eastAsia="MS Mincho" w:hAnsi="Arial" w:cs="Arial"/>
          <w:sz w:val="24"/>
          <w:szCs w:val="20"/>
          <w:lang w:val="x-none" w:eastAsia="x-none"/>
        </w:rPr>
      </w:pPr>
      <w:r w:rsidRPr="00CF6B97">
        <w:rPr>
          <w:rFonts w:ascii="Arial" w:eastAsia="Times New Roman" w:hAnsi="Arial" w:cs="Arial"/>
          <w:sz w:val="24"/>
          <w:szCs w:val="24"/>
          <w:lang w:val="x-none" w:eastAsia="x-none"/>
        </w:rPr>
        <w:lastRenderedPageBreak/>
        <w:t>22</w:t>
      </w:r>
      <w:r w:rsidRPr="00CF6B97">
        <w:rPr>
          <w:rFonts w:ascii="Arial" w:eastAsia="MS Mincho" w:hAnsi="Arial" w:cs="Arial"/>
          <w:sz w:val="24"/>
          <w:szCs w:val="20"/>
          <w:lang w:val="x-none" w:eastAsia="x-none"/>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0B4EA07E" w14:textId="77777777" w:rsidR="00CF6B97" w:rsidRPr="00CF6B97" w:rsidRDefault="00CF6B97" w:rsidP="00CF6B97">
      <w:pPr>
        <w:spacing w:after="0" w:line="240" w:lineRule="auto"/>
        <w:ind w:left="840" w:hanging="840"/>
        <w:jc w:val="both"/>
        <w:rPr>
          <w:rFonts w:ascii="Arial" w:eastAsia="MS Mincho" w:hAnsi="Arial" w:cs="Arial"/>
          <w:sz w:val="24"/>
          <w:szCs w:val="20"/>
          <w:lang w:val="x-none" w:eastAsia="x-none"/>
        </w:rPr>
      </w:pPr>
      <w:r w:rsidRPr="00CF6B97">
        <w:rPr>
          <w:rFonts w:ascii="Arial" w:eastAsia="MS Mincho" w:hAnsi="Arial" w:cs="Arial"/>
          <w:sz w:val="24"/>
          <w:szCs w:val="20"/>
          <w:lang w:val="x-none" w:eastAsia="x-none"/>
        </w:rPr>
        <w:t>22.12 - Os casos omissos ao presente Edital serão decididos pela Comissão de Licitação em concordância com a Lei Federal nº 8.666/93 e suas alterações posteriores.</w:t>
      </w:r>
    </w:p>
    <w:p w14:paraId="626FA909" w14:textId="77777777" w:rsidR="00CF6B97" w:rsidRPr="00CF6B97" w:rsidRDefault="00CF6B97" w:rsidP="00CF6B97">
      <w:pPr>
        <w:spacing w:after="0" w:line="240" w:lineRule="auto"/>
        <w:ind w:left="935" w:hanging="935"/>
        <w:jc w:val="both"/>
        <w:rPr>
          <w:rFonts w:ascii="Arial" w:eastAsia="MS Mincho" w:hAnsi="Arial" w:cs="Arial"/>
          <w:sz w:val="24"/>
          <w:szCs w:val="20"/>
          <w:lang w:val="x-none" w:eastAsia="x-none"/>
        </w:rPr>
      </w:pPr>
    </w:p>
    <w:p w14:paraId="70B49F00"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w:eastAsia="MS Mincho" w:hAnsi="Arial" w:cs="Arial"/>
          <w:sz w:val="24"/>
          <w:szCs w:val="20"/>
          <w:lang w:val="x-none" w:eastAsia="x-none"/>
        </w:rPr>
        <w:t>GABINETE DO PREFEITO MUNICIPAL DE ROCA SALES</w:t>
      </w:r>
    </w:p>
    <w:p w14:paraId="5C44AFF2"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w:eastAsia="MS Mincho" w:hAnsi="Arial" w:cs="Arial"/>
          <w:sz w:val="24"/>
          <w:szCs w:val="20"/>
          <w:lang w:val="x-none" w:eastAsia="x-none"/>
        </w:rPr>
        <w:t xml:space="preserve">EM </w:t>
      </w:r>
      <w:r w:rsidRPr="00CF6B97">
        <w:rPr>
          <w:rFonts w:ascii="Arial" w:eastAsia="MS Mincho" w:hAnsi="Arial" w:cs="Arial"/>
          <w:sz w:val="24"/>
          <w:szCs w:val="20"/>
          <w:lang w:eastAsia="x-none"/>
        </w:rPr>
        <w:t xml:space="preserve">10 </w:t>
      </w:r>
      <w:r w:rsidRPr="00CF6B97">
        <w:rPr>
          <w:rFonts w:ascii="Arial" w:eastAsia="MS Mincho" w:hAnsi="Arial" w:cs="Arial"/>
          <w:sz w:val="24"/>
          <w:szCs w:val="20"/>
          <w:lang w:val="x-none" w:eastAsia="x-none"/>
        </w:rPr>
        <w:t>DE MARÇO DE 20</w:t>
      </w:r>
      <w:r w:rsidRPr="00CF6B97">
        <w:rPr>
          <w:rFonts w:ascii="Arial" w:eastAsia="MS Mincho" w:hAnsi="Arial" w:cs="Arial"/>
          <w:sz w:val="24"/>
          <w:szCs w:val="20"/>
          <w:lang w:eastAsia="x-none"/>
        </w:rPr>
        <w:t>22</w:t>
      </w:r>
      <w:r w:rsidRPr="00CF6B97">
        <w:rPr>
          <w:rFonts w:ascii="Arial" w:eastAsia="MS Mincho" w:hAnsi="Arial" w:cs="Arial"/>
          <w:sz w:val="24"/>
          <w:szCs w:val="20"/>
          <w:lang w:val="x-none" w:eastAsia="x-none"/>
        </w:rPr>
        <w:t>.</w:t>
      </w:r>
    </w:p>
    <w:p w14:paraId="3CD1FB49"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5EA202CC"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08523FCD"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w:eastAsia="MS Mincho" w:hAnsi="Arial" w:cs="Arial"/>
          <w:sz w:val="24"/>
          <w:szCs w:val="20"/>
          <w:lang w:val="x-none" w:eastAsia="x-none"/>
        </w:rPr>
        <w:t>AMILTON FONTANA</w:t>
      </w:r>
    </w:p>
    <w:p w14:paraId="56666055"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w:eastAsia="MS Mincho" w:hAnsi="Arial" w:cs="Arial"/>
          <w:sz w:val="24"/>
          <w:szCs w:val="20"/>
          <w:lang w:val="x-none" w:eastAsia="x-none"/>
        </w:rPr>
        <w:t>Prefeito Municipal</w:t>
      </w:r>
    </w:p>
    <w:p w14:paraId="308A73F2" w14:textId="77777777" w:rsidR="00CF6B97" w:rsidRPr="00CF6B97" w:rsidRDefault="00CF6B97" w:rsidP="00CF6B97">
      <w:pPr>
        <w:spacing w:after="0" w:line="240" w:lineRule="auto"/>
        <w:jc w:val="both"/>
        <w:rPr>
          <w:rFonts w:ascii="Arial" w:eastAsia="MS Mincho" w:hAnsi="Arial" w:cs="Arial"/>
          <w:sz w:val="24"/>
          <w:szCs w:val="20"/>
          <w:lang w:val="x-none" w:eastAsia="x-none"/>
        </w:rPr>
      </w:pPr>
    </w:p>
    <w:p w14:paraId="4A8EE74D" w14:textId="77777777" w:rsidR="00CF6B97" w:rsidRPr="00CF6B97" w:rsidRDefault="00CF6B97" w:rsidP="00CF6B97">
      <w:pPr>
        <w:spacing w:after="0" w:line="240" w:lineRule="auto"/>
        <w:jc w:val="both"/>
        <w:rPr>
          <w:rFonts w:ascii="Arial" w:eastAsia="MS Mincho" w:hAnsi="Arial" w:cs="Arial"/>
          <w:sz w:val="24"/>
          <w:szCs w:val="20"/>
          <w:lang w:val="x-none" w:eastAsia="x-none"/>
        </w:rPr>
      </w:pPr>
    </w:p>
    <w:p w14:paraId="674C4D63" w14:textId="77777777" w:rsidR="00CF6B97" w:rsidRPr="00CF6B97" w:rsidRDefault="00CF6B97" w:rsidP="00CF6B97">
      <w:pPr>
        <w:spacing w:after="0" w:line="240" w:lineRule="auto"/>
        <w:jc w:val="both"/>
        <w:rPr>
          <w:rFonts w:ascii="Arial" w:eastAsia="MS Mincho" w:hAnsi="Arial" w:cs="Arial"/>
          <w:sz w:val="24"/>
          <w:szCs w:val="20"/>
          <w:lang w:eastAsia="x-none"/>
        </w:rPr>
      </w:pPr>
    </w:p>
    <w:p w14:paraId="7541B5B0" w14:textId="77777777" w:rsidR="00CF6B97" w:rsidRPr="00CF6B97" w:rsidRDefault="00CF6B97" w:rsidP="00CF6B97">
      <w:pPr>
        <w:spacing w:after="0" w:line="240" w:lineRule="auto"/>
        <w:jc w:val="both"/>
        <w:rPr>
          <w:rFonts w:ascii="Arial" w:eastAsia="MS Mincho" w:hAnsi="Arial" w:cs="Arial"/>
          <w:sz w:val="24"/>
          <w:szCs w:val="20"/>
          <w:lang w:eastAsia="x-none"/>
        </w:rPr>
      </w:pPr>
    </w:p>
    <w:p w14:paraId="74E42243" w14:textId="77777777" w:rsidR="00CF6B97" w:rsidRPr="00CF6B97" w:rsidRDefault="00CF6B97" w:rsidP="00CF6B97">
      <w:pPr>
        <w:spacing w:after="0" w:line="240" w:lineRule="auto"/>
        <w:jc w:val="both"/>
        <w:rPr>
          <w:rFonts w:ascii="Arial" w:eastAsia="MS Mincho" w:hAnsi="Arial" w:cs="Arial"/>
          <w:sz w:val="24"/>
          <w:szCs w:val="20"/>
          <w:lang w:val="x-none" w:eastAsia="x-none"/>
        </w:rPr>
      </w:pPr>
    </w:p>
    <w:p w14:paraId="6F0351F5" w14:textId="77777777" w:rsidR="00CF6B97" w:rsidRPr="00CF6B97" w:rsidRDefault="00CF6B97" w:rsidP="00CF6B97">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CF6B97" w:rsidRPr="00CF6B97" w14:paraId="673A6812" w14:textId="77777777" w:rsidTr="00A11C96">
        <w:tblPrEx>
          <w:tblCellMar>
            <w:top w:w="0" w:type="dxa"/>
            <w:bottom w:w="0" w:type="dxa"/>
          </w:tblCellMar>
        </w:tblPrEx>
        <w:trPr>
          <w:jc w:val="center"/>
        </w:trPr>
        <w:tc>
          <w:tcPr>
            <w:tcW w:w="6407" w:type="dxa"/>
          </w:tcPr>
          <w:p w14:paraId="6D6C1A50" w14:textId="77777777" w:rsidR="00CF6B97" w:rsidRPr="00CF6B97" w:rsidRDefault="00CF6B97" w:rsidP="00CF6B97">
            <w:pPr>
              <w:spacing w:after="0" w:line="240" w:lineRule="auto"/>
              <w:jc w:val="both"/>
              <w:rPr>
                <w:rFonts w:ascii="Arial" w:eastAsia="MS Mincho" w:hAnsi="Arial" w:cs="Arial"/>
                <w:sz w:val="24"/>
                <w:szCs w:val="20"/>
                <w:lang w:val="x-none" w:eastAsia="x-none"/>
              </w:rPr>
            </w:pPr>
            <w:r w:rsidRPr="00CF6B97">
              <w:rPr>
                <w:rFonts w:ascii="Arial" w:eastAsia="MS Mincho" w:hAnsi="Arial" w:cs="Arial"/>
                <w:sz w:val="24"/>
                <w:szCs w:val="20"/>
                <w:lang w:val="x-none" w:eastAsia="x-none"/>
              </w:rPr>
              <w:t>APROVO O PRESENTE INSTRUMENTO DE CONFORMIDADE COM A LEI FEDERAL Nº 8.666/93 E SUAS ALTERAÇÕES POSTERIORES.</w:t>
            </w:r>
          </w:p>
        </w:tc>
      </w:tr>
    </w:tbl>
    <w:p w14:paraId="46B761DD"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043247A3" w14:textId="77777777" w:rsidR="00CF6B97" w:rsidRPr="00CF6B97" w:rsidRDefault="00CF6B97" w:rsidP="00CF6B97">
      <w:pPr>
        <w:spacing w:after="0" w:line="240" w:lineRule="auto"/>
        <w:jc w:val="center"/>
        <w:rPr>
          <w:rFonts w:ascii="Arial" w:eastAsia="MS Mincho" w:hAnsi="Arial" w:cs="Arial"/>
          <w:sz w:val="24"/>
          <w:szCs w:val="20"/>
          <w:lang w:eastAsia="x-none"/>
        </w:rPr>
      </w:pPr>
    </w:p>
    <w:p w14:paraId="17F2DE5B" w14:textId="77777777" w:rsidR="00CF6B97" w:rsidRPr="00CF6B97" w:rsidRDefault="00CF6B97" w:rsidP="00CF6B97">
      <w:pPr>
        <w:spacing w:after="0" w:line="240" w:lineRule="auto"/>
        <w:jc w:val="center"/>
        <w:rPr>
          <w:rFonts w:ascii="Arial" w:eastAsia="MS Mincho" w:hAnsi="Arial" w:cs="Arial"/>
          <w:sz w:val="24"/>
          <w:szCs w:val="20"/>
          <w:lang w:eastAsia="x-none"/>
        </w:rPr>
      </w:pPr>
    </w:p>
    <w:p w14:paraId="5B490DFE" w14:textId="77777777" w:rsidR="00CF6B97" w:rsidRPr="00CF6B97" w:rsidRDefault="00CF6B97" w:rsidP="00CF6B97">
      <w:pPr>
        <w:spacing w:after="0" w:line="240" w:lineRule="auto"/>
        <w:jc w:val="center"/>
        <w:rPr>
          <w:rFonts w:ascii="Arial" w:eastAsia="MS Mincho" w:hAnsi="Arial" w:cs="Arial"/>
          <w:sz w:val="24"/>
          <w:szCs w:val="20"/>
          <w:lang w:eastAsia="x-none"/>
        </w:rPr>
      </w:pPr>
    </w:p>
    <w:p w14:paraId="1CAAA750"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59E159F7" w14:textId="77777777" w:rsidR="00CF6B97" w:rsidRPr="00CF6B97" w:rsidRDefault="00CF6B97" w:rsidP="00CF6B97">
      <w:pPr>
        <w:spacing w:after="0" w:line="240" w:lineRule="auto"/>
        <w:jc w:val="center"/>
        <w:rPr>
          <w:rFonts w:ascii="Arial" w:eastAsia="Times New Roman" w:hAnsi="Arial" w:cs="Arial"/>
          <w:sz w:val="24"/>
          <w:szCs w:val="24"/>
          <w:lang w:val="x-none" w:eastAsia="x-none"/>
        </w:rPr>
      </w:pPr>
      <w:r w:rsidRPr="00CF6B97">
        <w:rPr>
          <w:rFonts w:ascii="Arial" w:eastAsia="MS Mincho" w:hAnsi="Arial" w:cs="Arial"/>
          <w:sz w:val="24"/>
          <w:szCs w:val="20"/>
          <w:lang w:val="x-none" w:eastAsia="x-none"/>
        </w:rPr>
        <w:t>FRANCK ANDREA LANG</w:t>
      </w:r>
    </w:p>
    <w:p w14:paraId="35453185"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w:eastAsia="MS Mincho" w:hAnsi="Arial" w:cs="Arial"/>
          <w:sz w:val="24"/>
          <w:szCs w:val="20"/>
          <w:lang w:val="x-none" w:eastAsia="x-none"/>
        </w:rPr>
        <w:t xml:space="preserve">Assessor Jurídico do Município </w:t>
      </w:r>
    </w:p>
    <w:p w14:paraId="3A899E86" w14:textId="77777777" w:rsidR="00CF6B97" w:rsidRPr="00CF6B97" w:rsidRDefault="00CF6B97" w:rsidP="00CF6B97">
      <w:pPr>
        <w:spacing w:after="0" w:line="240" w:lineRule="auto"/>
        <w:jc w:val="center"/>
        <w:rPr>
          <w:rFonts w:ascii="Arial" w:eastAsia="MS Mincho" w:hAnsi="Arial" w:cs="Arial"/>
          <w:sz w:val="24"/>
          <w:szCs w:val="20"/>
          <w:lang w:eastAsia="x-none"/>
        </w:rPr>
      </w:pPr>
      <w:r w:rsidRPr="00CF6B97">
        <w:rPr>
          <w:rFonts w:ascii="Arial" w:eastAsia="MS Mincho" w:hAnsi="Arial" w:cs="Arial"/>
          <w:sz w:val="24"/>
          <w:szCs w:val="20"/>
          <w:lang w:eastAsia="x-none"/>
        </w:rPr>
        <w:t>OAB/RS 49.803</w:t>
      </w:r>
    </w:p>
    <w:p w14:paraId="4C934109"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4832E59D"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639F8EBA"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7B33557A"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7B631656"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235CEC89"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3EEB1105"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5AF8D112"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16797ABB"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4D660D95"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5F23E910"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7FB10624"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45459288"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19134433"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132C155F"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1D3CA3DF"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3A676AFE"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2C8068F8"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5547ABA3"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3990793C" w14:textId="0BAC7A66" w:rsidR="00CF6B97" w:rsidRDefault="00CF6B97" w:rsidP="00CF6B97">
      <w:pPr>
        <w:spacing w:after="0" w:line="240" w:lineRule="auto"/>
        <w:jc w:val="center"/>
        <w:rPr>
          <w:rFonts w:ascii="Arial" w:eastAsia="MS Mincho" w:hAnsi="Arial" w:cs="Arial"/>
          <w:sz w:val="24"/>
          <w:szCs w:val="20"/>
          <w:lang w:val="x-none" w:eastAsia="x-none"/>
        </w:rPr>
      </w:pPr>
    </w:p>
    <w:p w14:paraId="72E04875" w14:textId="2148B38E" w:rsidR="00542441" w:rsidRDefault="00542441" w:rsidP="00CF6B97">
      <w:pPr>
        <w:spacing w:after="0" w:line="240" w:lineRule="auto"/>
        <w:jc w:val="center"/>
        <w:rPr>
          <w:rFonts w:ascii="Arial" w:eastAsia="MS Mincho" w:hAnsi="Arial" w:cs="Arial"/>
          <w:sz w:val="24"/>
          <w:szCs w:val="20"/>
          <w:lang w:val="x-none" w:eastAsia="x-none"/>
        </w:rPr>
      </w:pPr>
    </w:p>
    <w:p w14:paraId="7D1D1C95" w14:textId="60DE83B4" w:rsidR="00542441" w:rsidRDefault="00542441" w:rsidP="00CF6B97">
      <w:pPr>
        <w:spacing w:after="0" w:line="240" w:lineRule="auto"/>
        <w:jc w:val="center"/>
        <w:rPr>
          <w:rFonts w:ascii="Arial" w:eastAsia="MS Mincho" w:hAnsi="Arial" w:cs="Arial"/>
          <w:sz w:val="24"/>
          <w:szCs w:val="20"/>
          <w:lang w:val="x-none" w:eastAsia="x-none"/>
        </w:rPr>
      </w:pPr>
    </w:p>
    <w:p w14:paraId="536F68BB" w14:textId="7411ADB0" w:rsidR="00542441" w:rsidRDefault="00542441" w:rsidP="00CF6B97">
      <w:pPr>
        <w:spacing w:after="0" w:line="240" w:lineRule="auto"/>
        <w:jc w:val="center"/>
        <w:rPr>
          <w:rFonts w:ascii="Arial" w:eastAsia="MS Mincho" w:hAnsi="Arial" w:cs="Arial"/>
          <w:sz w:val="24"/>
          <w:szCs w:val="20"/>
          <w:lang w:val="x-none" w:eastAsia="x-none"/>
        </w:rPr>
      </w:pPr>
    </w:p>
    <w:p w14:paraId="65413E62" w14:textId="130322C6" w:rsidR="00542441" w:rsidRDefault="00542441" w:rsidP="00CF6B97">
      <w:pPr>
        <w:spacing w:after="0" w:line="240" w:lineRule="auto"/>
        <w:jc w:val="center"/>
        <w:rPr>
          <w:rFonts w:ascii="Arial" w:eastAsia="MS Mincho" w:hAnsi="Arial" w:cs="Arial"/>
          <w:sz w:val="24"/>
          <w:szCs w:val="20"/>
          <w:lang w:val="x-none" w:eastAsia="x-none"/>
        </w:rPr>
      </w:pPr>
    </w:p>
    <w:p w14:paraId="5468E7E0"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Black" w:eastAsia="MS Mincho" w:hAnsi="Arial Black" w:cs="Arial"/>
          <w:b/>
          <w:sz w:val="32"/>
          <w:szCs w:val="24"/>
          <w:u w:val="single"/>
          <w:lang w:val="x-none" w:eastAsia="x-none"/>
        </w:rPr>
        <w:lastRenderedPageBreak/>
        <w:t xml:space="preserve">PREGÃO Nº </w:t>
      </w:r>
      <w:r w:rsidRPr="00CF6B97">
        <w:rPr>
          <w:rFonts w:ascii="Arial Black" w:eastAsia="MS Mincho" w:hAnsi="Arial Black" w:cs="Arial"/>
          <w:b/>
          <w:sz w:val="32"/>
          <w:szCs w:val="24"/>
          <w:u w:val="single"/>
          <w:lang w:eastAsia="x-none"/>
        </w:rPr>
        <w:t>004</w:t>
      </w:r>
      <w:r w:rsidRPr="00CF6B97">
        <w:rPr>
          <w:rFonts w:ascii="Arial Black" w:eastAsia="MS Mincho" w:hAnsi="Arial Black" w:cs="Arial"/>
          <w:b/>
          <w:sz w:val="32"/>
          <w:szCs w:val="24"/>
          <w:u w:val="single"/>
          <w:lang w:val="x-none" w:eastAsia="x-none"/>
        </w:rPr>
        <w:t>/</w:t>
      </w:r>
      <w:r w:rsidRPr="00CF6B97">
        <w:rPr>
          <w:rFonts w:ascii="Arial Black" w:eastAsia="MS Mincho" w:hAnsi="Arial Black" w:cs="Arial"/>
          <w:b/>
          <w:sz w:val="32"/>
          <w:szCs w:val="24"/>
          <w:u w:val="single"/>
          <w:lang w:eastAsia="x-none"/>
        </w:rPr>
        <w:t>22</w:t>
      </w:r>
      <w:r w:rsidRPr="00CF6B97">
        <w:rPr>
          <w:rFonts w:ascii="Arial" w:eastAsia="MS Mincho" w:hAnsi="Arial" w:cs="Arial"/>
          <w:bCs/>
          <w:sz w:val="24"/>
          <w:szCs w:val="24"/>
          <w:lang w:val="x-none" w:eastAsia="x-none"/>
        </w:rPr>
        <w:t>.</w:t>
      </w:r>
    </w:p>
    <w:p w14:paraId="57945DDB"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p>
    <w:p w14:paraId="71E18075"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Black" w:eastAsia="MS Mincho" w:hAnsi="Arial Black" w:cs="Arial"/>
          <w:b/>
          <w:sz w:val="28"/>
          <w:szCs w:val="24"/>
          <w:u w:val="single"/>
          <w:lang w:val="x-none" w:eastAsia="x-none"/>
        </w:rPr>
        <w:t>ANEXO - I</w:t>
      </w:r>
      <w:r w:rsidRPr="00CF6B97">
        <w:rPr>
          <w:rFonts w:ascii="Arial" w:eastAsia="MS Mincho" w:hAnsi="Arial" w:cs="Arial"/>
          <w:bCs/>
          <w:sz w:val="24"/>
          <w:szCs w:val="24"/>
          <w:lang w:val="x-none" w:eastAsia="x-none"/>
        </w:rPr>
        <w:t>.</w:t>
      </w:r>
    </w:p>
    <w:p w14:paraId="730A09E7" w14:textId="77777777" w:rsidR="00CF6B97" w:rsidRPr="00CF6B97" w:rsidRDefault="00CF6B97" w:rsidP="00CF6B97">
      <w:pPr>
        <w:spacing w:after="0" w:line="240" w:lineRule="auto"/>
        <w:ind w:right="49"/>
        <w:jc w:val="center"/>
        <w:rPr>
          <w:rFonts w:ascii="Arial" w:eastAsia="MS Mincho" w:hAnsi="Arial" w:cs="Arial"/>
          <w:b/>
          <w:sz w:val="24"/>
          <w:szCs w:val="24"/>
          <w:lang w:val="x-none" w:eastAsia="x-none"/>
        </w:rPr>
      </w:pPr>
    </w:p>
    <w:p w14:paraId="632AD76E"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w:eastAsia="MS Mincho" w:hAnsi="Arial" w:cs="Arial"/>
          <w:b/>
          <w:sz w:val="28"/>
          <w:szCs w:val="24"/>
          <w:u w:val="single"/>
          <w:lang w:val="x-none" w:eastAsia="x-none"/>
        </w:rPr>
        <w:t>CARTA DE CREDENCIAMENTO</w:t>
      </w:r>
      <w:r w:rsidRPr="00CF6B97">
        <w:rPr>
          <w:rFonts w:ascii="Arial" w:eastAsia="MS Mincho" w:hAnsi="Arial" w:cs="Arial"/>
          <w:bCs/>
          <w:sz w:val="24"/>
          <w:szCs w:val="24"/>
          <w:lang w:val="x-none" w:eastAsia="x-none"/>
        </w:rPr>
        <w:t>.</w:t>
      </w:r>
    </w:p>
    <w:p w14:paraId="7D97822E" w14:textId="77777777" w:rsidR="00CF6B97" w:rsidRPr="00CF6B97" w:rsidRDefault="00CF6B97" w:rsidP="00CF6B97">
      <w:pPr>
        <w:spacing w:after="0" w:line="266" w:lineRule="exact"/>
        <w:jc w:val="both"/>
        <w:rPr>
          <w:rFonts w:ascii="Arial" w:eastAsia="Times New Roman" w:hAnsi="Arial" w:cs="Times New Roman"/>
          <w:b/>
          <w:sz w:val="24"/>
          <w:szCs w:val="20"/>
          <w:lang w:val="pt-PT" w:eastAsia="x-none"/>
        </w:rPr>
      </w:pPr>
    </w:p>
    <w:p w14:paraId="386A1C24"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59C66D9D"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r w:rsidRPr="00CF6B97">
        <w:rPr>
          <w:rFonts w:ascii="Arial" w:eastAsia="Times New Roman" w:hAnsi="Arial" w:cs="Times New Roman"/>
          <w:b/>
          <w:bCs/>
          <w:sz w:val="24"/>
          <w:szCs w:val="20"/>
          <w:lang w:val="pt-PT" w:eastAsia="x-none"/>
        </w:rPr>
        <w:t>AO MUNICÍPIO DE ROCA SALES</w:t>
      </w:r>
    </w:p>
    <w:p w14:paraId="2C680664"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r w:rsidRPr="00CF6B97">
        <w:rPr>
          <w:rFonts w:ascii="Arial" w:eastAsia="Times New Roman" w:hAnsi="Arial" w:cs="Times New Roman"/>
          <w:b/>
          <w:bCs/>
          <w:sz w:val="24"/>
          <w:szCs w:val="20"/>
          <w:lang w:val="pt-PT" w:eastAsia="x-none"/>
        </w:rPr>
        <w:t>PREZADOS SENHORES:</w:t>
      </w:r>
    </w:p>
    <w:p w14:paraId="2DC9E273" w14:textId="77777777" w:rsidR="00CF6B97" w:rsidRPr="00CF6B97" w:rsidRDefault="00CF6B97" w:rsidP="00CF6B97">
      <w:pPr>
        <w:spacing w:after="0" w:line="266" w:lineRule="exact"/>
        <w:jc w:val="both"/>
        <w:rPr>
          <w:rFonts w:ascii="Arial" w:eastAsia="Times New Roman" w:hAnsi="Arial" w:cs="Times New Roman"/>
          <w:sz w:val="24"/>
          <w:szCs w:val="20"/>
          <w:lang w:val="pt-PT" w:eastAsia="x-none"/>
        </w:rPr>
      </w:pPr>
    </w:p>
    <w:p w14:paraId="3501317E" w14:textId="77777777" w:rsidR="00CF6B97" w:rsidRPr="00CF6B97" w:rsidRDefault="00CF6B97" w:rsidP="00CF6B97">
      <w:pPr>
        <w:spacing w:after="0" w:line="266" w:lineRule="exact"/>
        <w:jc w:val="both"/>
        <w:rPr>
          <w:rFonts w:ascii="Arial" w:eastAsia="Times New Roman" w:hAnsi="Arial" w:cs="Times New Roman"/>
          <w:sz w:val="24"/>
          <w:szCs w:val="20"/>
          <w:lang w:val="pt-PT" w:eastAsia="x-none"/>
        </w:rPr>
      </w:pPr>
    </w:p>
    <w:p w14:paraId="09D46ED7" w14:textId="77777777" w:rsidR="00CF6B97" w:rsidRPr="00CF6B97" w:rsidRDefault="00CF6B97" w:rsidP="00CF6B97">
      <w:pPr>
        <w:spacing w:after="0" w:line="360" w:lineRule="auto"/>
        <w:jc w:val="both"/>
        <w:rPr>
          <w:rFonts w:ascii="Arial" w:eastAsia="Times New Roman" w:hAnsi="Arial" w:cs="Times New Roman"/>
          <w:sz w:val="24"/>
          <w:szCs w:val="20"/>
          <w:lang w:val="pt-PT" w:eastAsia="x-none"/>
        </w:rPr>
      </w:pPr>
      <w:r w:rsidRPr="00CF6B97">
        <w:rPr>
          <w:rFonts w:ascii="Arial" w:eastAsia="Times New Roman" w:hAnsi="Arial" w:cs="Times New Roman"/>
          <w:sz w:val="24"/>
          <w:szCs w:val="20"/>
          <w:lang w:val="pt-PT" w:eastAsia="x-none"/>
        </w:rPr>
        <w:t xml:space="preserve">O licitante _________________________________________________________________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CF6B97">
        <w:rPr>
          <w:rFonts w:ascii="Arial" w:eastAsia="Times New Roman" w:hAnsi="Arial" w:cs="Times New Roman"/>
          <w:b/>
          <w:bCs/>
          <w:sz w:val="24"/>
          <w:szCs w:val="20"/>
          <w:lang w:val="pt-PT" w:eastAsia="x-none"/>
        </w:rPr>
        <w:t xml:space="preserve">Pregão nº _____/22 </w:t>
      </w:r>
      <w:r w:rsidRPr="00CF6B97">
        <w:rPr>
          <w:rFonts w:ascii="Arial" w:eastAsia="Times New Roman" w:hAnsi="Arial" w:cs="Times New Roman"/>
          <w:sz w:val="24"/>
          <w:szCs w:val="20"/>
          <w:lang w:val="pt-PT" w:eastAsia="x-none"/>
        </w:rPr>
        <w:t>e, caso vencedor, para execução dos procedimentos posteriores originários do processo.</w:t>
      </w:r>
    </w:p>
    <w:p w14:paraId="35ACED32" w14:textId="77777777" w:rsidR="00CF6B97" w:rsidRPr="00CF6B97" w:rsidRDefault="00CF6B97" w:rsidP="00CF6B97">
      <w:pPr>
        <w:spacing w:after="0" w:line="266" w:lineRule="exact"/>
        <w:jc w:val="both"/>
        <w:rPr>
          <w:rFonts w:ascii="Arial" w:eastAsia="Times New Roman" w:hAnsi="Arial" w:cs="Times New Roman"/>
          <w:sz w:val="24"/>
          <w:szCs w:val="20"/>
          <w:lang w:val="pt-PT" w:eastAsia="x-none"/>
        </w:rPr>
      </w:pPr>
    </w:p>
    <w:p w14:paraId="46146EC1" w14:textId="77777777" w:rsidR="00CF6B97" w:rsidRPr="00CF6B97" w:rsidRDefault="00CF6B97" w:rsidP="00CF6B97">
      <w:pPr>
        <w:spacing w:after="0" w:line="266" w:lineRule="exact"/>
        <w:jc w:val="both"/>
        <w:rPr>
          <w:rFonts w:ascii="Arial" w:eastAsia="Times New Roman" w:hAnsi="Arial" w:cs="Times New Roman"/>
          <w:sz w:val="24"/>
          <w:szCs w:val="20"/>
          <w:lang w:val="pt-PT" w:eastAsia="x-none"/>
        </w:rPr>
      </w:pPr>
    </w:p>
    <w:p w14:paraId="18E9C8EB"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____________________________, _____, de ___________________ </w:t>
      </w:r>
      <w:proofErr w:type="spellStart"/>
      <w:r w:rsidRPr="00CF6B97">
        <w:rPr>
          <w:rFonts w:ascii="Arial" w:eastAsia="MS Mincho" w:hAnsi="Arial" w:cs="Times New Roman"/>
          <w:sz w:val="24"/>
          <w:szCs w:val="24"/>
          <w:lang w:val="x-none" w:eastAsia="x-none"/>
        </w:rPr>
        <w:t>de</w:t>
      </w:r>
      <w:proofErr w:type="spellEnd"/>
      <w:r w:rsidRPr="00CF6B97">
        <w:rPr>
          <w:rFonts w:ascii="Arial" w:eastAsia="MS Mincho" w:hAnsi="Arial" w:cs="Times New Roman"/>
          <w:sz w:val="24"/>
          <w:szCs w:val="24"/>
          <w:lang w:val="x-none" w:eastAsia="x-none"/>
        </w:rPr>
        <w:t xml:space="preserve"> 20</w:t>
      </w:r>
      <w:r w:rsidRPr="00CF6B97">
        <w:rPr>
          <w:rFonts w:ascii="Arial" w:eastAsia="MS Mincho" w:hAnsi="Arial" w:cs="Times New Roman"/>
          <w:sz w:val="24"/>
          <w:szCs w:val="24"/>
          <w:lang w:eastAsia="x-none"/>
        </w:rPr>
        <w:t>22</w:t>
      </w:r>
      <w:r w:rsidRPr="00CF6B97">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6B97" w:rsidRPr="00CF6B97" w14:paraId="54F777D0" w14:textId="77777777" w:rsidTr="00A11C96">
        <w:tblPrEx>
          <w:tblCellMar>
            <w:top w:w="0" w:type="dxa"/>
            <w:bottom w:w="0" w:type="dxa"/>
          </w:tblCellMar>
        </w:tblPrEx>
        <w:tc>
          <w:tcPr>
            <w:tcW w:w="3214" w:type="dxa"/>
          </w:tcPr>
          <w:p w14:paraId="5BCD9AF0" w14:textId="77777777" w:rsidR="00CF6B97" w:rsidRPr="00CF6B97" w:rsidRDefault="00CF6B97" w:rsidP="00CF6B97">
            <w:pPr>
              <w:spacing w:after="0" w:line="240" w:lineRule="auto"/>
              <w:ind w:hanging="35"/>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(local)</w:t>
            </w:r>
            <w:r w:rsidRPr="00CF6B97">
              <w:rPr>
                <w:rFonts w:ascii="Arial" w:eastAsia="MS Mincho" w:hAnsi="Arial" w:cs="Times New Roman"/>
                <w:sz w:val="24"/>
                <w:szCs w:val="24"/>
                <w:lang w:val="x-none" w:eastAsia="x-none"/>
              </w:rPr>
              <w:tab/>
            </w:r>
          </w:p>
        </w:tc>
        <w:tc>
          <w:tcPr>
            <w:tcW w:w="846" w:type="dxa"/>
          </w:tcPr>
          <w:p w14:paraId="79BDD289" w14:textId="77777777" w:rsidR="00CF6B97" w:rsidRPr="00CF6B97" w:rsidRDefault="00CF6B97" w:rsidP="00CF6B97">
            <w:pPr>
              <w:spacing w:after="0" w:line="240" w:lineRule="auto"/>
              <w:ind w:hanging="89"/>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(dia)</w:t>
            </w:r>
          </w:p>
        </w:tc>
        <w:tc>
          <w:tcPr>
            <w:tcW w:w="2505" w:type="dxa"/>
          </w:tcPr>
          <w:p w14:paraId="0242BA73" w14:textId="77777777" w:rsidR="00CF6B97" w:rsidRPr="00CF6B97" w:rsidRDefault="00CF6B97" w:rsidP="00CF6B97">
            <w:pPr>
              <w:spacing w:after="0" w:line="240" w:lineRule="auto"/>
              <w:ind w:left="393" w:hanging="187"/>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(mês)</w:t>
            </w:r>
          </w:p>
        </w:tc>
      </w:tr>
    </w:tbl>
    <w:p w14:paraId="34BC3C95"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346CFEB0"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5473889E"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6F4CF7B4"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76C79A37"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6B97" w:rsidRPr="00CF6B97" w14:paraId="1D8ED6A7" w14:textId="77777777" w:rsidTr="00A11C96">
        <w:tblPrEx>
          <w:tblCellMar>
            <w:top w:w="0" w:type="dxa"/>
            <w:bottom w:w="0" w:type="dxa"/>
          </w:tblCellMar>
        </w:tblPrEx>
        <w:trPr>
          <w:jc w:val="center"/>
        </w:trPr>
        <w:tc>
          <w:tcPr>
            <w:tcW w:w="5068" w:type="dxa"/>
          </w:tcPr>
          <w:p w14:paraId="62742A7D"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Assinatura/Responsável p/ Empresa</w:t>
            </w:r>
          </w:p>
        </w:tc>
      </w:tr>
      <w:tr w:rsidR="00CF6B97" w:rsidRPr="00CF6B97" w14:paraId="66727EFF" w14:textId="77777777" w:rsidTr="00A11C96">
        <w:tblPrEx>
          <w:tblCellMar>
            <w:top w:w="0" w:type="dxa"/>
            <w:bottom w:w="0" w:type="dxa"/>
          </w:tblCellMar>
        </w:tblPrEx>
        <w:trPr>
          <w:jc w:val="center"/>
        </w:trPr>
        <w:tc>
          <w:tcPr>
            <w:tcW w:w="5068" w:type="dxa"/>
          </w:tcPr>
          <w:p w14:paraId="0BCD84F6"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NOME:</w:t>
            </w:r>
          </w:p>
        </w:tc>
      </w:tr>
      <w:tr w:rsidR="00CF6B97" w:rsidRPr="00CF6B97" w14:paraId="0D860F00" w14:textId="77777777" w:rsidTr="00A11C96">
        <w:tblPrEx>
          <w:tblCellMar>
            <w:top w:w="0" w:type="dxa"/>
            <w:bottom w:w="0" w:type="dxa"/>
          </w:tblCellMar>
        </w:tblPrEx>
        <w:trPr>
          <w:jc w:val="center"/>
        </w:trPr>
        <w:tc>
          <w:tcPr>
            <w:tcW w:w="5068" w:type="dxa"/>
          </w:tcPr>
          <w:p w14:paraId="517EEE3A"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w:t>
            </w:r>
          </w:p>
        </w:tc>
      </w:tr>
      <w:tr w:rsidR="00CF6B97" w:rsidRPr="00CF6B97" w14:paraId="19440C43" w14:textId="77777777" w:rsidTr="00A11C96">
        <w:tblPrEx>
          <w:tblCellMar>
            <w:top w:w="0" w:type="dxa"/>
            <w:bottom w:w="0" w:type="dxa"/>
          </w:tblCellMar>
        </w:tblPrEx>
        <w:trPr>
          <w:jc w:val="center"/>
        </w:trPr>
        <w:tc>
          <w:tcPr>
            <w:tcW w:w="5068" w:type="dxa"/>
          </w:tcPr>
          <w:p w14:paraId="6AFA2400"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CIC:</w:t>
            </w:r>
          </w:p>
        </w:tc>
      </w:tr>
      <w:tr w:rsidR="00CF6B97" w:rsidRPr="00CF6B97" w14:paraId="5CD9D529" w14:textId="77777777" w:rsidTr="00A11C96">
        <w:tblPrEx>
          <w:tblCellMar>
            <w:top w:w="0" w:type="dxa"/>
            <w:bottom w:w="0" w:type="dxa"/>
          </w:tblCellMar>
        </w:tblPrEx>
        <w:trPr>
          <w:jc w:val="center"/>
        </w:trPr>
        <w:tc>
          <w:tcPr>
            <w:tcW w:w="5068" w:type="dxa"/>
          </w:tcPr>
          <w:p w14:paraId="62972E58"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p>
        </w:tc>
      </w:tr>
    </w:tbl>
    <w:p w14:paraId="2BD37504"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6A3CDC3D"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3BD9FC6F"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34B5F3DC"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435907FA"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4993DF7B"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48F14D78"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6C35E1FD"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6A2B883D" w14:textId="7BF79816" w:rsidR="00CF6B97" w:rsidRDefault="00CF6B97" w:rsidP="00CF6B97">
      <w:pPr>
        <w:spacing w:after="0" w:line="266" w:lineRule="exact"/>
        <w:jc w:val="both"/>
        <w:rPr>
          <w:rFonts w:ascii="Arial" w:eastAsia="Times New Roman" w:hAnsi="Arial" w:cs="Times New Roman"/>
          <w:b/>
          <w:bCs/>
          <w:sz w:val="24"/>
          <w:szCs w:val="20"/>
          <w:lang w:val="pt-PT" w:eastAsia="x-none"/>
        </w:rPr>
      </w:pPr>
    </w:p>
    <w:p w14:paraId="64927F66" w14:textId="632E4C30" w:rsidR="00542441" w:rsidRDefault="00542441" w:rsidP="00CF6B97">
      <w:pPr>
        <w:spacing w:after="0" w:line="266" w:lineRule="exact"/>
        <w:jc w:val="both"/>
        <w:rPr>
          <w:rFonts w:ascii="Arial" w:eastAsia="Times New Roman" w:hAnsi="Arial" w:cs="Times New Roman"/>
          <w:b/>
          <w:bCs/>
          <w:sz w:val="24"/>
          <w:szCs w:val="20"/>
          <w:lang w:val="pt-PT" w:eastAsia="x-none"/>
        </w:rPr>
      </w:pPr>
    </w:p>
    <w:p w14:paraId="022DA901" w14:textId="77777777" w:rsidR="00542441" w:rsidRPr="00CF6B97" w:rsidRDefault="00542441" w:rsidP="00CF6B97">
      <w:pPr>
        <w:spacing w:after="0" w:line="266" w:lineRule="exact"/>
        <w:jc w:val="both"/>
        <w:rPr>
          <w:rFonts w:ascii="Arial" w:eastAsia="Times New Roman" w:hAnsi="Arial" w:cs="Times New Roman"/>
          <w:b/>
          <w:bCs/>
          <w:sz w:val="24"/>
          <w:szCs w:val="20"/>
          <w:lang w:val="pt-PT" w:eastAsia="x-none"/>
        </w:rPr>
      </w:pPr>
    </w:p>
    <w:p w14:paraId="23168A91"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32CEA090"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3BF27D85" w14:textId="77777777" w:rsidR="00CF6B97" w:rsidRPr="00CF6B97" w:rsidRDefault="00CF6B97" w:rsidP="00CF6B97">
      <w:pPr>
        <w:spacing w:after="0" w:line="266" w:lineRule="exact"/>
        <w:jc w:val="both"/>
        <w:rPr>
          <w:rFonts w:ascii="Arial" w:eastAsia="Times New Roman" w:hAnsi="Arial" w:cs="Times New Roman"/>
          <w:b/>
          <w:bCs/>
          <w:sz w:val="24"/>
          <w:szCs w:val="20"/>
          <w:lang w:val="pt-PT" w:eastAsia="x-none"/>
        </w:rPr>
      </w:pPr>
    </w:p>
    <w:p w14:paraId="2B4220C5" w14:textId="77777777" w:rsidR="00CF6B97" w:rsidRPr="00CF6B97" w:rsidRDefault="00CF6B97" w:rsidP="00CF6B97">
      <w:pPr>
        <w:spacing w:after="0" w:line="240" w:lineRule="auto"/>
        <w:ind w:right="49"/>
        <w:jc w:val="center"/>
        <w:rPr>
          <w:rFonts w:ascii="Arial" w:eastAsia="MS Mincho" w:hAnsi="Arial" w:cs="Arial"/>
          <w:bCs/>
          <w:sz w:val="24"/>
          <w:szCs w:val="24"/>
          <w:lang w:eastAsia="pt-BR"/>
        </w:rPr>
      </w:pPr>
      <w:r w:rsidRPr="00CF6B97">
        <w:rPr>
          <w:rFonts w:ascii="Arial Black" w:eastAsia="MS Mincho" w:hAnsi="Arial Black" w:cs="Arial"/>
          <w:b/>
          <w:sz w:val="32"/>
          <w:szCs w:val="24"/>
          <w:u w:val="single"/>
          <w:lang w:eastAsia="pt-BR"/>
        </w:rPr>
        <w:lastRenderedPageBreak/>
        <w:t>PREGÃO Nº 004/22</w:t>
      </w:r>
      <w:r w:rsidRPr="00CF6B97">
        <w:rPr>
          <w:rFonts w:ascii="Arial" w:eastAsia="MS Mincho" w:hAnsi="Arial" w:cs="Arial"/>
          <w:bCs/>
          <w:sz w:val="24"/>
          <w:szCs w:val="24"/>
          <w:lang w:eastAsia="pt-BR"/>
        </w:rPr>
        <w:t>.</w:t>
      </w:r>
    </w:p>
    <w:p w14:paraId="22EFED5A" w14:textId="77777777" w:rsidR="00CF6B97" w:rsidRPr="00CF6B97" w:rsidRDefault="00CF6B97" w:rsidP="00CF6B97">
      <w:pPr>
        <w:spacing w:after="0" w:line="240" w:lineRule="auto"/>
        <w:ind w:right="49"/>
        <w:jc w:val="center"/>
        <w:rPr>
          <w:rFonts w:ascii="Arial" w:eastAsia="MS Mincho" w:hAnsi="Arial" w:cs="Arial"/>
          <w:bCs/>
          <w:sz w:val="24"/>
          <w:szCs w:val="24"/>
          <w:lang w:eastAsia="pt-BR"/>
        </w:rPr>
      </w:pPr>
    </w:p>
    <w:p w14:paraId="6971499E" w14:textId="77777777" w:rsidR="00CF6B97" w:rsidRPr="00CF6B97" w:rsidRDefault="00CF6B97" w:rsidP="00CF6B97">
      <w:pPr>
        <w:spacing w:after="0" w:line="240" w:lineRule="auto"/>
        <w:ind w:right="49"/>
        <w:jc w:val="center"/>
        <w:rPr>
          <w:rFonts w:ascii="Arial" w:eastAsia="MS Mincho" w:hAnsi="Arial" w:cs="Arial"/>
          <w:bCs/>
          <w:sz w:val="24"/>
          <w:szCs w:val="24"/>
          <w:lang w:eastAsia="pt-BR"/>
        </w:rPr>
      </w:pPr>
      <w:r w:rsidRPr="00CF6B97">
        <w:rPr>
          <w:rFonts w:ascii="Arial Black" w:eastAsia="MS Mincho" w:hAnsi="Arial Black" w:cs="Arial"/>
          <w:b/>
          <w:sz w:val="28"/>
          <w:szCs w:val="24"/>
          <w:u w:val="single"/>
          <w:lang w:eastAsia="pt-BR"/>
        </w:rPr>
        <w:t>ANEXO - II</w:t>
      </w:r>
      <w:r w:rsidRPr="00CF6B97">
        <w:rPr>
          <w:rFonts w:ascii="Arial" w:eastAsia="MS Mincho" w:hAnsi="Arial" w:cs="Arial"/>
          <w:bCs/>
          <w:sz w:val="24"/>
          <w:szCs w:val="24"/>
          <w:lang w:eastAsia="pt-BR"/>
        </w:rPr>
        <w:t>.</w:t>
      </w:r>
    </w:p>
    <w:p w14:paraId="3A222DE2" w14:textId="77777777" w:rsidR="00CF6B97" w:rsidRPr="00CF6B97" w:rsidRDefault="00CF6B97" w:rsidP="00CF6B97">
      <w:pPr>
        <w:spacing w:after="0" w:line="240" w:lineRule="auto"/>
        <w:ind w:right="49"/>
        <w:jc w:val="center"/>
        <w:rPr>
          <w:rFonts w:ascii="Arial" w:eastAsia="MS Mincho" w:hAnsi="Arial" w:cs="Arial"/>
          <w:bCs/>
          <w:sz w:val="24"/>
          <w:szCs w:val="24"/>
          <w:lang w:eastAsia="pt-BR"/>
        </w:rPr>
      </w:pPr>
    </w:p>
    <w:p w14:paraId="4C46F7C4" w14:textId="77777777" w:rsidR="00CF6B97" w:rsidRPr="00CF6B97" w:rsidRDefault="00CF6B97" w:rsidP="00CF6B97">
      <w:pPr>
        <w:spacing w:after="0" w:line="240" w:lineRule="auto"/>
        <w:ind w:right="49"/>
        <w:jc w:val="center"/>
        <w:rPr>
          <w:rFonts w:ascii="Arial" w:eastAsia="MS Mincho" w:hAnsi="Arial" w:cs="Arial"/>
          <w:b/>
          <w:sz w:val="24"/>
          <w:szCs w:val="24"/>
          <w:lang w:eastAsia="pt-BR"/>
        </w:rPr>
      </w:pPr>
    </w:p>
    <w:p w14:paraId="599BEAAD" w14:textId="77777777" w:rsidR="00CF6B97" w:rsidRPr="00CF6B97" w:rsidRDefault="00CF6B97" w:rsidP="00CF6B97">
      <w:pPr>
        <w:spacing w:after="0" w:line="240" w:lineRule="auto"/>
        <w:ind w:right="49"/>
        <w:jc w:val="center"/>
        <w:rPr>
          <w:rFonts w:ascii="Arial" w:eastAsia="MS Mincho" w:hAnsi="Arial" w:cs="Arial"/>
          <w:bCs/>
          <w:sz w:val="24"/>
          <w:szCs w:val="24"/>
          <w:lang w:eastAsia="pt-BR"/>
        </w:rPr>
      </w:pPr>
      <w:r w:rsidRPr="00CF6B97">
        <w:rPr>
          <w:rFonts w:ascii="Arial" w:eastAsia="MS Mincho" w:hAnsi="Arial" w:cs="Arial"/>
          <w:b/>
          <w:sz w:val="28"/>
          <w:szCs w:val="24"/>
          <w:u w:val="single"/>
          <w:lang w:eastAsia="pt-BR"/>
        </w:rPr>
        <w:t>DECLARAÇÃO DE HABILITAÇÃO</w:t>
      </w:r>
      <w:r w:rsidRPr="00CF6B97">
        <w:rPr>
          <w:rFonts w:ascii="Arial" w:eastAsia="MS Mincho" w:hAnsi="Arial" w:cs="Arial"/>
          <w:bCs/>
          <w:sz w:val="24"/>
          <w:szCs w:val="24"/>
          <w:lang w:eastAsia="pt-BR"/>
        </w:rPr>
        <w:t>.</w:t>
      </w:r>
    </w:p>
    <w:p w14:paraId="4D86CBD5" w14:textId="77777777" w:rsidR="00CF6B97" w:rsidRPr="00CF6B97" w:rsidRDefault="00CF6B97" w:rsidP="00CF6B97">
      <w:pPr>
        <w:spacing w:after="0" w:line="266" w:lineRule="exact"/>
        <w:jc w:val="both"/>
        <w:rPr>
          <w:rFonts w:ascii="Arial" w:eastAsia="Times New Roman" w:hAnsi="Arial" w:cs="Arial"/>
          <w:b/>
          <w:sz w:val="24"/>
          <w:szCs w:val="20"/>
          <w:lang w:val="pt-PT" w:eastAsia="pt-BR"/>
        </w:rPr>
      </w:pPr>
    </w:p>
    <w:p w14:paraId="4746942D"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p>
    <w:p w14:paraId="79AF6E77"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p>
    <w:p w14:paraId="5A2DCF8D"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r w:rsidRPr="00CF6B97">
        <w:rPr>
          <w:rFonts w:ascii="Arial" w:eastAsia="Times New Roman" w:hAnsi="Arial" w:cs="Arial"/>
          <w:b/>
          <w:bCs/>
          <w:sz w:val="24"/>
          <w:szCs w:val="20"/>
          <w:lang w:val="pt-PT" w:eastAsia="pt-BR"/>
        </w:rPr>
        <w:t>AO MUNICÍPIO DE ROCA SALES</w:t>
      </w:r>
    </w:p>
    <w:p w14:paraId="2A804C09"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r w:rsidRPr="00CF6B97">
        <w:rPr>
          <w:rFonts w:ascii="Arial" w:eastAsia="Times New Roman" w:hAnsi="Arial" w:cs="Arial"/>
          <w:b/>
          <w:bCs/>
          <w:sz w:val="24"/>
          <w:szCs w:val="20"/>
          <w:lang w:val="pt-PT" w:eastAsia="pt-BR"/>
        </w:rPr>
        <w:t>PREZADOS SENHORES:</w:t>
      </w:r>
    </w:p>
    <w:p w14:paraId="16F1B9C2" w14:textId="77777777" w:rsidR="00CF6B97" w:rsidRPr="00CF6B97" w:rsidRDefault="00CF6B97" w:rsidP="00CF6B97">
      <w:pPr>
        <w:spacing w:after="0" w:line="266" w:lineRule="exact"/>
        <w:jc w:val="both"/>
        <w:rPr>
          <w:rFonts w:ascii="Arial" w:eastAsia="Times New Roman" w:hAnsi="Arial" w:cs="Arial"/>
          <w:sz w:val="24"/>
          <w:szCs w:val="24"/>
          <w:lang w:val="pt-PT" w:eastAsia="pt-BR"/>
        </w:rPr>
      </w:pPr>
    </w:p>
    <w:p w14:paraId="526FFBB3" w14:textId="77777777" w:rsidR="00CF6B97" w:rsidRPr="00CF6B97" w:rsidRDefault="00CF6B97" w:rsidP="00CF6B97">
      <w:pPr>
        <w:spacing w:after="0" w:line="266" w:lineRule="exact"/>
        <w:jc w:val="both"/>
        <w:rPr>
          <w:rFonts w:ascii="Arial" w:eastAsia="Times New Roman" w:hAnsi="Arial" w:cs="Arial"/>
          <w:sz w:val="24"/>
          <w:szCs w:val="24"/>
          <w:lang w:val="pt-PT" w:eastAsia="pt-BR"/>
        </w:rPr>
      </w:pPr>
    </w:p>
    <w:p w14:paraId="2D17F305" w14:textId="77777777" w:rsidR="00CF6B97" w:rsidRPr="00CF6B97" w:rsidRDefault="00CF6B97" w:rsidP="00CF6B97">
      <w:pPr>
        <w:spacing w:after="0" w:line="360" w:lineRule="auto"/>
        <w:jc w:val="both"/>
        <w:rPr>
          <w:rFonts w:ascii="Arial" w:eastAsia="Times New Roman" w:hAnsi="Arial" w:cs="Arial"/>
          <w:sz w:val="24"/>
          <w:szCs w:val="24"/>
          <w:lang w:val="pt-PT" w:eastAsia="pt-BR"/>
        </w:rPr>
      </w:pPr>
      <w:r w:rsidRPr="00CF6B97">
        <w:rPr>
          <w:rFonts w:ascii="Arial" w:eastAsia="Times New Roman" w:hAnsi="Arial" w:cs="Arial"/>
          <w:bCs/>
          <w:sz w:val="24"/>
          <w:szCs w:val="24"/>
          <w:lang w:val="pt-PT" w:eastAsia="pt-BR"/>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CF6B97">
        <w:rPr>
          <w:rFonts w:ascii="Arial" w:eastAsia="Times New Roman" w:hAnsi="Arial" w:cs="Arial"/>
          <w:b/>
          <w:sz w:val="24"/>
          <w:szCs w:val="24"/>
          <w:lang w:val="pt-PT" w:eastAsia="pt-BR"/>
        </w:rPr>
        <w:t>Pregão nº 004/22</w:t>
      </w:r>
      <w:r w:rsidRPr="00CF6B97">
        <w:rPr>
          <w:rFonts w:ascii="Arial" w:eastAsia="Times New Roman" w:hAnsi="Arial" w:cs="Arial"/>
          <w:sz w:val="24"/>
          <w:szCs w:val="24"/>
          <w:lang w:val="pt-PT" w:eastAsia="pt-BR"/>
        </w:rPr>
        <w:t>.</w:t>
      </w:r>
    </w:p>
    <w:p w14:paraId="0AD2DD5D" w14:textId="77777777" w:rsidR="00CF6B97" w:rsidRPr="00CF6B97" w:rsidRDefault="00CF6B97" w:rsidP="00CF6B97">
      <w:pPr>
        <w:spacing w:after="0" w:line="266" w:lineRule="exact"/>
        <w:jc w:val="both"/>
        <w:rPr>
          <w:rFonts w:ascii="Arial" w:eastAsia="Times New Roman" w:hAnsi="Arial" w:cs="Arial"/>
          <w:bCs/>
          <w:sz w:val="24"/>
          <w:szCs w:val="24"/>
          <w:lang w:val="pt-PT" w:eastAsia="pt-BR"/>
        </w:rPr>
      </w:pPr>
    </w:p>
    <w:p w14:paraId="5682E464" w14:textId="77777777" w:rsidR="00CF6B97" w:rsidRPr="00CF6B97" w:rsidRDefault="00CF6B97" w:rsidP="00CF6B97">
      <w:pPr>
        <w:spacing w:after="0" w:line="240" w:lineRule="auto"/>
        <w:jc w:val="center"/>
        <w:rPr>
          <w:rFonts w:ascii="Arial" w:eastAsia="MS Mincho" w:hAnsi="Arial" w:cs="Times New Roman"/>
          <w:sz w:val="24"/>
          <w:szCs w:val="24"/>
          <w:lang w:eastAsia="pt-BR"/>
        </w:rPr>
      </w:pPr>
      <w:r w:rsidRPr="00CF6B97">
        <w:rPr>
          <w:rFonts w:ascii="Arial" w:eastAsia="MS Mincho" w:hAnsi="Arial" w:cs="Times New Roman"/>
          <w:sz w:val="24"/>
          <w:szCs w:val="24"/>
          <w:lang w:eastAsia="pt-BR"/>
        </w:rPr>
        <w:t xml:space="preserve">____________________________, _____, de ___________________ </w:t>
      </w:r>
      <w:proofErr w:type="spellStart"/>
      <w:r w:rsidRPr="00CF6B97">
        <w:rPr>
          <w:rFonts w:ascii="Arial" w:eastAsia="MS Mincho" w:hAnsi="Arial" w:cs="Times New Roman"/>
          <w:sz w:val="24"/>
          <w:szCs w:val="24"/>
          <w:lang w:eastAsia="pt-BR"/>
        </w:rPr>
        <w:t>de</w:t>
      </w:r>
      <w:proofErr w:type="spellEnd"/>
      <w:r w:rsidRPr="00CF6B97">
        <w:rPr>
          <w:rFonts w:ascii="Arial" w:eastAsia="MS Mincho" w:hAnsi="Arial" w:cs="Times New Roman"/>
          <w:sz w:val="24"/>
          <w:szCs w:val="24"/>
          <w:lang w:eastAsia="pt-BR"/>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6B97" w:rsidRPr="00CF6B97" w14:paraId="282DD0A7" w14:textId="77777777" w:rsidTr="00A11C96">
        <w:tblPrEx>
          <w:tblCellMar>
            <w:top w:w="0" w:type="dxa"/>
            <w:bottom w:w="0" w:type="dxa"/>
          </w:tblCellMar>
        </w:tblPrEx>
        <w:tc>
          <w:tcPr>
            <w:tcW w:w="3214" w:type="dxa"/>
          </w:tcPr>
          <w:p w14:paraId="7680C597" w14:textId="77777777" w:rsidR="00CF6B97" w:rsidRPr="00CF6B97" w:rsidRDefault="00CF6B97" w:rsidP="00CF6B97">
            <w:pPr>
              <w:spacing w:after="0" w:line="240" w:lineRule="auto"/>
              <w:ind w:hanging="35"/>
              <w:jc w:val="center"/>
              <w:rPr>
                <w:rFonts w:ascii="Arial" w:eastAsia="MS Mincho" w:hAnsi="Arial" w:cs="Times New Roman"/>
                <w:sz w:val="24"/>
                <w:szCs w:val="24"/>
                <w:lang w:eastAsia="pt-BR"/>
              </w:rPr>
            </w:pPr>
            <w:r w:rsidRPr="00CF6B97">
              <w:rPr>
                <w:rFonts w:ascii="Arial" w:eastAsia="MS Mincho" w:hAnsi="Arial" w:cs="Times New Roman"/>
                <w:sz w:val="24"/>
                <w:szCs w:val="24"/>
                <w:lang w:eastAsia="pt-BR"/>
              </w:rPr>
              <w:t>(local)</w:t>
            </w:r>
            <w:r w:rsidRPr="00CF6B97">
              <w:rPr>
                <w:rFonts w:ascii="Arial" w:eastAsia="MS Mincho" w:hAnsi="Arial" w:cs="Times New Roman"/>
                <w:sz w:val="24"/>
                <w:szCs w:val="24"/>
                <w:lang w:eastAsia="pt-BR"/>
              </w:rPr>
              <w:tab/>
            </w:r>
          </w:p>
        </w:tc>
        <w:tc>
          <w:tcPr>
            <w:tcW w:w="846" w:type="dxa"/>
          </w:tcPr>
          <w:p w14:paraId="452915F6" w14:textId="77777777" w:rsidR="00CF6B97" w:rsidRPr="00CF6B97" w:rsidRDefault="00CF6B97" w:rsidP="00CF6B97">
            <w:pPr>
              <w:spacing w:after="0" w:line="240" w:lineRule="auto"/>
              <w:ind w:hanging="89"/>
              <w:jc w:val="center"/>
              <w:rPr>
                <w:rFonts w:ascii="Arial" w:eastAsia="MS Mincho" w:hAnsi="Arial" w:cs="Times New Roman"/>
                <w:sz w:val="24"/>
                <w:szCs w:val="24"/>
                <w:lang w:eastAsia="pt-BR"/>
              </w:rPr>
            </w:pPr>
            <w:r w:rsidRPr="00CF6B97">
              <w:rPr>
                <w:rFonts w:ascii="Arial" w:eastAsia="MS Mincho" w:hAnsi="Arial" w:cs="Times New Roman"/>
                <w:sz w:val="24"/>
                <w:szCs w:val="24"/>
                <w:lang w:eastAsia="pt-BR"/>
              </w:rPr>
              <w:t>(dia)</w:t>
            </w:r>
          </w:p>
        </w:tc>
        <w:tc>
          <w:tcPr>
            <w:tcW w:w="2505" w:type="dxa"/>
          </w:tcPr>
          <w:p w14:paraId="543C4B9E" w14:textId="77777777" w:rsidR="00CF6B97" w:rsidRPr="00CF6B97" w:rsidRDefault="00CF6B97" w:rsidP="00CF6B97">
            <w:pPr>
              <w:spacing w:after="0" w:line="240" w:lineRule="auto"/>
              <w:ind w:left="393" w:hanging="187"/>
              <w:jc w:val="center"/>
              <w:rPr>
                <w:rFonts w:ascii="Arial" w:eastAsia="MS Mincho" w:hAnsi="Arial" w:cs="Times New Roman"/>
                <w:sz w:val="24"/>
                <w:szCs w:val="24"/>
                <w:lang w:eastAsia="pt-BR"/>
              </w:rPr>
            </w:pPr>
            <w:r w:rsidRPr="00CF6B97">
              <w:rPr>
                <w:rFonts w:ascii="Arial" w:eastAsia="MS Mincho" w:hAnsi="Arial" w:cs="Times New Roman"/>
                <w:sz w:val="24"/>
                <w:szCs w:val="24"/>
                <w:lang w:eastAsia="pt-BR"/>
              </w:rPr>
              <w:t>(mês)</w:t>
            </w:r>
          </w:p>
        </w:tc>
      </w:tr>
    </w:tbl>
    <w:p w14:paraId="00AA71DC" w14:textId="77777777" w:rsidR="00CF6B97" w:rsidRPr="00CF6B97" w:rsidRDefault="00CF6B97" w:rsidP="00CF6B97">
      <w:pPr>
        <w:spacing w:after="0" w:line="240" w:lineRule="auto"/>
        <w:jc w:val="both"/>
        <w:rPr>
          <w:rFonts w:ascii="Arial" w:eastAsia="MS Mincho" w:hAnsi="Arial" w:cs="Times New Roman"/>
          <w:sz w:val="24"/>
          <w:szCs w:val="24"/>
          <w:lang w:eastAsia="pt-BR"/>
        </w:rPr>
      </w:pPr>
    </w:p>
    <w:p w14:paraId="25DEBA93" w14:textId="77777777" w:rsidR="00CF6B97" w:rsidRPr="00CF6B97" w:rsidRDefault="00CF6B97" w:rsidP="00CF6B97">
      <w:pPr>
        <w:spacing w:after="0" w:line="240" w:lineRule="auto"/>
        <w:jc w:val="both"/>
        <w:rPr>
          <w:rFonts w:ascii="Arial" w:eastAsia="MS Mincho" w:hAnsi="Arial" w:cs="Times New Roman"/>
          <w:sz w:val="24"/>
          <w:szCs w:val="24"/>
          <w:lang w:eastAsia="pt-BR"/>
        </w:rPr>
      </w:pPr>
    </w:p>
    <w:p w14:paraId="6CA84EFA" w14:textId="77777777" w:rsidR="00CF6B97" w:rsidRPr="00CF6B97" w:rsidRDefault="00CF6B97" w:rsidP="00CF6B97">
      <w:pPr>
        <w:spacing w:after="0" w:line="240" w:lineRule="auto"/>
        <w:jc w:val="both"/>
        <w:rPr>
          <w:rFonts w:ascii="Arial" w:eastAsia="MS Mincho" w:hAnsi="Arial" w:cs="Times New Roman"/>
          <w:sz w:val="24"/>
          <w:szCs w:val="24"/>
          <w:lang w:eastAsia="pt-BR"/>
        </w:rPr>
      </w:pPr>
    </w:p>
    <w:p w14:paraId="0FEAAD4B" w14:textId="77777777" w:rsidR="00CF6B97" w:rsidRPr="00CF6B97" w:rsidRDefault="00CF6B97" w:rsidP="00CF6B97">
      <w:pPr>
        <w:spacing w:after="0" w:line="240" w:lineRule="auto"/>
        <w:jc w:val="both"/>
        <w:rPr>
          <w:rFonts w:ascii="Arial" w:eastAsia="MS Mincho" w:hAnsi="Arial" w:cs="Times New Roman"/>
          <w:sz w:val="24"/>
          <w:szCs w:val="24"/>
          <w:lang w:eastAsia="pt-BR"/>
        </w:rPr>
      </w:pPr>
    </w:p>
    <w:p w14:paraId="3906D7A9" w14:textId="77777777" w:rsidR="00CF6B97" w:rsidRPr="00CF6B97" w:rsidRDefault="00CF6B97" w:rsidP="00CF6B97">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6B97" w:rsidRPr="00CF6B97" w14:paraId="5C4673CA" w14:textId="77777777" w:rsidTr="00A11C96">
        <w:tblPrEx>
          <w:tblCellMar>
            <w:top w:w="0" w:type="dxa"/>
            <w:bottom w:w="0" w:type="dxa"/>
          </w:tblCellMar>
        </w:tblPrEx>
        <w:trPr>
          <w:jc w:val="center"/>
        </w:trPr>
        <w:tc>
          <w:tcPr>
            <w:tcW w:w="5068" w:type="dxa"/>
          </w:tcPr>
          <w:p w14:paraId="568C37D3" w14:textId="77777777" w:rsidR="00CF6B97" w:rsidRPr="00CF6B97" w:rsidRDefault="00CF6B97" w:rsidP="00CF6B97">
            <w:pPr>
              <w:spacing w:after="0" w:line="240" w:lineRule="auto"/>
              <w:jc w:val="center"/>
              <w:rPr>
                <w:rFonts w:ascii="Arial" w:eastAsia="MS Mincho" w:hAnsi="Arial" w:cs="Times New Roman"/>
                <w:sz w:val="24"/>
                <w:szCs w:val="24"/>
                <w:lang w:eastAsia="pt-BR"/>
              </w:rPr>
            </w:pPr>
            <w:r w:rsidRPr="00CF6B97">
              <w:rPr>
                <w:rFonts w:ascii="Arial" w:eastAsia="MS Mincho" w:hAnsi="Arial" w:cs="Times New Roman"/>
                <w:sz w:val="24"/>
                <w:szCs w:val="24"/>
                <w:lang w:eastAsia="pt-BR"/>
              </w:rPr>
              <w:t>Assinatura/Responsável p/ Empresa</w:t>
            </w:r>
          </w:p>
        </w:tc>
      </w:tr>
      <w:tr w:rsidR="00CF6B97" w:rsidRPr="00CF6B97" w14:paraId="2684E85E" w14:textId="77777777" w:rsidTr="00A11C96">
        <w:tblPrEx>
          <w:tblCellMar>
            <w:top w:w="0" w:type="dxa"/>
            <w:bottom w:w="0" w:type="dxa"/>
          </w:tblCellMar>
        </w:tblPrEx>
        <w:trPr>
          <w:jc w:val="center"/>
        </w:trPr>
        <w:tc>
          <w:tcPr>
            <w:tcW w:w="5068" w:type="dxa"/>
          </w:tcPr>
          <w:p w14:paraId="15D4F9EE" w14:textId="77777777" w:rsidR="00CF6B97" w:rsidRPr="00CF6B97" w:rsidRDefault="00CF6B97" w:rsidP="00CF6B97">
            <w:pPr>
              <w:spacing w:before="120" w:after="0" w:line="240" w:lineRule="auto"/>
              <w:jc w:val="both"/>
              <w:rPr>
                <w:rFonts w:ascii="Arial" w:eastAsia="MS Mincho" w:hAnsi="Arial" w:cs="Times New Roman"/>
                <w:sz w:val="24"/>
                <w:szCs w:val="24"/>
                <w:lang w:eastAsia="pt-BR"/>
              </w:rPr>
            </w:pPr>
            <w:r w:rsidRPr="00CF6B97">
              <w:rPr>
                <w:rFonts w:ascii="Arial" w:eastAsia="MS Mincho" w:hAnsi="Arial" w:cs="Times New Roman"/>
                <w:sz w:val="24"/>
                <w:szCs w:val="24"/>
                <w:lang w:eastAsia="pt-BR"/>
              </w:rPr>
              <w:t>NOME:</w:t>
            </w:r>
          </w:p>
        </w:tc>
      </w:tr>
      <w:tr w:rsidR="00CF6B97" w:rsidRPr="00CF6B97" w14:paraId="6793A80A" w14:textId="77777777" w:rsidTr="00A11C96">
        <w:tblPrEx>
          <w:tblCellMar>
            <w:top w:w="0" w:type="dxa"/>
            <w:bottom w:w="0" w:type="dxa"/>
          </w:tblCellMar>
        </w:tblPrEx>
        <w:trPr>
          <w:jc w:val="center"/>
        </w:trPr>
        <w:tc>
          <w:tcPr>
            <w:tcW w:w="5068" w:type="dxa"/>
          </w:tcPr>
          <w:p w14:paraId="53D32DDF" w14:textId="77777777" w:rsidR="00CF6B97" w:rsidRPr="00CF6B97" w:rsidRDefault="00CF6B97" w:rsidP="00CF6B97">
            <w:pPr>
              <w:spacing w:before="120" w:after="0" w:line="240" w:lineRule="auto"/>
              <w:jc w:val="both"/>
              <w:rPr>
                <w:rFonts w:ascii="Arial" w:eastAsia="MS Mincho" w:hAnsi="Arial" w:cs="Times New Roman"/>
                <w:sz w:val="24"/>
                <w:szCs w:val="24"/>
                <w:lang w:eastAsia="pt-BR"/>
              </w:rPr>
            </w:pPr>
            <w:r w:rsidRPr="00CF6B97">
              <w:rPr>
                <w:rFonts w:ascii="Arial" w:eastAsia="MS Mincho" w:hAnsi="Arial" w:cs="Times New Roman"/>
                <w:sz w:val="24"/>
                <w:szCs w:val="24"/>
                <w:lang w:eastAsia="pt-BR"/>
              </w:rPr>
              <w:t>Nº CI:</w:t>
            </w:r>
          </w:p>
        </w:tc>
      </w:tr>
      <w:tr w:rsidR="00CF6B97" w:rsidRPr="00CF6B97" w14:paraId="4153B02B" w14:textId="77777777" w:rsidTr="00A11C96">
        <w:tblPrEx>
          <w:tblCellMar>
            <w:top w:w="0" w:type="dxa"/>
            <w:bottom w:w="0" w:type="dxa"/>
          </w:tblCellMar>
        </w:tblPrEx>
        <w:trPr>
          <w:jc w:val="center"/>
        </w:trPr>
        <w:tc>
          <w:tcPr>
            <w:tcW w:w="5068" w:type="dxa"/>
          </w:tcPr>
          <w:p w14:paraId="26A27448" w14:textId="77777777" w:rsidR="00CF6B97" w:rsidRPr="00CF6B97" w:rsidRDefault="00CF6B97" w:rsidP="00CF6B97">
            <w:pPr>
              <w:spacing w:before="120" w:after="0" w:line="240" w:lineRule="auto"/>
              <w:jc w:val="both"/>
              <w:rPr>
                <w:rFonts w:ascii="Arial" w:eastAsia="MS Mincho" w:hAnsi="Arial" w:cs="Times New Roman"/>
                <w:sz w:val="24"/>
                <w:szCs w:val="24"/>
                <w:lang w:eastAsia="pt-BR"/>
              </w:rPr>
            </w:pPr>
            <w:r w:rsidRPr="00CF6B97">
              <w:rPr>
                <w:rFonts w:ascii="Arial" w:eastAsia="MS Mincho" w:hAnsi="Arial" w:cs="Times New Roman"/>
                <w:sz w:val="24"/>
                <w:szCs w:val="24"/>
                <w:lang w:eastAsia="pt-BR"/>
              </w:rPr>
              <w:t>Nº CIC:</w:t>
            </w:r>
          </w:p>
        </w:tc>
      </w:tr>
      <w:tr w:rsidR="00CF6B97" w:rsidRPr="00CF6B97" w14:paraId="320D4DDC" w14:textId="77777777" w:rsidTr="00A11C96">
        <w:tblPrEx>
          <w:tblCellMar>
            <w:top w:w="0" w:type="dxa"/>
            <w:bottom w:w="0" w:type="dxa"/>
          </w:tblCellMar>
        </w:tblPrEx>
        <w:trPr>
          <w:jc w:val="center"/>
        </w:trPr>
        <w:tc>
          <w:tcPr>
            <w:tcW w:w="5068" w:type="dxa"/>
          </w:tcPr>
          <w:p w14:paraId="429A3C6F" w14:textId="77777777" w:rsidR="00CF6B97" w:rsidRPr="00CF6B97" w:rsidRDefault="00CF6B97" w:rsidP="00CF6B97">
            <w:pPr>
              <w:spacing w:before="120" w:after="0" w:line="240" w:lineRule="auto"/>
              <w:jc w:val="both"/>
              <w:rPr>
                <w:rFonts w:ascii="Arial" w:eastAsia="MS Mincho" w:hAnsi="Arial" w:cs="Times New Roman"/>
                <w:sz w:val="24"/>
                <w:szCs w:val="24"/>
                <w:lang w:eastAsia="pt-BR"/>
              </w:rPr>
            </w:pPr>
          </w:p>
        </w:tc>
      </w:tr>
    </w:tbl>
    <w:p w14:paraId="4370BB1A"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p>
    <w:p w14:paraId="56C6A78A"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p>
    <w:p w14:paraId="1E1643D5" w14:textId="77777777" w:rsidR="00CF6B97" w:rsidRPr="00CF6B97" w:rsidRDefault="00CF6B97" w:rsidP="00CF6B97">
      <w:pPr>
        <w:spacing w:after="0" w:line="266" w:lineRule="exact"/>
        <w:jc w:val="both"/>
        <w:rPr>
          <w:rFonts w:ascii="Arial" w:eastAsia="Times New Roman" w:hAnsi="Arial" w:cs="Arial"/>
          <w:b/>
          <w:bCs/>
          <w:sz w:val="24"/>
          <w:szCs w:val="20"/>
          <w:lang w:val="pt-PT" w:eastAsia="pt-BR"/>
        </w:rPr>
      </w:pPr>
    </w:p>
    <w:p w14:paraId="57350F08"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298E78C7"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59BC4016"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25F36502"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0576CF7A"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3A023551"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01C42E89" w14:textId="77777777" w:rsidR="00CF6B97" w:rsidRP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5E39E388" w14:textId="2CB93D7E" w:rsidR="00CF6B97" w:rsidRDefault="00CF6B97" w:rsidP="00CF6B97">
      <w:pPr>
        <w:spacing w:after="0" w:line="240" w:lineRule="auto"/>
        <w:ind w:right="49"/>
        <w:jc w:val="center"/>
        <w:rPr>
          <w:rFonts w:ascii="Arial Black" w:eastAsia="MS Mincho" w:hAnsi="Arial Black" w:cs="Arial"/>
          <w:b/>
          <w:sz w:val="32"/>
          <w:szCs w:val="24"/>
          <w:u w:val="single"/>
          <w:lang w:val="x-none" w:eastAsia="x-none"/>
        </w:rPr>
      </w:pPr>
    </w:p>
    <w:p w14:paraId="5978D21B" w14:textId="77777777" w:rsidR="00542441" w:rsidRPr="00CF6B97" w:rsidRDefault="00542441" w:rsidP="00CF6B97">
      <w:pPr>
        <w:spacing w:after="0" w:line="240" w:lineRule="auto"/>
        <w:ind w:right="49"/>
        <w:jc w:val="center"/>
        <w:rPr>
          <w:rFonts w:ascii="Arial Black" w:eastAsia="MS Mincho" w:hAnsi="Arial Black" w:cs="Arial"/>
          <w:b/>
          <w:sz w:val="32"/>
          <w:szCs w:val="24"/>
          <w:u w:val="single"/>
          <w:lang w:val="x-none" w:eastAsia="x-none"/>
        </w:rPr>
      </w:pPr>
    </w:p>
    <w:p w14:paraId="7D19DF59"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Black" w:eastAsia="MS Mincho" w:hAnsi="Arial Black" w:cs="Arial"/>
          <w:b/>
          <w:sz w:val="32"/>
          <w:szCs w:val="24"/>
          <w:u w:val="single"/>
          <w:lang w:val="x-none" w:eastAsia="x-none"/>
        </w:rPr>
        <w:lastRenderedPageBreak/>
        <w:t xml:space="preserve">PREGÃO Nº </w:t>
      </w:r>
      <w:r w:rsidRPr="00CF6B97">
        <w:rPr>
          <w:rFonts w:ascii="Arial Black" w:eastAsia="MS Mincho" w:hAnsi="Arial Black" w:cs="Arial"/>
          <w:b/>
          <w:sz w:val="32"/>
          <w:szCs w:val="24"/>
          <w:u w:val="single"/>
          <w:lang w:eastAsia="x-none"/>
        </w:rPr>
        <w:t>004</w:t>
      </w:r>
      <w:r w:rsidRPr="00CF6B97">
        <w:rPr>
          <w:rFonts w:ascii="Arial Black" w:eastAsia="MS Mincho" w:hAnsi="Arial Black" w:cs="Arial"/>
          <w:b/>
          <w:sz w:val="32"/>
          <w:szCs w:val="24"/>
          <w:u w:val="single"/>
          <w:lang w:val="x-none" w:eastAsia="x-none"/>
        </w:rPr>
        <w:t>/</w:t>
      </w:r>
      <w:r w:rsidRPr="00CF6B97">
        <w:rPr>
          <w:rFonts w:ascii="Arial Black" w:eastAsia="MS Mincho" w:hAnsi="Arial Black" w:cs="Arial"/>
          <w:b/>
          <w:sz w:val="32"/>
          <w:szCs w:val="24"/>
          <w:u w:val="single"/>
          <w:lang w:eastAsia="x-none"/>
        </w:rPr>
        <w:t>22</w:t>
      </w:r>
      <w:r w:rsidRPr="00CF6B97">
        <w:rPr>
          <w:rFonts w:ascii="Arial" w:eastAsia="MS Mincho" w:hAnsi="Arial" w:cs="Arial"/>
          <w:bCs/>
          <w:sz w:val="24"/>
          <w:szCs w:val="24"/>
          <w:lang w:val="x-none" w:eastAsia="x-none"/>
        </w:rPr>
        <w:t>.</w:t>
      </w:r>
    </w:p>
    <w:p w14:paraId="649A4D18" w14:textId="77777777" w:rsidR="00CF6B97" w:rsidRPr="00CF6B97" w:rsidRDefault="00CF6B97" w:rsidP="00CF6B97">
      <w:pPr>
        <w:spacing w:after="0" w:line="240" w:lineRule="auto"/>
        <w:ind w:right="49"/>
        <w:jc w:val="center"/>
        <w:rPr>
          <w:rFonts w:ascii="Arial" w:eastAsia="MS Mincho" w:hAnsi="Arial" w:cs="Arial"/>
          <w:b/>
          <w:sz w:val="24"/>
          <w:szCs w:val="24"/>
          <w:lang w:val="x-none" w:eastAsia="x-none"/>
        </w:rPr>
      </w:pPr>
    </w:p>
    <w:p w14:paraId="0E8C83FD"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Black" w:eastAsia="MS Mincho" w:hAnsi="Arial Black" w:cs="Arial"/>
          <w:b/>
          <w:sz w:val="28"/>
          <w:szCs w:val="24"/>
          <w:u w:val="single"/>
          <w:lang w:val="x-none" w:eastAsia="x-none"/>
        </w:rPr>
        <w:t>ANEXO - II</w:t>
      </w:r>
      <w:r w:rsidRPr="00CF6B97">
        <w:rPr>
          <w:rFonts w:ascii="Arial Black" w:eastAsia="MS Mincho" w:hAnsi="Arial Black" w:cs="Arial"/>
          <w:b/>
          <w:sz w:val="28"/>
          <w:szCs w:val="24"/>
          <w:u w:val="single"/>
          <w:lang w:eastAsia="x-none"/>
        </w:rPr>
        <w:t>I</w:t>
      </w:r>
      <w:r w:rsidRPr="00CF6B97">
        <w:rPr>
          <w:rFonts w:ascii="Arial" w:eastAsia="MS Mincho" w:hAnsi="Arial" w:cs="Arial"/>
          <w:bCs/>
          <w:sz w:val="24"/>
          <w:szCs w:val="24"/>
          <w:lang w:val="x-none" w:eastAsia="x-none"/>
        </w:rPr>
        <w:t>.</w:t>
      </w:r>
    </w:p>
    <w:p w14:paraId="3FB03476" w14:textId="77777777" w:rsidR="00CF6B97" w:rsidRPr="00CF6B97" w:rsidRDefault="00CF6B97" w:rsidP="00CF6B97">
      <w:pPr>
        <w:spacing w:after="0" w:line="240" w:lineRule="auto"/>
        <w:ind w:right="49"/>
        <w:jc w:val="center"/>
        <w:rPr>
          <w:rFonts w:ascii="Arial" w:eastAsia="MS Mincho" w:hAnsi="Arial" w:cs="Arial"/>
          <w:b/>
          <w:sz w:val="24"/>
          <w:szCs w:val="24"/>
          <w:lang w:val="x-none" w:eastAsia="x-none"/>
        </w:rPr>
      </w:pPr>
    </w:p>
    <w:p w14:paraId="65D96B81" w14:textId="77777777" w:rsidR="00CF6B97" w:rsidRPr="00CF6B97" w:rsidRDefault="00CF6B97" w:rsidP="00CF6B97">
      <w:pPr>
        <w:spacing w:after="0" w:line="240" w:lineRule="auto"/>
        <w:ind w:right="49"/>
        <w:jc w:val="center"/>
        <w:rPr>
          <w:rFonts w:ascii="Arial" w:eastAsia="MS Mincho" w:hAnsi="Arial" w:cs="Arial"/>
          <w:bCs/>
          <w:sz w:val="24"/>
          <w:szCs w:val="24"/>
          <w:lang w:val="x-none" w:eastAsia="x-none"/>
        </w:rPr>
      </w:pPr>
      <w:r w:rsidRPr="00CF6B97">
        <w:rPr>
          <w:rFonts w:ascii="Arial" w:eastAsia="MS Mincho" w:hAnsi="Arial" w:cs="Arial"/>
          <w:b/>
          <w:sz w:val="28"/>
          <w:szCs w:val="24"/>
          <w:u w:val="single"/>
          <w:lang w:val="x-none" w:eastAsia="x-none"/>
        </w:rPr>
        <w:t>CARTA PROPOSTA</w:t>
      </w:r>
      <w:r w:rsidRPr="00CF6B97">
        <w:rPr>
          <w:rFonts w:ascii="Arial" w:eastAsia="MS Mincho" w:hAnsi="Arial" w:cs="Arial"/>
          <w:bCs/>
          <w:sz w:val="24"/>
          <w:szCs w:val="24"/>
          <w:lang w:val="x-none" w:eastAsia="x-none"/>
        </w:rPr>
        <w:t>.</w:t>
      </w:r>
    </w:p>
    <w:p w14:paraId="60FE2F7E" w14:textId="77777777" w:rsidR="00CF6B97" w:rsidRPr="00CF6B97" w:rsidRDefault="00CF6B97" w:rsidP="00CF6B97">
      <w:pPr>
        <w:spacing w:after="0" w:line="240" w:lineRule="auto"/>
        <w:jc w:val="center"/>
        <w:rPr>
          <w:rFonts w:ascii="Arial" w:eastAsia="MS Mincho" w:hAnsi="Arial" w:cs="Times New Roman"/>
          <w:b/>
          <w:sz w:val="24"/>
          <w:szCs w:val="20"/>
          <w:lang w:val="x-none" w:eastAsia="x-none"/>
        </w:rPr>
      </w:pPr>
    </w:p>
    <w:tbl>
      <w:tblPr>
        <w:tblW w:w="100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88"/>
        <w:gridCol w:w="5741"/>
        <w:gridCol w:w="834"/>
        <w:gridCol w:w="2256"/>
      </w:tblGrid>
      <w:tr w:rsidR="00CF6B97" w:rsidRPr="00CF6B97" w14:paraId="10C3BFE5" w14:textId="77777777" w:rsidTr="00A11C96">
        <w:tc>
          <w:tcPr>
            <w:tcW w:w="10019" w:type="dxa"/>
            <w:gridSpan w:val="4"/>
          </w:tcPr>
          <w:p w14:paraId="1270E9BD" w14:textId="77777777" w:rsidR="00CF6B97" w:rsidRPr="00CF6B97" w:rsidRDefault="00CF6B97" w:rsidP="00CF6B97">
            <w:pPr>
              <w:spacing w:before="120" w:after="0" w:line="240" w:lineRule="auto"/>
              <w:ind w:firstLine="15"/>
              <w:rPr>
                <w:rFonts w:ascii="Arial" w:eastAsia="MS Mincho" w:hAnsi="Arial" w:cs="Times New Roman"/>
                <w:b/>
                <w:bCs/>
                <w:sz w:val="24"/>
                <w:szCs w:val="24"/>
                <w:lang w:val="pt-PT" w:eastAsia="x-none"/>
              </w:rPr>
            </w:pPr>
            <w:r w:rsidRPr="00CF6B97">
              <w:rPr>
                <w:rFonts w:ascii="Arial" w:eastAsia="MS Mincho" w:hAnsi="Arial" w:cs="Times New Roman"/>
                <w:b/>
                <w:bCs/>
                <w:sz w:val="24"/>
                <w:szCs w:val="24"/>
                <w:lang w:val="x-none" w:eastAsia="x-none"/>
              </w:rPr>
              <w:t>RAZÃO SOCIAL:</w:t>
            </w:r>
          </w:p>
        </w:tc>
      </w:tr>
      <w:tr w:rsidR="00CF6B97" w:rsidRPr="00CF6B97" w14:paraId="4B1EB373" w14:textId="77777777" w:rsidTr="00A11C96">
        <w:tc>
          <w:tcPr>
            <w:tcW w:w="6929" w:type="dxa"/>
            <w:gridSpan w:val="2"/>
          </w:tcPr>
          <w:p w14:paraId="40A56B90" w14:textId="77777777" w:rsidR="00CF6B97" w:rsidRPr="00CF6B97" w:rsidRDefault="00CF6B97" w:rsidP="00CF6B97">
            <w:pPr>
              <w:spacing w:before="120" w:after="0" w:line="240" w:lineRule="auto"/>
              <w:ind w:firstLine="14"/>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ENDEREÇO: </w:t>
            </w:r>
          </w:p>
        </w:tc>
        <w:tc>
          <w:tcPr>
            <w:tcW w:w="3090" w:type="dxa"/>
            <w:gridSpan w:val="2"/>
          </w:tcPr>
          <w:p w14:paraId="251C5612" w14:textId="77777777" w:rsidR="00CF6B97" w:rsidRPr="00CF6B97" w:rsidRDefault="00CF6B97" w:rsidP="00CF6B97">
            <w:pPr>
              <w:spacing w:before="120" w:after="0" w:line="240" w:lineRule="auto"/>
              <w:ind w:firstLine="15"/>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Nº: </w:t>
            </w:r>
          </w:p>
        </w:tc>
      </w:tr>
      <w:tr w:rsidR="00CF6B97" w:rsidRPr="00CF6B97" w14:paraId="449E1986" w14:textId="77777777" w:rsidTr="00A11C96">
        <w:tc>
          <w:tcPr>
            <w:tcW w:w="6929" w:type="dxa"/>
            <w:gridSpan w:val="2"/>
          </w:tcPr>
          <w:p w14:paraId="73D7247B" w14:textId="77777777" w:rsidR="00CF6B97" w:rsidRPr="00CF6B97" w:rsidRDefault="00CF6B97" w:rsidP="00CF6B97">
            <w:pPr>
              <w:spacing w:before="120" w:after="0" w:line="240" w:lineRule="auto"/>
              <w:ind w:firstLine="28"/>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MUNICÍPIO: </w:t>
            </w:r>
          </w:p>
        </w:tc>
        <w:tc>
          <w:tcPr>
            <w:tcW w:w="3090" w:type="dxa"/>
            <w:gridSpan w:val="2"/>
          </w:tcPr>
          <w:p w14:paraId="1F9F7D7E" w14:textId="77777777" w:rsidR="00CF6B97" w:rsidRPr="00CF6B97" w:rsidRDefault="00CF6B97" w:rsidP="00CF6B97">
            <w:pPr>
              <w:spacing w:before="120" w:after="0" w:line="240" w:lineRule="auto"/>
              <w:ind w:firstLine="15"/>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UF: </w:t>
            </w:r>
          </w:p>
        </w:tc>
      </w:tr>
      <w:tr w:rsidR="00CF6B97" w:rsidRPr="00CF6B97" w14:paraId="5B273CA8" w14:textId="77777777" w:rsidTr="00A11C96">
        <w:tc>
          <w:tcPr>
            <w:tcW w:w="6929" w:type="dxa"/>
            <w:gridSpan w:val="2"/>
          </w:tcPr>
          <w:p w14:paraId="0045FFDA" w14:textId="77777777" w:rsidR="00CF6B97" w:rsidRPr="00CF6B97" w:rsidRDefault="00CF6B97" w:rsidP="00CF6B97">
            <w:pPr>
              <w:spacing w:before="120" w:after="0" w:line="240" w:lineRule="auto"/>
              <w:ind w:firstLine="28"/>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CNPJ Nº: </w:t>
            </w:r>
          </w:p>
        </w:tc>
        <w:tc>
          <w:tcPr>
            <w:tcW w:w="3090" w:type="dxa"/>
            <w:gridSpan w:val="2"/>
          </w:tcPr>
          <w:p w14:paraId="1874FD54" w14:textId="77777777" w:rsidR="00CF6B97" w:rsidRPr="00CF6B97" w:rsidRDefault="00CF6B97" w:rsidP="00CF6B97">
            <w:pPr>
              <w:spacing w:before="120" w:after="0" w:line="240" w:lineRule="auto"/>
              <w:ind w:firstLine="15"/>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 xml:space="preserve">FONE: </w:t>
            </w:r>
          </w:p>
        </w:tc>
      </w:tr>
      <w:tr w:rsidR="00CF6B97" w:rsidRPr="00CF6B97" w14:paraId="4AA0562B" w14:textId="77777777" w:rsidTr="00A11C96">
        <w:tblPrEx>
          <w:shd w:val="clear" w:color="auto" w:fill="FFCC00"/>
        </w:tblPrEx>
        <w:tc>
          <w:tcPr>
            <w:tcW w:w="1188" w:type="dxa"/>
            <w:tcBorders>
              <w:bottom w:val="single" w:sz="18" w:space="0" w:color="auto"/>
            </w:tcBorders>
            <w:shd w:val="clear" w:color="auto" w:fill="FFCC00"/>
          </w:tcPr>
          <w:p w14:paraId="0B4EE9A2" w14:textId="77777777" w:rsidR="00CF6B97" w:rsidRPr="00CF6B97" w:rsidRDefault="00CF6B97" w:rsidP="00CF6B97">
            <w:pPr>
              <w:spacing w:before="120" w:after="120" w:line="240" w:lineRule="auto"/>
              <w:jc w:val="center"/>
              <w:rPr>
                <w:rFonts w:ascii="Arial" w:eastAsia="Times New Roman" w:hAnsi="Arial" w:cs="Arial"/>
                <w:b/>
                <w:bCs/>
                <w:sz w:val="24"/>
                <w:szCs w:val="24"/>
                <w:lang w:val="pt-PT" w:eastAsia="pt-BR"/>
              </w:rPr>
            </w:pPr>
            <w:r w:rsidRPr="00CF6B97">
              <w:rPr>
                <w:rFonts w:ascii="Arial" w:eastAsia="Times New Roman" w:hAnsi="Arial" w:cs="Arial"/>
                <w:b/>
                <w:bCs/>
                <w:sz w:val="24"/>
                <w:szCs w:val="24"/>
                <w:lang w:val="pt-PT" w:eastAsia="pt-BR"/>
              </w:rPr>
              <w:t>ITEM</w:t>
            </w:r>
          </w:p>
        </w:tc>
        <w:tc>
          <w:tcPr>
            <w:tcW w:w="6575" w:type="dxa"/>
            <w:gridSpan w:val="2"/>
            <w:tcBorders>
              <w:bottom w:val="single" w:sz="18" w:space="0" w:color="auto"/>
            </w:tcBorders>
            <w:shd w:val="clear" w:color="auto" w:fill="FFCC00"/>
          </w:tcPr>
          <w:p w14:paraId="6D65A76B" w14:textId="77777777" w:rsidR="00CF6B97" w:rsidRPr="00CF6B97" w:rsidRDefault="00CF6B97" w:rsidP="00CF6B97">
            <w:pPr>
              <w:spacing w:before="120" w:after="120" w:line="240" w:lineRule="auto"/>
              <w:ind w:firstLine="15"/>
              <w:jc w:val="center"/>
              <w:rPr>
                <w:rFonts w:ascii="Arial" w:eastAsia="MS Mincho" w:hAnsi="Arial" w:cs="Times New Roman"/>
                <w:b/>
                <w:sz w:val="24"/>
                <w:szCs w:val="24"/>
                <w:lang w:val="x-none" w:eastAsia="x-none"/>
              </w:rPr>
            </w:pPr>
            <w:r w:rsidRPr="00CF6B97">
              <w:rPr>
                <w:rFonts w:ascii="Arial" w:eastAsia="MS Mincho" w:hAnsi="Arial" w:cs="Times New Roman"/>
                <w:b/>
                <w:sz w:val="24"/>
                <w:szCs w:val="24"/>
                <w:lang w:val="x-none" w:eastAsia="x-none"/>
              </w:rPr>
              <w:t>DISCRIMINAÇÃO</w:t>
            </w:r>
          </w:p>
        </w:tc>
        <w:tc>
          <w:tcPr>
            <w:tcW w:w="2256" w:type="dxa"/>
            <w:tcBorders>
              <w:bottom w:val="single" w:sz="18" w:space="0" w:color="auto"/>
            </w:tcBorders>
            <w:shd w:val="clear" w:color="auto" w:fill="FFCC00"/>
          </w:tcPr>
          <w:p w14:paraId="6FD49D38" w14:textId="77777777" w:rsidR="00CF6B97" w:rsidRPr="00CF6B97" w:rsidRDefault="00CF6B97" w:rsidP="00CF6B97">
            <w:pPr>
              <w:spacing w:before="120" w:after="120" w:line="240" w:lineRule="auto"/>
              <w:ind w:firstLine="15"/>
              <w:jc w:val="center"/>
              <w:rPr>
                <w:rFonts w:ascii="Arial" w:eastAsia="MS Mincho" w:hAnsi="Arial" w:cs="Times New Roman"/>
                <w:b/>
                <w:sz w:val="24"/>
                <w:szCs w:val="24"/>
                <w:lang w:val="x-none" w:eastAsia="x-none"/>
              </w:rPr>
            </w:pPr>
            <w:r w:rsidRPr="00CF6B97">
              <w:rPr>
                <w:rFonts w:ascii="Arial" w:eastAsia="MS Mincho" w:hAnsi="Arial" w:cs="Times New Roman"/>
                <w:b/>
                <w:bCs/>
                <w:sz w:val="24"/>
                <w:szCs w:val="24"/>
                <w:lang w:val="pt-PT" w:eastAsia="x-none"/>
              </w:rPr>
              <w:t>VALOR MENSAL</w:t>
            </w:r>
          </w:p>
        </w:tc>
      </w:tr>
      <w:tr w:rsidR="00CF6B97" w:rsidRPr="00CF6B97" w14:paraId="0F7E5C0C" w14:textId="77777777" w:rsidTr="00A11C96">
        <w:tblPrEx>
          <w:shd w:val="clear" w:color="auto" w:fill="FFCC00"/>
        </w:tblPrEx>
        <w:tc>
          <w:tcPr>
            <w:tcW w:w="1188" w:type="dxa"/>
            <w:tcBorders>
              <w:bottom w:val="nil"/>
            </w:tcBorders>
            <w:shd w:val="clear" w:color="auto" w:fill="auto"/>
          </w:tcPr>
          <w:p w14:paraId="04168DF6" w14:textId="77777777" w:rsidR="00CF6B97" w:rsidRPr="00CF6B97" w:rsidRDefault="00CF6B97" w:rsidP="00CF6B97">
            <w:pPr>
              <w:spacing w:after="0" w:line="240" w:lineRule="auto"/>
              <w:jc w:val="center"/>
              <w:rPr>
                <w:rFonts w:ascii="Arial" w:eastAsia="Times New Roman" w:hAnsi="Arial" w:cs="Arial"/>
                <w:bCs/>
                <w:sz w:val="24"/>
                <w:szCs w:val="24"/>
                <w:lang w:eastAsia="pt-BR"/>
              </w:rPr>
            </w:pPr>
            <w:r w:rsidRPr="00CF6B97">
              <w:rPr>
                <w:rFonts w:ascii="Arial" w:eastAsia="Times New Roman" w:hAnsi="Arial" w:cs="Arial"/>
                <w:bCs/>
                <w:sz w:val="24"/>
                <w:szCs w:val="24"/>
                <w:lang w:eastAsia="pt-BR"/>
              </w:rPr>
              <w:t>01.1</w:t>
            </w:r>
          </w:p>
        </w:tc>
        <w:tc>
          <w:tcPr>
            <w:tcW w:w="6575" w:type="dxa"/>
            <w:gridSpan w:val="2"/>
            <w:tcBorders>
              <w:bottom w:val="nil"/>
            </w:tcBorders>
            <w:shd w:val="clear" w:color="auto" w:fill="auto"/>
          </w:tcPr>
          <w:p w14:paraId="7050BDC7" w14:textId="77777777" w:rsidR="00CF6B97" w:rsidRPr="00CF6B97" w:rsidRDefault="00CF6B97" w:rsidP="00CF6B97">
            <w:pPr>
              <w:spacing w:after="0" w:line="240" w:lineRule="auto"/>
              <w:jc w:val="both"/>
              <w:rPr>
                <w:rFonts w:ascii="Arial" w:eastAsia="MS Mincho" w:hAnsi="Arial" w:cs="Arial"/>
                <w:sz w:val="24"/>
                <w:szCs w:val="24"/>
                <w:lang w:eastAsia="pt-BR"/>
              </w:rPr>
            </w:pPr>
            <w:r w:rsidRPr="00CF6B97">
              <w:rPr>
                <w:rFonts w:ascii="Arial" w:eastAsia="Times New Roman" w:hAnsi="Arial" w:cs="Arial"/>
                <w:sz w:val="24"/>
                <w:szCs w:val="24"/>
                <w:lang w:eastAsia="pt-BR"/>
              </w:rPr>
              <w:t xml:space="preserve">Contratação de empresa </w:t>
            </w:r>
            <w:r w:rsidRPr="00CF6B97">
              <w:rPr>
                <w:rFonts w:ascii="Arial" w:eastAsia="MS Mincho" w:hAnsi="Arial" w:cs="Arial"/>
                <w:sz w:val="24"/>
                <w:szCs w:val="24"/>
                <w:lang w:eastAsia="pt-BR"/>
              </w:rPr>
              <w:t xml:space="preserve">especializada para prestação de serviços na área de assessoria e consultoria contábil, orçamentária e financeira para a Prefeitura Municipal, Câmara de Vereadores e Regime Próprio de Previdência Social (RPPS), conforme consta no Edital do </w:t>
            </w:r>
            <w:r w:rsidRPr="00CF6B97">
              <w:rPr>
                <w:rFonts w:ascii="Arial" w:eastAsia="MS Mincho" w:hAnsi="Arial" w:cs="Arial"/>
                <w:b/>
                <w:sz w:val="24"/>
                <w:szCs w:val="24"/>
                <w:lang w:eastAsia="pt-BR"/>
              </w:rPr>
              <w:t>Pregão nº 004/22</w:t>
            </w:r>
            <w:r w:rsidRPr="00CF6B97">
              <w:rPr>
                <w:rFonts w:ascii="Arial" w:eastAsia="MS Mincho" w:hAnsi="Arial" w:cs="Arial"/>
                <w:sz w:val="24"/>
                <w:szCs w:val="24"/>
                <w:lang w:eastAsia="pt-BR"/>
              </w:rPr>
              <w:t xml:space="preserve"> e seus anexos.</w:t>
            </w:r>
          </w:p>
          <w:p w14:paraId="648D69F6" w14:textId="77777777" w:rsidR="00CF6B97" w:rsidRPr="00CF6B97" w:rsidRDefault="00CF6B97" w:rsidP="00CF6B97">
            <w:pPr>
              <w:spacing w:after="0" w:line="240" w:lineRule="auto"/>
              <w:jc w:val="both"/>
              <w:rPr>
                <w:rFonts w:ascii="Arial" w:eastAsia="Times New Roman" w:hAnsi="Arial" w:cs="Arial"/>
                <w:bCs/>
                <w:lang w:eastAsia="pt-BR"/>
              </w:rPr>
            </w:pPr>
          </w:p>
        </w:tc>
        <w:tc>
          <w:tcPr>
            <w:tcW w:w="2256" w:type="dxa"/>
            <w:tcBorders>
              <w:bottom w:val="nil"/>
            </w:tcBorders>
            <w:shd w:val="clear" w:color="auto" w:fill="auto"/>
          </w:tcPr>
          <w:p w14:paraId="2026E726" w14:textId="77777777" w:rsidR="00CF6B97" w:rsidRPr="00CF6B97" w:rsidRDefault="00CF6B97" w:rsidP="00CF6B97">
            <w:pPr>
              <w:spacing w:after="0" w:line="240" w:lineRule="auto"/>
              <w:ind w:firstLine="15"/>
              <w:jc w:val="center"/>
              <w:rPr>
                <w:rFonts w:ascii="Arial" w:eastAsia="MS Mincho" w:hAnsi="Arial" w:cs="Arial"/>
                <w:b/>
                <w:bCs/>
                <w:lang w:val="pt-PT" w:eastAsia="x-none"/>
              </w:rPr>
            </w:pPr>
          </w:p>
        </w:tc>
      </w:tr>
      <w:tr w:rsidR="00CF6B97" w:rsidRPr="00CF6B97" w14:paraId="63823CFD" w14:textId="77777777" w:rsidTr="00A11C96">
        <w:tblPrEx>
          <w:shd w:val="clear" w:color="auto" w:fill="FFCC00"/>
        </w:tblPrEx>
        <w:tc>
          <w:tcPr>
            <w:tcW w:w="7763" w:type="dxa"/>
            <w:gridSpan w:val="3"/>
            <w:shd w:val="clear" w:color="auto" w:fill="FFCC00"/>
          </w:tcPr>
          <w:p w14:paraId="7D9DF785" w14:textId="77777777" w:rsidR="00CF6B97" w:rsidRPr="00CF6B97" w:rsidRDefault="00CF6B97" w:rsidP="00CF6B97">
            <w:pPr>
              <w:spacing w:before="120" w:after="0" w:line="240" w:lineRule="auto"/>
              <w:ind w:firstLine="15"/>
              <w:rPr>
                <w:rFonts w:ascii="Arial" w:eastAsia="MS Mincho" w:hAnsi="Arial" w:cs="Times New Roman"/>
                <w:b/>
                <w:bCs/>
                <w:sz w:val="24"/>
                <w:szCs w:val="24"/>
                <w:lang w:val="pt-PT" w:eastAsia="x-none"/>
              </w:rPr>
            </w:pPr>
            <w:r w:rsidRPr="00CF6B97">
              <w:rPr>
                <w:rFonts w:ascii="Arial" w:eastAsia="MS Mincho" w:hAnsi="Arial" w:cs="Times New Roman"/>
                <w:b/>
                <w:sz w:val="24"/>
                <w:szCs w:val="24"/>
                <w:lang w:val="x-none" w:eastAsia="x-none"/>
              </w:rPr>
              <w:t>VALOR TOTAL MENSAL:........................</w:t>
            </w:r>
            <w:r w:rsidRPr="00CF6B97">
              <w:rPr>
                <w:rFonts w:ascii="Arial" w:eastAsia="MS Mincho" w:hAnsi="Arial" w:cs="Times New Roman"/>
                <w:b/>
                <w:sz w:val="24"/>
                <w:szCs w:val="24"/>
                <w:lang w:eastAsia="x-none"/>
              </w:rPr>
              <w:t>.......</w:t>
            </w:r>
            <w:r w:rsidRPr="00CF6B97">
              <w:rPr>
                <w:rFonts w:ascii="Arial" w:eastAsia="MS Mincho" w:hAnsi="Arial" w:cs="Times New Roman"/>
                <w:b/>
                <w:sz w:val="24"/>
                <w:szCs w:val="24"/>
                <w:lang w:val="x-none" w:eastAsia="x-none"/>
              </w:rPr>
              <w:t>..............................…R$</w:t>
            </w:r>
          </w:p>
        </w:tc>
        <w:tc>
          <w:tcPr>
            <w:tcW w:w="2256" w:type="dxa"/>
            <w:shd w:val="clear" w:color="auto" w:fill="FFCC00"/>
          </w:tcPr>
          <w:p w14:paraId="302DAE3E" w14:textId="77777777" w:rsidR="00CF6B97" w:rsidRPr="00CF6B97" w:rsidRDefault="00CF6B97" w:rsidP="00CF6B97">
            <w:pPr>
              <w:spacing w:before="120" w:after="0" w:line="240" w:lineRule="auto"/>
              <w:ind w:firstLine="15"/>
              <w:jc w:val="center"/>
              <w:rPr>
                <w:rFonts w:ascii="Arial" w:eastAsia="MS Mincho" w:hAnsi="Arial" w:cs="Times New Roman"/>
                <w:b/>
                <w:bCs/>
                <w:sz w:val="24"/>
                <w:szCs w:val="24"/>
                <w:lang w:val="pt-PT" w:eastAsia="x-none"/>
              </w:rPr>
            </w:pPr>
          </w:p>
        </w:tc>
      </w:tr>
    </w:tbl>
    <w:p w14:paraId="166AA628" w14:textId="77777777" w:rsidR="00CF6B97" w:rsidRPr="00CF6B97" w:rsidRDefault="00CF6B97" w:rsidP="00CF6B97">
      <w:pPr>
        <w:spacing w:after="0" w:line="240" w:lineRule="auto"/>
        <w:jc w:val="both"/>
        <w:rPr>
          <w:rFonts w:ascii="Arial" w:eastAsia="MS Mincho" w:hAnsi="Arial" w:cs="Arial"/>
          <w:sz w:val="24"/>
          <w:szCs w:val="24"/>
          <w:lang w:val="x-none" w:eastAsia="x-none"/>
        </w:rPr>
      </w:pPr>
    </w:p>
    <w:p w14:paraId="147503C2" w14:textId="77777777" w:rsidR="00CF6B97" w:rsidRPr="00CF6B97" w:rsidRDefault="00CF6B97" w:rsidP="00CF6B97">
      <w:pPr>
        <w:spacing w:after="0" w:line="240" w:lineRule="auto"/>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Informamos que o prazo de validade da nossa PROPOSTA é de ________ dias corridos, a contar da data de abertura dos envelopes/proposta, que aceitamos as condições de pagamento constantes no </w:t>
      </w:r>
      <w:r w:rsidRPr="00CF6B97">
        <w:rPr>
          <w:rFonts w:ascii="Arial" w:eastAsia="MS Mincho" w:hAnsi="Arial" w:cs="Arial"/>
          <w:b/>
          <w:sz w:val="24"/>
          <w:szCs w:val="24"/>
          <w:lang w:val="x-none" w:eastAsia="x-none"/>
        </w:rPr>
        <w:t>item 11.1</w:t>
      </w:r>
      <w:r w:rsidRPr="00CF6B97">
        <w:rPr>
          <w:rFonts w:ascii="Arial" w:eastAsia="MS Mincho" w:hAnsi="Arial" w:cs="Arial"/>
          <w:sz w:val="24"/>
          <w:szCs w:val="24"/>
          <w:lang w:val="x-none" w:eastAsia="x-none"/>
        </w:rPr>
        <w:t xml:space="preserve"> do Edital </w:t>
      </w:r>
      <w:r w:rsidRPr="00CF6B97">
        <w:rPr>
          <w:rFonts w:ascii="Arial" w:eastAsia="Times New Roman" w:hAnsi="Arial" w:cs="Arial"/>
          <w:sz w:val="24"/>
          <w:szCs w:val="24"/>
          <w:lang w:val="x-none" w:eastAsia="x-none"/>
        </w:rPr>
        <w:t xml:space="preserve">e </w:t>
      </w:r>
      <w:r w:rsidRPr="00CF6B97">
        <w:rPr>
          <w:rFonts w:ascii="Arial" w:eastAsia="MS Mincho" w:hAnsi="Arial" w:cs="Arial"/>
          <w:sz w:val="24"/>
          <w:szCs w:val="24"/>
          <w:lang w:val="x-none" w:eastAsia="x-none"/>
        </w:rPr>
        <w:t xml:space="preserve">a iniciar a prestação dos serviços em </w:t>
      </w:r>
      <w:r w:rsidRPr="00CF6B97">
        <w:rPr>
          <w:rFonts w:ascii="Arial" w:eastAsia="MS Mincho" w:hAnsi="Arial" w:cs="Arial"/>
          <w:b/>
          <w:sz w:val="24"/>
          <w:szCs w:val="24"/>
          <w:lang w:val="x-none" w:eastAsia="x-none"/>
        </w:rPr>
        <w:t>até 05 (cinco) dias</w:t>
      </w:r>
      <w:r w:rsidRPr="00CF6B97">
        <w:rPr>
          <w:rFonts w:ascii="Arial" w:eastAsia="MS Mincho" w:hAnsi="Arial" w:cs="Arial"/>
          <w:sz w:val="24"/>
          <w:szCs w:val="24"/>
          <w:lang w:val="x-none" w:eastAsia="x-none"/>
        </w:rPr>
        <w:t xml:space="preserve">, </w:t>
      </w:r>
      <w:r w:rsidRPr="00CF6B97">
        <w:rPr>
          <w:rFonts w:ascii="Arial" w:eastAsia="Times New Roman" w:hAnsi="Arial" w:cs="Arial"/>
          <w:sz w:val="24"/>
          <w:szCs w:val="24"/>
          <w:lang w:val="x-none" w:eastAsia="x-none"/>
        </w:rPr>
        <w:t xml:space="preserve">contados a partir da data de assinatura do Contrato, </w:t>
      </w:r>
      <w:r w:rsidRPr="00CF6B97">
        <w:rPr>
          <w:rFonts w:ascii="Arial" w:eastAsia="MS Mincho" w:hAnsi="Arial" w:cs="Arial"/>
          <w:sz w:val="24"/>
          <w:szCs w:val="24"/>
          <w:lang w:val="x-none" w:eastAsia="x-none"/>
        </w:rPr>
        <w:t>e caso nos seja adjudicado o objeto da presente licitação, nos comprometemos a assinar o contrato no prazo determinado no ato da convocação.</w:t>
      </w:r>
    </w:p>
    <w:p w14:paraId="681DD7EE" w14:textId="77777777" w:rsidR="00CF6B97" w:rsidRPr="00CF6B97" w:rsidRDefault="00CF6B97" w:rsidP="00CF6B97">
      <w:pPr>
        <w:spacing w:after="0" w:line="240" w:lineRule="auto"/>
        <w:jc w:val="both"/>
        <w:rPr>
          <w:rFonts w:ascii="Arial" w:eastAsia="MS Mincho" w:hAnsi="Arial" w:cs="Arial"/>
          <w:sz w:val="24"/>
          <w:szCs w:val="24"/>
          <w:lang w:val="x-none" w:eastAsia="x-none"/>
        </w:rPr>
      </w:pPr>
    </w:p>
    <w:p w14:paraId="5BF1B6FA"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630575C7" w14:textId="77777777" w:rsidR="00CF6B97" w:rsidRPr="00CF6B97" w:rsidRDefault="00CF6B97" w:rsidP="00CF6B97">
      <w:pPr>
        <w:spacing w:after="0" w:line="240" w:lineRule="auto"/>
        <w:jc w:val="center"/>
        <w:rPr>
          <w:rFonts w:ascii="Arial" w:eastAsia="MS Mincho" w:hAnsi="Arial" w:cs="Arial"/>
          <w:sz w:val="24"/>
          <w:szCs w:val="24"/>
          <w:lang w:val="x-none" w:eastAsia="x-none"/>
        </w:rPr>
      </w:pPr>
      <w:r w:rsidRPr="00CF6B97">
        <w:rPr>
          <w:rFonts w:ascii="Arial" w:eastAsia="MS Mincho" w:hAnsi="Arial" w:cs="Arial"/>
          <w:sz w:val="24"/>
          <w:szCs w:val="24"/>
          <w:lang w:val="x-none" w:eastAsia="x-none"/>
        </w:rPr>
        <w:t xml:space="preserve">____________________________, _____, de ___________________ </w:t>
      </w:r>
      <w:proofErr w:type="spellStart"/>
      <w:r w:rsidRPr="00CF6B97">
        <w:rPr>
          <w:rFonts w:ascii="Arial" w:eastAsia="MS Mincho" w:hAnsi="Arial" w:cs="Arial"/>
          <w:sz w:val="24"/>
          <w:szCs w:val="24"/>
          <w:lang w:val="x-none" w:eastAsia="x-none"/>
        </w:rPr>
        <w:t>de</w:t>
      </w:r>
      <w:proofErr w:type="spellEnd"/>
      <w:r w:rsidRPr="00CF6B97">
        <w:rPr>
          <w:rFonts w:ascii="Arial" w:eastAsia="MS Mincho" w:hAnsi="Arial" w:cs="Arial"/>
          <w:sz w:val="24"/>
          <w:szCs w:val="24"/>
          <w:lang w:val="x-none" w:eastAsia="x-none"/>
        </w:rPr>
        <w:t xml:space="preserve"> 20</w:t>
      </w:r>
      <w:r w:rsidRPr="00CF6B97">
        <w:rPr>
          <w:rFonts w:ascii="Arial" w:eastAsia="MS Mincho" w:hAnsi="Arial" w:cs="Arial"/>
          <w:sz w:val="24"/>
          <w:szCs w:val="24"/>
          <w:lang w:eastAsia="x-none"/>
        </w:rPr>
        <w:t>22</w:t>
      </w:r>
      <w:r w:rsidRPr="00CF6B97">
        <w:rPr>
          <w:rFonts w:ascii="Arial" w:eastAsia="MS Mincho" w:hAnsi="Arial" w:cs="Arial"/>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CF6B97" w:rsidRPr="00CF6B97" w14:paraId="1E9991BA" w14:textId="77777777" w:rsidTr="00A11C96">
        <w:tblPrEx>
          <w:tblCellMar>
            <w:top w:w="0" w:type="dxa"/>
            <w:bottom w:w="0" w:type="dxa"/>
          </w:tblCellMar>
        </w:tblPrEx>
        <w:tc>
          <w:tcPr>
            <w:tcW w:w="3027" w:type="dxa"/>
          </w:tcPr>
          <w:p w14:paraId="63842EC7" w14:textId="77777777" w:rsidR="00CF6B97" w:rsidRPr="00CF6B97" w:rsidRDefault="00CF6B97" w:rsidP="00CF6B97">
            <w:pPr>
              <w:spacing w:after="0" w:line="240" w:lineRule="auto"/>
              <w:jc w:val="center"/>
              <w:rPr>
                <w:rFonts w:ascii="Arial" w:eastAsia="MS Mincho" w:hAnsi="Arial" w:cs="Arial"/>
                <w:sz w:val="24"/>
                <w:szCs w:val="24"/>
                <w:lang w:val="x-none" w:eastAsia="x-none"/>
              </w:rPr>
            </w:pPr>
            <w:r w:rsidRPr="00CF6B97">
              <w:rPr>
                <w:rFonts w:ascii="Arial" w:eastAsia="MS Mincho" w:hAnsi="Arial" w:cs="Arial"/>
                <w:sz w:val="24"/>
                <w:szCs w:val="24"/>
                <w:lang w:val="x-none" w:eastAsia="x-none"/>
              </w:rPr>
              <w:t>(local)</w:t>
            </w:r>
            <w:r w:rsidRPr="00CF6B97">
              <w:rPr>
                <w:rFonts w:ascii="Arial" w:eastAsia="MS Mincho" w:hAnsi="Arial" w:cs="Arial"/>
                <w:sz w:val="24"/>
                <w:szCs w:val="24"/>
                <w:lang w:val="x-none" w:eastAsia="x-none"/>
              </w:rPr>
              <w:tab/>
            </w:r>
          </w:p>
        </w:tc>
        <w:tc>
          <w:tcPr>
            <w:tcW w:w="1033" w:type="dxa"/>
          </w:tcPr>
          <w:p w14:paraId="6103802D" w14:textId="77777777" w:rsidR="00CF6B97" w:rsidRPr="00CF6B97" w:rsidRDefault="00CF6B97" w:rsidP="00CF6B97">
            <w:pPr>
              <w:spacing w:after="0" w:line="240" w:lineRule="auto"/>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(dia)</w:t>
            </w:r>
          </w:p>
        </w:tc>
        <w:tc>
          <w:tcPr>
            <w:tcW w:w="2505" w:type="dxa"/>
          </w:tcPr>
          <w:p w14:paraId="5E59302A" w14:textId="77777777" w:rsidR="00CF6B97" w:rsidRPr="00CF6B97" w:rsidRDefault="00CF6B97" w:rsidP="00CF6B97">
            <w:pPr>
              <w:spacing w:after="0" w:line="240" w:lineRule="auto"/>
              <w:jc w:val="center"/>
              <w:rPr>
                <w:rFonts w:ascii="Arial" w:eastAsia="MS Mincho" w:hAnsi="Arial" w:cs="Arial"/>
                <w:sz w:val="24"/>
                <w:szCs w:val="24"/>
                <w:lang w:val="x-none" w:eastAsia="x-none"/>
              </w:rPr>
            </w:pPr>
            <w:r w:rsidRPr="00CF6B97">
              <w:rPr>
                <w:rFonts w:ascii="Arial" w:eastAsia="MS Mincho" w:hAnsi="Arial" w:cs="Arial"/>
                <w:sz w:val="24"/>
                <w:szCs w:val="24"/>
                <w:lang w:val="x-none" w:eastAsia="x-none"/>
              </w:rPr>
              <w:t>(mês)</w:t>
            </w:r>
          </w:p>
        </w:tc>
      </w:tr>
    </w:tbl>
    <w:p w14:paraId="04785794"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17C4756D"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66D993F6"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440E3B81"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6B97" w:rsidRPr="00CF6B97" w14:paraId="314E20BD" w14:textId="77777777" w:rsidTr="00A11C96">
        <w:tblPrEx>
          <w:tblCellMar>
            <w:top w:w="0" w:type="dxa"/>
            <w:bottom w:w="0" w:type="dxa"/>
          </w:tblCellMar>
        </w:tblPrEx>
        <w:trPr>
          <w:jc w:val="center"/>
        </w:trPr>
        <w:tc>
          <w:tcPr>
            <w:tcW w:w="5068" w:type="dxa"/>
          </w:tcPr>
          <w:p w14:paraId="710D965B" w14:textId="77777777" w:rsidR="00CF6B97" w:rsidRPr="00CF6B97" w:rsidRDefault="00CF6B97" w:rsidP="00CF6B97">
            <w:pPr>
              <w:spacing w:after="0" w:line="240" w:lineRule="auto"/>
              <w:jc w:val="center"/>
              <w:rPr>
                <w:rFonts w:ascii="Arial" w:eastAsia="MS Mincho" w:hAnsi="Arial" w:cs="Arial"/>
                <w:sz w:val="24"/>
                <w:szCs w:val="24"/>
                <w:lang w:val="x-none" w:eastAsia="x-none"/>
              </w:rPr>
            </w:pPr>
            <w:r w:rsidRPr="00CF6B97">
              <w:rPr>
                <w:rFonts w:ascii="Arial" w:eastAsia="MS Mincho" w:hAnsi="Arial" w:cs="Arial"/>
                <w:sz w:val="24"/>
                <w:szCs w:val="24"/>
                <w:lang w:val="x-none" w:eastAsia="x-none"/>
              </w:rPr>
              <w:t>Assinatura/Responsável p/ Empresa</w:t>
            </w:r>
          </w:p>
        </w:tc>
      </w:tr>
      <w:tr w:rsidR="00CF6B97" w:rsidRPr="00CF6B97" w14:paraId="56CB3C3E" w14:textId="77777777" w:rsidTr="00A11C96">
        <w:tblPrEx>
          <w:tblCellMar>
            <w:top w:w="0" w:type="dxa"/>
            <w:bottom w:w="0" w:type="dxa"/>
          </w:tblCellMar>
        </w:tblPrEx>
        <w:trPr>
          <w:jc w:val="center"/>
        </w:trPr>
        <w:tc>
          <w:tcPr>
            <w:tcW w:w="5068" w:type="dxa"/>
          </w:tcPr>
          <w:p w14:paraId="1D4AB9EB" w14:textId="77777777" w:rsidR="00CF6B97" w:rsidRPr="00CF6B97" w:rsidRDefault="00CF6B97" w:rsidP="00CF6B97">
            <w:pPr>
              <w:spacing w:before="120" w:after="0" w:line="240" w:lineRule="auto"/>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NOME:</w:t>
            </w:r>
          </w:p>
        </w:tc>
      </w:tr>
      <w:tr w:rsidR="00CF6B97" w:rsidRPr="00CF6B97" w14:paraId="33F987D1" w14:textId="77777777" w:rsidTr="00A11C96">
        <w:tblPrEx>
          <w:tblCellMar>
            <w:top w:w="0" w:type="dxa"/>
            <w:bottom w:w="0" w:type="dxa"/>
          </w:tblCellMar>
        </w:tblPrEx>
        <w:trPr>
          <w:jc w:val="center"/>
        </w:trPr>
        <w:tc>
          <w:tcPr>
            <w:tcW w:w="5068" w:type="dxa"/>
          </w:tcPr>
          <w:p w14:paraId="4DD3087D" w14:textId="77777777" w:rsidR="00CF6B97" w:rsidRPr="00CF6B97" w:rsidRDefault="00CF6B97" w:rsidP="00CF6B97">
            <w:pPr>
              <w:spacing w:before="120" w:after="0" w:line="240" w:lineRule="auto"/>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Nº CI:</w:t>
            </w:r>
          </w:p>
        </w:tc>
      </w:tr>
      <w:tr w:rsidR="00CF6B97" w:rsidRPr="00CF6B97" w14:paraId="45B876B5" w14:textId="77777777" w:rsidTr="00A11C96">
        <w:tblPrEx>
          <w:tblCellMar>
            <w:top w:w="0" w:type="dxa"/>
            <w:bottom w:w="0" w:type="dxa"/>
          </w:tblCellMar>
        </w:tblPrEx>
        <w:trPr>
          <w:jc w:val="center"/>
        </w:trPr>
        <w:tc>
          <w:tcPr>
            <w:tcW w:w="5068" w:type="dxa"/>
          </w:tcPr>
          <w:p w14:paraId="06DC1FB1" w14:textId="77777777" w:rsidR="00CF6B97" w:rsidRPr="00CF6B97" w:rsidRDefault="00CF6B97" w:rsidP="00CF6B97">
            <w:pPr>
              <w:spacing w:before="120" w:after="0" w:line="240" w:lineRule="auto"/>
              <w:jc w:val="both"/>
              <w:rPr>
                <w:rFonts w:ascii="Arial" w:eastAsia="MS Mincho" w:hAnsi="Arial" w:cs="Arial"/>
                <w:sz w:val="24"/>
                <w:szCs w:val="24"/>
                <w:lang w:val="x-none" w:eastAsia="x-none"/>
              </w:rPr>
            </w:pPr>
            <w:r w:rsidRPr="00CF6B97">
              <w:rPr>
                <w:rFonts w:ascii="Arial" w:eastAsia="MS Mincho" w:hAnsi="Arial" w:cs="Arial"/>
                <w:sz w:val="24"/>
                <w:szCs w:val="24"/>
                <w:lang w:val="x-none" w:eastAsia="x-none"/>
              </w:rPr>
              <w:t>Nº CIC:</w:t>
            </w:r>
          </w:p>
        </w:tc>
      </w:tr>
      <w:tr w:rsidR="00CF6B97" w:rsidRPr="00CF6B97" w14:paraId="5EFEEEFA" w14:textId="77777777" w:rsidTr="00A11C96">
        <w:tblPrEx>
          <w:tblCellMar>
            <w:top w:w="0" w:type="dxa"/>
            <w:bottom w:w="0" w:type="dxa"/>
          </w:tblCellMar>
        </w:tblPrEx>
        <w:trPr>
          <w:jc w:val="center"/>
        </w:trPr>
        <w:tc>
          <w:tcPr>
            <w:tcW w:w="5068" w:type="dxa"/>
          </w:tcPr>
          <w:p w14:paraId="50AEDA71" w14:textId="77777777" w:rsidR="00CF6B97" w:rsidRPr="00CF6B97" w:rsidRDefault="00CF6B97" w:rsidP="00CF6B97">
            <w:pPr>
              <w:spacing w:before="120" w:after="0" w:line="240" w:lineRule="auto"/>
              <w:jc w:val="both"/>
              <w:rPr>
                <w:rFonts w:ascii="Arial" w:eastAsia="MS Mincho" w:hAnsi="Arial" w:cs="Arial"/>
                <w:sz w:val="24"/>
                <w:szCs w:val="24"/>
                <w:lang w:val="x-none" w:eastAsia="x-none"/>
              </w:rPr>
            </w:pPr>
          </w:p>
        </w:tc>
      </w:tr>
    </w:tbl>
    <w:p w14:paraId="7522C30F"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51A21946"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52B071F6"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5610DAE9"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5FAAEFBD"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3BBC105C"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38CC6613" w14:textId="77777777" w:rsidR="00CF6B97" w:rsidRPr="00CF6B97" w:rsidRDefault="00CF6B97" w:rsidP="00CF6B97">
      <w:pPr>
        <w:spacing w:after="0" w:line="240" w:lineRule="auto"/>
        <w:jc w:val="center"/>
        <w:rPr>
          <w:rFonts w:ascii="Arial" w:eastAsia="MS Mincho" w:hAnsi="Arial" w:cs="Arial"/>
          <w:sz w:val="24"/>
          <w:szCs w:val="24"/>
          <w:lang w:val="x-none" w:eastAsia="x-none"/>
        </w:rPr>
      </w:pPr>
    </w:p>
    <w:p w14:paraId="5D07B6B9" w14:textId="77777777" w:rsidR="00CF6B97" w:rsidRPr="00CF6B97" w:rsidRDefault="00CF6B97" w:rsidP="00CF6B97">
      <w:pPr>
        <w:spacing w:after="0" w:line="240" w:lineRule="auto"/>
        <w:jc w:val="center"/>
        <w:rPr>
          <w:rFonts w:ascii="Arial" w:eastAsia="MS Mincho" w:hAnsi="Arial" w:cs="Arial"/>
          <w:sz w:val="24"/>
          <w:szCs w:val="20"/>
          <w:lang w:val="x-none" w:eastAsia="x-none"/>
        </w:rPr>
      </w:pPr>
      <w:r w:rsidRPr="00CF6B97">
        <w:rPr>
          <w:rFonts w:ascii="Arial Black" w:eastAsia="MS Mincho" w:hAnsi="Arial Black" w:cs="Arial"/>
          <w:b/>
          <w:sz w:val="32"/>
          <w:szCs w:val="32"/>
          <w:u w:val="single"/>
          <w:lang w:val="x-none" w:eastAsia="x-none"/>
        </w:rPr>
        <w:lastRenderedPageBreak/>
        <w:t xml:space="preserve">PREGÃO Nº </w:t>
      </w:r>
      <w:r w:rsidRPr="00CF6B97">
        <w:rPr>
          <w:rFonts w:ascii="Arial Black" w:eastAsia="MS Mincho" w:hAnsi="Arial Black" w:cs="Arial"/>
          <w:b/>
          <w:sz w:val="32"/>
          <w:szCs w:val="32"/>
          <w:u w:val="single"/>
          <w:lang w:eastAsia="x-none"/>
        </w:rPr>
        <w:t>004/22</w:t>
      </w:r>
      <w:r w:rsidRPr="00CF6B97">
        <w:rPr>
          <w:rFonts w:ascii="Arial" w:eastAsia="MS Mincho" w:hAnsi="Arial" w:cs="Arial"/>
          <w:sz w:val="24"/>
          <w:szCs w:val="20"/>
          <w:lang w:val="x-none" w:eastAsia="x-none"/>
        </w:rPr>
        <w:t>.</w:t>
      </w:r>
    </w:p>
    <w:p w14:paraId="0BF9B03A" w14:textId="77777777" w:rsidR="00CF6B97" w:rsidRPr="00CF6B97" w:rsidRDefault="00CF6B97" w:rsidP="00CF6B97">
      <w:pPr>
        <w:spacing w:after="0" w:line="240" w:lineRule="auto"/>
        <w:jc w:val="center"/>
        <w:rPr>
          <w:rFonts w:ascii="Arial" w:eastAsia="MS Mincho" w:hAnsi="Arial" w:cs="Arial"/>
          <w:sz w:val="24"/>
          <w:szCs w:val="20"/>
          <w:lang w:val="x-none" w:eastAsia="x-none"/>
        </w:rPr>
      </w:pPr>
    </w:p>
    <w:p w14:paraId="04EA4C75" w14:textId="77777777" w:rsidR="00CF6B97" w:rsidRPr="00CF6B97" w:rsidRDefault="00CF6B97" w:rsidP="00CF6B97">
      <w:pPr>
        <w:spacing w:after="0" w:line="240" w:lineRule="auto"/>
        <w:ind w:left="709" w:hanging="709"/>
        <w:jc w:val="center"/>
        <w:rPr>
          <w:rFonts w:ascii="Arial" w:eastAsia="MS Mincho" w:hAnsi="Arial" w:cs="Arial"/>
          <w:sz w:val="24"/>
          <w:szCs w:val="24"/>
          <w:lang w:val="x-none" w:eastAsia="x-none"/>
        </w:rPr>
      </w:pPr>
      <w:r w:rsidRPr="00CF6B97">
        <w:rPr>
          <w:rFonts w:ascii="Arial Black" w:eastAsia="MS Mincho" w:hAnsi="Arial Black" w:cs="Times New Roman"/>
          <w:b/>
          <w:bCs/>
          <w:sz w:val="28"/>
          <w:szCs w:val="24"/>
          <w:u w:val="single"/>
          <w:lang w:val="x-none" w:eastAsia="x-none"/>
        </w:rPr>
        <w:t>ANEXO - I</w:t>
      </w:r>
      <w:r w:rsidRPr="00CF6B97">
        <w:rPr>
          <w:rFonts w:ascii="Arial Black" w:eastAsia="MS Mincho" w:hAnsi="Arial Black" w:cs="Times New Roman"/>
          <w:b/>
          <w:bCs/>
          <w:sz w:val="28"/>
          <w:szCs w:val="24"/>
          <w:u w:val="single"/>
          <w:lang w:eastAsia="x-none"/>
        </w:rPr>
        <w:t>V</w:t>
      </w:r>
      <w:r w:rsidRPr="00CF6B97">
        <w:rPr>
          <w:rFonts w:ascii="Arial" w:eastAsia="MS Mincho" w:hAnsi="Arial" w:cs="Arial"/>
          <w:sz w:val="24"/>
          <w:szCs w:val="24"/>
          <w:lang w:val="x-none" w:eastAsia="x-none"/>
        </w:rPr>
        <w:t>.</w:t>
      </w:r>
    </w:p>
    <w:p w14:paraId="2B83DE80" w14:textId="77777777" w:rsidR="00CF6B97" w:rsidRPr="00CF6B97" w:rsidRDefault="00CF6B97" w:rsidP="00CF6B97">
      <w:pPr>
        <w:spacing w:after="0" w:line="240" w:lineRule="auto"/>
        <w:ind w:left="709" w:hanging="709"/>
        <w:jc w:val="center"/>
        <w:rPr>
          <w:rFonts w:ascii="Arial" w:eastAsia="MS Mincho" w:hAnsi="Arial" w:cs="Arial"/>
          <w:sz w:val="24"/>
          <w:szCs w:val="24"/>
          <w:lang w:val="x-none" w:eastAsia="x-none"/>
        </w:rPr>
      </w:pPr>
    </w:p>
    <w:p w14:paraId="7CFB9E9A" w14:textId="77777777" w:rsidR="00CF6B97" w:rsidRPr="00CF6B97" w:rsidRDefault="00CF6B97" w:rsidP="00CF6B97">
      <w:pPr>
        <w:spacing w:after="0" w:line="240" w:lineRule="auto"/>
        <w:ind w:left="709" w:hanging="709"/>
        <w:jc w:val="center"/>
        <w:rPr>
          <w:rFonts w:ascii="Arial" w:eastAsia="MS Mincho" w:hAnsi="Arial" w:cs="Times New Roman"/>
          <w:sz w:val="24"/>
          <w:szCs w:val="24"/>
          <w:lang w:val="x-none" w:eastAsia="x-none"/>
        </w:rPr>
      </w:pPr>
    </w:p>
    <w:p w14:paraId="5C006C6F" w14:textId="77777777" w:rsidR="00CF6B97" w:rsidRPr="00CF6B97" w:rsidRDefault="00CF6B97" w:rsidP="00CF6B97">
      <w:pPr>
        <w:spacing w:after="0" w:line="240" w:lineRule="auto"/>
        <w:ind w:left="709" w:hanging="709"/>
        <w:jc w:val="center"/>
        <w:rPr>
          <w:rFonts w:ascii="Arial" w:eastAsia="MS Mincho" w:hAnsi="Arial" w:cs="Times New Roman"/>
          <w:sz w:val="24"/>
          <w:szCs w:val="24"/>
          <w:lang w:val="x-none" w:eastAsia="x-none"/>
        </w:rPr>
      </w:pPr>
      <w:r w:rsidRPr="00CF6B97">
        <w:rPr>
          <w:rFonts w:ascii="Arial" w:eastAsia="MS Mincho" w:hAnsi="Arial" w:cs="Times New Roman"/>
          <w:b/>
          <w:bCs/>
          <w:sz w:val="28"/>
          <w:szCs w:val="24"/>
          <w:u w:val="single"/>
          <w:lang w:val="x-none" w:eastAsia="x-none"/>
        </w:rPr>
        <w:t>DECLARAÇÃO</w:t>
      </w:r>
      <w:r w:rsidRPr="00CF6B97">
        <w:rPr>
          <w:rFonts w:ascii="Arial" w:eastAsia="MS Mincho" w:hAnsi="Arial" w:cs="Times New Roman"/>
          <w:sz w:val="24"/>
          <w:szCs w:val="24"/>
          <w:lang w:val="x-none" w:eastAsia="x-none"/>
        </w:rPr>
        <w:t>.</w:t>
      </w:r>
    </w:p>
    <w:p w14:paraId="174CCD25" w14:textId="77777777" w:rsidR="00CF6B97" w:rsidRPr="00CF6B97" w:rsidRDefault="00CF6B97" w:rsidP="00CF6B97">
      <w:pPr>
        <w:spacing w:after="0" w:line="240" w:lineRule="auto"/>
        <w:ind w:left="709" w:hanging="709"/>
        <w:jc w:val="both"/>
        <w:rPr>
          <w:rFonts w:ascii="Arial" w:eastAsia="MS Mincho" w:hAnsi="Arial" w:cs="Times New Roman"/>
          <w:sz w:val="24"/>
          <w:szCs w:val="24"/>
          <w:lang w:val="x-none" w:eastAsia="x-none"/>
        </w:rPr>
      </w:pPr>
    </w:p>
    <w:p w14:paraId="7866D0B7" w14:textId="77777777" w:rsidR="00CF6B97" w:rsidRPr="00CF6B97" w:rsidRDefault="00CF6B97" w:rsidP="00CF6B97">
      <w:pPr>
        <w:spacing w:after="0" w:line="240" w:lineRule="auto"/>
        <w:ind w:left="709" w:hanging="709"/>
        <w:jc w:val="both"/>
        <w:rPr>
          <w:rFonts w:ascii="Arial" w:eastAsia="MS Mincho" w:hAnsi="Arial" w:cs="Times New Roman"/>
          <w:sz w:val="24"/>
          <w:szCs w:val="24"/>
          <w:lang w:val="x-none" w:eastAsia="x-none"/>
        </w:rPr>
      </w:pPr>
    </w:p>
    <w:p w14:paraId="1B61F93D" w14:textId="77777777" w:rsidR="00CF6B97" w:rsidRPr="00CF6B97" w:rsidRDefault="00CF6B97" w:rsidP="00CF6B97">
      <w:pPr>
        <w:spacing w:after="0" w:line="360" w:lineRule="auto"/>
        <w:ind w:left="-40"/>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CF6B97">
        <w:rPr>
          <w:rFonts w:ascii="Arial" w:eastAsia="MS Mincho" w:hAnsi="Arial" w:cs="Times New Roman"/>
          <w:sz w:val="24"/>
          <w:szCs w:val="24"/>
          <w:lang w:val="x-none" w:eastAsia="x-none"/>
        </w:rPr>
        <w:t>Sr</w:t>
      </w:r>
      <w:proofErr w:type="spellEnd"/>
      <w:r w:rsidRPr="00CF6B97">
        <w:rPr>
          <w:rFonts w:ascii="Arial" w:eastAsia="MS Mincho" w:hAnsi="Arial" w:cs="Times New Roman"/>
          <w:sz w:val="24"/>
          <w:szCs w:val="24"/>
          <w:lang w:val="x-none" w:eastAsia="x-none"/>
        </w:rPr>
        <w:t xml:space="preserve">(a). _____________________________________________________, portador(a) da Carteira de Identidade nº __________________________________________ e do CPF nº _____________________________, </w:t>
      </w:r>
      <w:r w:rsidRPr="00CF6B97">
        <w:rPr>
          <w:rFonts w:ascii="Arial" w:eastAsia="MS Mincho" w:hAnsi="Arial" w:cs="Times New Roman"/>
          <w:b/>
          <w:bCs/>
          <w:sz w:val="24"/>
          <w:szCs w:val="24"/>
          <w:lang w:val="x-none" w:eastAsia="x-none"/>
        </w:rPr>
        <w:t>DECLARA</w:t>
      </w:r>
      <w:r w:rsidRPr="00CF6B97">
        <w:rPr>
          <w:rFonts w:ascii="Arial" w:eastAsia="MS Mincho" w:hAnsi="Arial" w:cs="Times New Roman"/>
          <w:sz w:val="24"/>
          <w:szCs w:val="24"/>
          <w:lang w:val="x-none" w:eastAsia="x-none"/>
        </w:rPr>
        <w:t>, para fins do disposto no inc. V do art. 27 da Lei Federal nº 8.666/93, de 21 de junho de 1993, acrescido pela Lei nº 9.854, de 17 de outubro de 1999, que:</w:t>
      </w:r>
    </w:p>
    <w:p w14:paraId="18A35D46" w14:textId="77777777" w:rsidR="00CF6B97" w:rsidRPr="00CF6B97" w:rsidRDefault="00CF6B97" w:rsidP="00CF6B97">
      <w:pPr>
        <w:spacing w:after="0" w:line="240" w:lineRule="auto"/>
        <w:ind w:left="-42" w:firstLine="42"/>
        <w:jc w:val="both"/>
        <w:rPr>
          <w:rFonts w:ascii="Arial" w:eastAsia="MS Mincho" w:hAnsi="Arial" w:cs="Times New Roman"/>
          <w:sz w:val="24"/>
          <w:szCs w:val="24"/>
          <w:lang w:val="x-none" w:eastAsia="x-none"/>
        </w:rPr>
      </w:pPr>
    </w:p>
    <w:p w14:paraId="4E3DFE2D" w14:textId="77777777" w:rsidR="00CF6B97" w:rsidRPr="00CF6B97" w:rsidRDefault="00CF6B97" w:rsidP="00CF6B97">
      <w:pPr>
        <w:spacing w:after="0" w:line="240" w:lineRule="auto"/>
        <w:ind w:left="714" w:hanging="714"/>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      ) não emprega menor de dezoito anos em trabalho noturno, perigoso ou insalubre e não emprega menor de dezesseis anos. </w:t>
      </w:r>
    </w:p>
    <w:p w14:paraId="3B4CE395" w14:textId="77777777" w:rsidR="00CF6B97" w:rsidRPr="00CF6B97" w:rsidRDefault="00CF6B97" w:rsidP="00CF6B97">
      <w:pPr>
        <w:spacing w:after="0" w:line="240" w:lineRule="auto"/>
        <w:ind w:left="-42" w:firstLine="42"/>
        <w:jc w:val="both"/>
        <w:rPr>
          <w:rFonts w:ascii="Arial" w:eastAsia="MS Mincho" w:hAnsi="Arial" w:cs="Times New Roman"/>
          <w:sz w:val="24"/>
          <w:szCs w:val="24"/>
          <w:lang w:val="x-none" w:eastAsia="x-none"/>
        </w:rPr>
      </w:pPr>
    </w:p>
    <w:p w14:paraId="0FC39FCD" w14:textId="77777777" w:rsidR="00CF6B97" w:rsidRPr="00CF6B97" w:rsidRDefault="00CF6B97" w:rsidP="00CF6B97">
      <w:pPr>
        <w:spacing w:after="0" w:line="240" w:lineRule="auto"/>
        <w:ind w:left="-42" w:firstLine="42"/>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 emprega menor a partir de quatorze anos, na condição de aprendiz.</w:t>
      </w:r>
    </w:p>
    <w:p w14:paraId="5ED638B0" w14:textId="77777777" w:rsidR="00CF6B97" w:rsidRPr="00CF6B97" w:rsidRDefault="00CF6B97" w:rsidP="00CF6B97">
      <w:pPr>
        <w:spacing w:after="0" w:line="240" w:lineRule="auto"/>
        <w:ind w:left="-42" w:firstLine="42"/>
        <w:jc w:val="both"/>
        <w:rPr>
          <w:rFonts w:ascii="Arial" w:eastAsia="MS Mincho" w:hAnsi="Arial" w:cs="Times New Roman"/>
          <w:sz w:val="24"/>
          <w:szCs w:val="24"/>
          <w:lang w:val="x-none" w:eastAsia="x-none"/>
        </w:rPr>
      </w:pPr>
    </w:p>
    <w:p w14:paraId="5B49A123" w14:textId="77777777" w:rsidR="00CF6B97" w:rsidRPr="00CF6B97" w:rsidRDefault="00CF6B97" w:rsidP="00CF6B97">
      <w:pPr>
        <w:spacing w:after="0" w:line="240" w:lineRule="auto"/>
        <w:ind w:left="-42" w:firstLine="42"/>
        <w:jc w:val="both"/>
        <w:rPr>
          <w:rFonts w:ascii="Arial" w:eastAsia="MS Mincho" w:hAnsi="Arial" w:cs="Times New Roman"/>
          <w:sz w:val="24"/>
          <w:szCs w:val="24"/>
          <w:lang w:val="x-none" w:eastAsia="x-none"/>
        </w:rPr>
      </w:pPr>
    </w:p>
    <w:p w14:paraId="32B79674" w14:textId="77777777" w:rsidR="00CF6B97" w:rsidRPr="00CF6B97" w:rsidRDefault="00CF6B97" w:rsidP="00CF6B97">
      <w:pPr>
        <w:spacing w:after="0" w:line="240" w:lineRule="auto"/>
        <w:ind w:left="709" w:hanging="709"/>
        <w:jc w:val="both"/>
        <w:rPr>
          <w:rFonts w:ascii="Arial" w:eastAsia="MS Mincho" w:hAnsi="Arial" w:cs="Times New Roman"/>
          <w:sz w:val="24"/>
          <w:szCs w:val="24"/>
          <w:lang w:val="x-none" w:eastAsia="x-none"/>
        </w:rPr>
      </w:pPr>
    </w:p>
    <w:p w14:paraId="4813B8B5"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____________________________, _____, de ___________________ </w:t>
      </w:r>
      <w:proofErr w:type="spellStart"/>
      <w:r w:rsidRPr="00CF6B97">
        <w:rPr>
          <w:rFonts w:ascii="Arial" w:eastAsia="MS Mincho" w:hAnsi="Arial" w:cs="Times New Roman"/>
          <w:sz w:val="24"/>
          <w:szCs w:val="24"/>
          <w:lang w:val="x-none" w:eastAsia="x-none"/>
        </w:rPr>
        <w:t>de</w:t>
      </w:r>
      <w:proofErr w:type="spellEnd"/>
      <w:r w:rsidRPr="00CF6B97">
        <w:rPr>
          <w:rFonts w:ascii="Arial" w:eastAsia="MS Mincho" w:hAnsi="Arial" w:cs="Times New Roman"/>
          <w:sz w:val="24"/>
          <w:szCs w:val="24"/>
          <w:lang w:val="x-none" w:eastAsia="x-none"/>
        </w:rPr>
        <w:t xml:space="preserve"> 20</w:t>
      </w:r>
      <w:r w:rsidRPr="00CF6B97">
        <w:rPr>
          <w:rFonts w:ascii="Arial" w:eastAsia="MS Mincho" w:hAnsi="Arial" w:cs="Times New Roman"/>
          <w:sz w:val="24"/>
          <w:szCs w:val="24"/>
          <w:lang w:eastAsia="x-none"/>
        </w:rPr>
        <w:t>22</w:t>
      </w:r>
      <w:r w:rsidRPr="00CF6B97">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6B97" w:rsidRPr="00CF6B97" w14:paraId="3C74D458" w14:textId="77777777" w:rsidTr="00A11C96">
        <w:tblPrEx>
          <w:tblCellMar>
            <w:top w:w="0" w:type="dxa"/>
            <w:bottom w:w="0" w:type="dxa"/>
          </w:tblCellMar>
        </w:tblPrEx>
        <w:tc>
          <w:tcPr>
            <w:tcW w:w="3214" w:type="dxa"/>
          </w:tcPr>
          <w:p w14:paraId="37A1C60E" w14:textId="77777777" w:rsidR="00CF6B97" w:rsidRPr="00CF6B97" w:rsidRDefault="00CF6B97" w:rsidP="00CF6B97">
            <w:pPr>
              <w:spacing w:after="0" w:line="240" w:lineRule="auto"/>
              <w:ind w:hanging="35"/>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(local)</w:t>
            </w:r>
            <w:r w:rsidRPr="00CF6B97">
              <w:rPr>
                <w:rFonts w:ascii="Arial" w:eastAsia="MS Mincho" w:hAnsi="Arial" w:cs="Times New Roman"/>
                <w:sz w:val="24"/>
                <w:szCs w:val="24"/>
                <w:lang w:val="x-none" w:eastAsia="x-none"/>
              </w:rPr>
              <w:tab/>
            </w:r>
          </w:p>
        </w:tc>
        <w:tc>
          <w:tcPr>
            <w:tcW w:w="846" w:type="dxa"/>
          </w:tcPr>
          <w:p w14:paraId="5437D9CE" w14:textId="77777777" w:rsidR="00CF6B97" w:rsidRPr="00CF6B97" w:rsidRDefault="00CF6B97" w:rsidP="00CF6B97">
            <w:pPr>
              <w:spacing w:after="0" w:line="240" w:lineRule="auto"/>
              <w:ind w:hanging="89"/>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(dia)</w:t>
            </w:r>
          </w:p>
        </w:tc>
        <w:tc>
          <w:tcPr>
            <w:tcW w:w="2505" w:type="dxa"/>
          </w:tcPr>
          <w:p w14:paraId="7DABA20D" w14:textId="77777777" w:rsidR="00CF6B97" w:rsidRPr="00CF6B97" w:rsidRDefault="00CF6B97" w:rsidP="00CF6B97">
            <w:pPr>
              <w:spacing w:after="0" w:line="240" w:lineRule="auto"/>
              <w:ind w:left="393" w:hanging="187"/>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(mês)</w:t>
            </w:r>
          </w:p>
        </w:tc>
      </w:tr>
    </w:tbl>
    <w:p w14:paraId="6903051D"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33E81EE0"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6AF53C15"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5D0EE11F"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1EDF46E5"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76AF707E"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6B97" w:rsidRPr="00CF6B97" w14:paraId="73D8D561" w14:textId="77777777" w:rsidTr="00A11C96">
        <w:tblPrEx>
          <w:tblCellMar>
            <w:top w:w="0" w:type="dxa"/>
            <w:bottom w:w="0" w:type="dxa"/>
          </w:tblCellMar>
        </w:tblPrEx>
        <w:trPr>
          <w:jc w:val="center"/>
        </w:trPr>
        <w:tc>
          <w:tcPr>
            <w:tcW w:w="5068" w:type="dxa"/>
          </w:tcPr>
          <w:p w14:paraId="437B7F8B"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Assinatura/Responsável p/ Empresa</w:t>
            </w:r>
          </w:p>
        </w:tc>
      </w:tr>
      <w:tr w:rsidR="00CF6B97" w:rsidRPr="00CF6B97" w14:paraId="7DA1BD7D" w14:textId="77777777" w:rsidTr="00A11C96">
        <w:tblPrEx>
          <w:tblCellMar>
            <w:top w:w="0" w:type="dxa"/>
            <w:bottom w:w="0" w:type="dxa"/>
          </w:tblCellMar>
        </w:tblPrEx>
        <w:trPr>
          <w:jc w:val="center"/>
        </w:trPr>
        <w:tc>
          <w:tcPr>
            <w:tcW w:w="5068" w:type="dxa"/>
          </w:tcPr>
          <w:p w14:paraId="607EDAEE"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NOME:</w:t>
            </w:r>
          </w:p>
        </w:tc>
      </w:tr>
      <w:tr w:rsidR="00CF6B97" w:rsidRPr="00CF6B97" w14:paraId="3C3E3DFC" w14:textId="77777777" w:rsidTr="00A11C96">
        <w:tblPrEx>
          <w:tblCellMar>
            <w:top w:w="0" w:type="dxa"/>
            <w:bottom w:w="0" w:type="dxa"/>
          </w:tblCellMar>
        </w:tblPrEx>
        <w:trPr>
          <w:jc w:val="center"/>
        </w:trPr>
        <w:tc>
          <w:tcPr>
            <w:tcW w:w="5068" w:type="dxa"/>
          </w:tcPr>
          <w:p w14:paraId="40EF6D3B"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w:t>
            </w:r>
          </w:p>
        </w:tc>
      </w:tr>
      <w:tr w:rsidR="00CF6B97" w:rsidRPr="00CF6B97" w14:paraId="42B0B5C4" w14:textId="77777777" w:rsidTr="00A11C96">
        <w:tblPrEx>
          <w:tblCellMar>
            <w:top w:w="0" w:type="dxa"/>
            <w:bottom w:w="0" w:type="dxa"/>
          </w:tblCellMar>
        </w:tblPrEx>
        <w:trPr>
          <w:jc w:val="center"/>
        </w:trPr>
        <w:tc>
          <w:tcPr>
            <w:tcW w:w="5068" w:type="dxa"/>
          </w:tcPr>
          <w:p w14:paraId="3ADCC650"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CIC:</w:t>
            </w:r>
          </w:p>
        </w:tc>
      </w:tr>
      <w:tr w:rsidR="00CF6B97" w:rsidRPr="00CF6B97" w14:paraId="1BC72355" w14:textId="77777777" w:rsidTr="00A11C96">
        <w:tblPrEx>
          <w:tblCellMar>
            <w:top w:w="0" w:type="dxa"/>
            <w:bottom w:w="0" w:type="dxa"/>
          </w:tblCellMar>
        </w:tblPrEx>
        <w:trPr>
          <w:jc w:val="center"/>
        </w:trPr>
        <w:tc>
          <w:tcPr>
            <w:tcW w:w="5068" w:type="dxa"/>
          </w:tcPr>
          <w:p w14:paraId="1039FDB8"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p>
        </w:tc>
      </w:tr>
    </w:tbl>
    <w:p w14:paraId="41A34327"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2F540FC0"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46ED17C2"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10B5539B"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17552AE4"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395B2E8A"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7A15496F"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1DAF1758"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611F53B9" w14:textId="77777777" w:rsidR="00CF6B97" w:rsidRPr="00CF6B97" w:rsidRDefault="00CF6B97" w:rsidP="00CF6B97">
      <w:pPr>
        <w:spacing w:after="0" w:line="240" w:lineRule="auto"/>
        <w:jc w:val="center"/>
        <w:rPr>
          <w:rFonts w:ascii="Arial" w:eastAsia="MS Mincho" w:hAnsi="Arial" w:cs="Arial"/>
          <w:bCs/>
          <w:sz w:val="24"/>
          <w:szCs w:val="24"/>
          <w:lang w:val="x-none" w:eastAsia="x-none"/>
        </w:rPr>
      </w:pPr>
      <w:r w:rsidRPr="00CF6B97">
        <w:rPr>
          <w:rFonts w:ascii="Arial Black" w:eastAsia="MS Mincho" w:hAnsi="Arial Black" w:cs="Times New Roman"/>
          <w:b/>
          <w:sz w:val="32"/>
          <w:szCs w:val="24"/>
          <w:u w:val="single"/>
          <w:lang w:val="x-none" w:eastAsia="x-none"/>
        </w:rPr>
        <w:lastRenderedPageBreak/>
        <w:t xml:space="preserve">PREGÃO Nº </w:t>
      </w:r>
      <w:r w:rsidRPr="00CF6B97">
        <w:rPr>
          <w:rFonts w:ascii="Arial Black" w:eastAsia="MS Mincho" w:hAnsi="Arial Black" w:cs="Times New Roman"/>
          <w:b/>
          <w:sz w:val="32"/>
          <w:szCs w:val="24"/>
          <w:u w:val="single"/>
          <w:lang w:eastAsia="x-none"/>
        </w:rPr>
        <w:t>004/22</w:t>
      </w:r>
      <w:r w:rsidRPr="00CF6B97">
        <w:rPr>
          <w:rFonts w:ascii="Arial" w:eastAsia="MS Mincho" w:hAnsi="Arial" w:cs="Arial"/>
          <w:bCs/>
          <w:sz w:val="24"/>
          <w:szCs w:val="24"/>
          <w:lang w:val="x-none" w:eastAsia="x-none"/>
        </w:rPr>
        <w:t>.</w:t>
      </w:r>
    </w:p>
    <w:p w14:paraId="09DBC85C" w14:textId="77777777" w:rsidR="00CF6B97" w:rsidRPr="00CF6B97" w:rsidRDefault="00CF6B97" w:rsidP="00CF6B97">
      <w:pPr>
        <w:spacing w:after="0" w:line="240" w:lineRule="auto"/>
        <w:jc w:val="center"/>
        <w:rPr>
          <w:rFonts w:ascii="Arial" w:eastAsia="MS Mincho" w:hAnsi="Arial" w:cs="Arial"/>
          <w:bCs/>
          <w:sz w:val="24"/>
          <w:szCs w:val="24"/>
          <w:lang w:val="x-none" w:eastAsia="x-none"/>
        </w:rPr>
      </w:pPr>
    </w:p>
    <w:p w14:paraId="4FA23754" w14:textId="77777777" w:rsidR="00CF6B97" w:rsidRPr="00CF6B97" w:rsidRDefault="00CF6B97" w:rsidP="00CF6B97">
      <w:pPr>
        <w:spacing w:after="0" w:line="240" w:lineRule="auto"/>
        <w:jc w:val="center"/>
        <w:rPr>
          <w:rFonts w:ascii="Arial" w:eastAsia="MS Mincho" w:hAnsi="Arial" w:cs="Arial"/>
          <w:bCs/>
          <w:sz w:val="24"/>
          <w:szCs w:val="24"/>
          <w:lang w:val="x-none" w:eastAsia="x-none"/>
        </w:rPr>
      </w:pPr>
      <w:r w:rsidRPr="00CF6B97">
        <w:rPr>
          <w:rFonts w:ascii="Arial Black" w:eastAsia="MS Mincho" w:hAnsi="Arial Black" w:cs="Times New Roman"/>
          <w:b/>
          <w:sz w:val="28"/>
          <w:szCs w:val="24"/>
          <w:u w:val="single"/>
          <w:lang w:val="x-none" w:eastAsia="x-none"/>
        </w:rPr>
        <w:t>ANEXO - V</w:t>
      </w:r>
      <w:r w:rsidRPr="00CF6B97">
        <w:rPr>
          <w:rFonts w:ascii="Arial" w:eastAsia="MS Mincho" w:hAnsi="Arial" w:cs="Arial"/>
          <w:bCs/>
          <w:sz w:val="24"/>
          <w:szCs w:val="24"/>
          <w:lang w:val="x-none" w:eastAsia="x-none"/>
        </w:rPr>
        <w:t>.</w:t>
      </w:r>
    </w:p>
    <w:p w14:paraId="1D317D6A" w14:textId="77777777" w:rsidR="00CF6B97" w:rsidRPr="00CF6B97" w:rsidRDefault="00CF6B97" w:rsidP="00CF6B97">
      <w:pPr>
        <w:spacing w:after="0" w:line="240" w:lineRule="auto"/>
        <w:jc w:val="both"/>
        <w:rPr>
          <w:rFonts w:ascii="Arial" w:eastAsia="MS Mincho" w:hAnsi="Arial" w:cs="Times New Roman"/>
          <w:b/>
          <w:sz w:val="24"/>
          <w:szCs w:val="24"/>
          <w:u w:val="single"/>
          <w:lang w:val="x-none" w:eastAsia="x-none"/>
        </w:rPr>
      </w:pPr>
    </w:p>
    <w:p w14:paraId="0EA51491" w14:textId="77777777" w:rsidR="00CF6B97" w:rsidRPr="00CF6B97" w:rsidRDefault="00CF6B97" w:rsidP="00CF6B97">
      <w:pPr>
        <w:spacing w:after="0" w:line="240" w:lineRule="auto"/>
        <w:jc w:val="center"/>
        <w:rPr>
          <w:rFonts w:ascii="Arial" w:eastAsia="MS Mincho" w:hAnsi="Arial" w:cs="Times New Roman"/>
          <w:bCs/>
          <w:sz w:val="24"/>
          <w:szCs w:val="24"/>
          <w:lang w:val="x-none" w:eastAsia="x-none"/>
        </w:rPr>
      </w:pPr>
      <w:r w:rsidRPr="00CF6B97">
        <w:rPr>
          <w:rFonts w:ascii="Arial" w:eastAsia="MS Mincho" w:hAnsi="Arial" w:cs="Times New Roman"/>
          <w:b/>
          <w:sz w:val="28"/>
          <w:szCs w:val="24"/>
          <w:u w:val="single"/>
          <w:lang w:val="x-none" w:eastAsia="x-none"/>
        </w:rPr>
        <w:t>DECLARAÇÃO DE IDONEIDADE PARA CONTRATAR</w:t>
      </w:r>
      <w:r w:rsidRPr="00CF6B97">
        <w:rPr>
          <w:rFonts w:ascii="Arial" w:eastAsia="MS Mincho" w:hAnsi="Arial" w:cs="Times New Roman"/>
          <w:bCs/>
          <w:sz w:val="24"/>
          <w:szCs w:val="24"/>
          <w:lang w:val="x-none" w:eastAsia="x-none"/>
        </w:rPr>
        <w:t>.</w:t>
      </w:r>
    </w:p>
    <w:p w14:paraId="6E12B5F8" w14:textId="77777777" w:rsidR="00CF6B97" w:rsidRPr="00CF6B97" w:rsidRDefault="00CF6B97" w:rsidP="00CF6B97">
      <w:pPr>
        <w:spacing w:after="0" w:line="240" w:lineRule="auto"/>
        <w:jc w:val="both"/>
        <w:rPr>
          <w:rFonts w:ascii="Arial" w:eastAsia="MS Mincho" w:hAnsi="Arial" w:cs="Times New Roman"/>
          <w:sz w:val="28"/>
          <w:szCs w:val="24"/>
          <w:u w:val="single"/>
          <w:lang w:val="x-none" w:eastAsia="x-none"/>
        </w:rPr>
      </w:pPr>
    </w:p>
    <w:p w14:paraId="5EDBED3E" w14:textId="77777777" w:rsidR="00CF6B97" w:rsidRPr="00CF6B97" w:rsidRDefault="00CF6B97" w:rsidP="00CF6B97">
      <w:pPr>
        <w:spacing w:after="0" w:line="240" w:lineRule="auto"/>
        <w:jc w:val="both"/>
        <w:rPr>
          <w:rFonts w:ascii="Arial" w:eastAsia="MS Mincho" w:hAnsi="Arial" w:cs="Times New Roman"/>
          <w:sz w:val="28"/>
          <w:szCs w:val="24"/>
          <w:u w:val="single"/>
          <w:lang w:val="x-none" w:eastAsia="x-none"/>
        </w:rPr>
      </w:pPr>
    </w:p>
    <w:p w14:paraId="362950FF" w14:textId="77777777" w:rsidR="00CF6B97" w:rsidRPr="00CF6B97" w:rsidRDefault="00CF6B97" w:rsidP="00CF6B97">
      <w:pPr>
        <w:spacing w:after="0" w:line="360" w:lineRule="auto"/>
        <w:jc w:val="both"/>
        <w:rPr>
          <w:rFonts w:ascii="Arial" w:eastAsia="MS Mincho" w:hAnsi="Arial" w:cs="Times New Roman"/>
          <w:sz w:val="24"/>
          <w:szCs w:val="20"/>
          <w:lang w:val="x-none" w:eastAsia="x-none"/>
        </w:rPr>
      </w:pPr>
      <w:r w:rsidRPr="00CF6B97">
        <w:rPr>
          <w:rFonts w:ascii="Arial" w:eastAsia="MS Mincho" w:hAnsi="Arial" w:cs="Times New Roman"/>
          <w:sz w:val="24"/>
          <w:szCs w:val="20"/>
          <w:lang w:val="x-none" w:eastAsia="x-none"/>
        </w:rPr>
        <w:t>Eu _______________________________________________, brasileiro, maior, residente e domiciliado na __________________________________________________________, nº ___________, Bairro _____________________________________________, Município de ____________________________________, Estado _____________, portador do CPF nº ______________</w:t>
      </w:r>
      <w:r w:rsidRPr="00CF6B97">
        <w:rPr>
          <w:rFonts w:ascii="Arial" w:eastAsia="MS Mincho" w:hAnsi="Arial" w:cs="Times New Roman"/>
          <w:sz w:val="24"/>
          <w:szCs w:val="20"/>
          <w:lang w:eastAsia="x-none"/>
        </w:rPr>
        <w:t>___</w:t>
      </w:r>
      <w:r w:rsidRPr="00CF6B97">
        <w:rPr>
          <w:rFonts w:ascii="Arial" w:eastAsia="MS Mincho" w:hAnsi="Arial" w:cs="Times New Roman"/>
          <w:sz w:val="24"/>
          <w:szCs w:val="20"/>
          <w:lang w:val="x-none" w:eastAsia="x-none"/>
        </w:rPr>
        <w:t>________________ e Carteira de Identidade nº ___________________________________</w:t>
      </w:r>
      <w:r w:rsidRPr="00CF6B97">
        <w:rPr>
          <w:rFonts w:ascii="Arial" w:eastAsia="MS Mincho" w:hAnsi="Arial" w:cs="Times New Roman"/>
          <w:sz w:val="24"/>
          <w:szCs w:val="20"/>
          <w:lang w:eastAsia="x-none"/>
        </w:rPr>
        <w:t>_____________</w:t>
      </w:r>
      <w:r w:rsidRPr="00CF6B97">
        <w:rPr>
          <w:rFonts w:ascii="Arial" w:eastAsia="MS Mincho" w:hAnsi="Arial" w:cs="Times New Roman"/>
          <w:sz w:val="24"/>
          <w:szCs w:val="20"/>
          <w:lang w:val="x-none" w:eastAsia="x-none"/>
        </w:rPr>
        <w:t>____, na qualidade de ________________________________________________</w:t>
      </w:r>
      <w:r w:rsidRPr="00CF6B97">
        <w:rPr>
          <w:rFonts w:ascii="Arial" w:eastAsia="MS Mincho" w:hAnsi="Arial" w:cs="Times New Roman"/>
          <w:sz w:val="24"/>
          <w:szCs w:val="20"/>
          <w:lang w:eastAsia="x-none"/>
        </w:rPr>
        <w:t>_________</w:t>
      </w:r>
      <w:r w:rsidRPr="00CF6B97">
        <w:rPr>
          <w:rFonts w:ascii="Arial" w:eastAsia="MS Mincho" w:hAnsi="Arial" w:cs="Times New Roman"/>
          <w:sz w:val="24"/>
          <w:szCs w:val="20"/>
          <w:lang w:val="x-none" w:eastAsia="x-none"/>
        </w:rPr>
        <w:t xml:space="preserve">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CF6B97">
        <w:rPr>
          <w:rFonts w:ascii="Arial" w:eastAsia="MS Mincho" w:hAnsi="Arial" w:cs="Times New Roman"/>
          <w:b/>
          <w:sz w:val="24"/>
          <w:szCs w:val="20"/>
          <w:lang w:val="x-none" w:eastAsia="x-none"/>
        </w:rPr>
        <w:t xml:space="preserve">Pregão nº </w:t>
      </w:r>
      <w:r w:rsidRPr="00CF6B97">
        <w:rPr>
          <w:rFonts w:ascii="Arial" w:eastAsia="MS Mincho" w:hAnsi="Arial" w:cs="Times New Roman"/>
          <w:b/>
          <w:sz w:val="24"/>
          <w:szCs w:val="20"/>
          <w:lang w:eastAsia="x-none"/>
        </w:rPr>
        <w:t>004/22</w:t>
      </w:r>
      <w:r w:rsidRPr="00CF6B97">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6A150892" w14:textId="77777777" w:rsidR="00CF6B97" w:rsidRPr="00CF6B97" w:rsidRDefault="00CF6B97" w:rsidP="00CF6B97">
      <w:pPr>
        <w:spacing w:after="0" w:line="360" w:lineRule="auto"/>
        <w:ind w:hanging="1122"/>
        <w:jc w:val="both"/>
        <w:rPr>
          <w:rFonts w:ascii="Arial" w:eastAsia="MS Mincho" w:hAnsi="Arial" w:cs="Times New Roman"/>
          <w:sz w:val="24"/>
          <w:szCs w:val="24"/>
          <w:lang w:val="x-none" w:eastAsia="x-none"/>
        </w:rPr>
      </w:pPr>
    </w:p>
    <w:p w14:paraId="43F6C33F"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 xml:space="preserve">____________________________, _____, de ___________________ </w:t>
      </w:r>
      <w:proofErr w:type="spellStart"/>
      <w:r w:rsidRPr="00CF6B97">
        <w:rPr>
          <w:rFonts w:ascii="Arial" w:eastAsia="MS Mincho" w:hAnsi="Arial" w:cs="Times New Roman"/>
          <w:sz w:val="24"/>
          <w:szCs w:val="24"/>
          <w:lang w:val="x-none" w:eastAsia="x-none"/>
        </w:rPr>
        <w:t>de</w:t>
      </w:r>
      <w:proofErr w:type="spellEnd"/>
      <w:r w:rsidRPr="00CF6B97">
        <w:rPr>
          <w:rFonts w:ascii="Arial" w:eastAsia="MS Mincho" w:hAnsi="Arial" w:cs="Times New Roman"/>
          <w:sz w:val="24"/>
          <w:szCs w:val="24"/>
          <w:lang w:val="x-none" w:eastAsia="x-none"/>
        </w:rPr>
        <w:t xml:space="preserve"> 20</w:t>
      </w:r>
      <w:r w:rsidRPr="00CF6B97">
        <w:rPr>
          <w:rFonts w:ascii="Arial" w:eastAsia="MS Mincho" w:hAnsi="Arial" w:cs="Times New Roman"/>
          <w:sz w:val="24"/>
          <w:szCs w:val="24"/>
          <w:lang w:eastAsia="x-none"/>
        </w:rPr>
        <w:t>22</w:t>
      </w:r>
      <w:r w:rsidRPr="00CF6B97">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F6B97" w:rsidRPr="00CF6B97" w14:paraId="6C461EAA" w14:textId="77777777" w:rsidTr="00A11C96">
        <w:tblPrEx>
          <w:tblCellMar>
            <w:top w:w="0" w:type="dxa"/>
            <w:bottom w:w="0" w:type="dxa"/>
          </w:tblCellMar>
        </w:tblPrEx>
        <w:tc>
          <w:tcPr>
            <w:tcW w:w="3214" w:type="dxa"/>
          </w:tcPr>
          <w:p w14:paraId="6CAD2B8A" w14:textId="77777777" w:rsidR="00CF6B97" w:rsidRPr="00CF6B97" w:rsidRDefault="00CF6B97" w:rsidP="00CF6B97">
            <w:pPr>
              <w:spacing w:after="0" w:line="240" w:lineRule="auto"/>
              <w:ind w:hanging="35"/>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(local)</w:t>
            </w:r>
            <w:r w:rsidRPr="00CF6B97">
              <w:rPr>
                <w:rFonts w:ascii="Arial" w:eastAsia="MS Mincho" w:hAnsi="Arial" w:cs="Times New Roman"/>
                <w:sz w:val="24"/>
                <w:szCs w:val="24"/>
                <w:lang w:val="x-none" w:eastAsia="x-none"/>
              </w:rPr>
              <w:tab/>
            </w:r>
          </w:p>
        </w:tc>
        <w:tc>
          <w:tcPr>
            <w:tcW w:w="846" w:type="dxa"/>
          </w:tcPr>
          <w:p w14:paraId="4A6C3D4D" w14:textId="77777777" w:rsidR="00CF6B97" w:rsidRPr="00CF6B97" w:rsidRDefault="00CF6B97" w:rsidP="00CF6B97">
            <w:pPr>
              <w:spacing w:after="0" w:line="240" w:lineRule="auto"/>
              <w:ind w:hanging="89"/>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(dia)</w:t>
            </w:r>
          </w:p>
        </w:tc>
        <w:tc>
          <w:tcPr>
            <w:tcW w:w="2505" w:type="dxa"/>
          </w:tcPr>
          <w:p w14:paraId="357889AA" w14:textId="77777777" w:rsidR="00CF6B97" w:rsidRPr="00CF6B97" w:rsidRDefault="00CF6B97" w:rsidP="00CF6B97">
            <w:pPr>
              <w:spacing w:after="0" w:line="240" w:lineRule="auto"/>
              <w:ind w:left="393" w:hanging="187"/>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(mês)</w:t>
            </w:r>
          </w:p>
        </w:tc>
      </w:tr>
    </w:tbl>
    <w:p w14:paraId="59134CC7"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54755338"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34067EE2"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783E8162"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10F69247"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F6B97" w:rsidRPr="00CF6B97" w14:paraId="332362A3" w14:textId="77777777" w:rsidTr="00A11C96">
        <w:tblPrEx>
          <w:tblCellMar>
            <w:top w:w="0" w:type="dxa"/>
            <w:bottom w:w="0" w:type="dxa"/>
          </w:tblCellMar>
        </w:tblPrEx>
        <w:trPr>
          <w:jc w:val="center"/>
        </w:trPr>
        <w:tc>
          <w:tcPr>
            <w:tcW w:w="5068" w:type="dxa"/>
          </w:tcPr>
          <w:p w14:paraId="5E566311"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Assinatura/Responsável p/ Empresa</w:t>
            </w:r>
          </w:p>
        </w:tc>
      </w:tr>
      <w:tr w:rsidR="00CF6B97" w:rsidRPr="00CF6B97" w14:paraId="60E18ED0" w14:textId="77777777" w:rsidTr="00A11C96">
        <w:tblPrEx>
          <w:tblCellMar>
            <w:top w:w="0" w:type="dxa"/>
            <w:bottom w:w="0" w:type="dxa"/>
          </w:tblCellMar>
        </w:tblPrEx>
        <w:trPr>
          <w:jc w:val="center"/>
        </w:trPr>
        <w:tc>
          <w:tcPr>
            <w:tcW w:w="5068" w:type="dxa"/>
          </w:tcPr>
          <w:p w14:paraId="6F8BCA6C"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NOME:</w:t>
            </w:r>
          </w:p>
        </w:tc>
      </w:tr>
      <w:tr w:rsidR="00CF6B97" w:rsidRPr="00CF6B97" w14:paraId="0E3EF3A4" w14:textId="77777777" w:rsidTr="00A11C96">
        <w:tblPrEx>
          <w:tblCellMar>
            <w:top w:w="0" w:type="dxa"/>
            <w:bottom w:w="0" w:type="dxa"/>
          </w:tblCellMar>
        </w:tblPrEx>
        <w:trPr>
          <w:jc w:val="center"/>
        </w:trPr>
        <w:tc>
          <w:tcPr>
            <w:tcW w:w="5068" w:type="dxa"/>
          </w:tcPr>
          <w:p w14:paraId="4830ABE3"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w:t>
            </w:r>
          </w:p>
        </w:tc>
      </w:tr>
      <w:tr w:rsidR="00CF6B97" w:rsidRPr="00CF6B97" w14:paraId="7802A938" w14:textId="77777777" w:rsidTr="00A11C96">
        <w:tblPrEx>
          <w:tblCellMar>
            <w:top w:w="0" w:type="dxa"/>
            <w:bottom w:w="0" w:type="dxa"/>
          </w:tblCellMar>
        </w:tblPrEx>
        <w:trPr>
          <w:jc w:val="center"/>
        </w:trPr>
        <w:tc>
          <w:tcPr>
            <w:tcW w:w="5068" w:type="dxa"/>
          </w:tcPr>
          <w:p w14:paraId="20159BB1"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r w:rsidRPr="00CF6B97">
              <w:rPr>
                <w:rFonts w:ascii="Arial" w:eastAsia="MS Mincho" w:hAnsi="Arial" w:cs="Times New Roman"/>
                <w:sz w:val="24"/>
                <w:szCs w:val="24"/>
                <w:lang w:val="x-none" w:eastAsia="x-none"/>
              </w:rPr>
              <w:t>Nº CIC:</w:t>
            </w:r>
          </w:p>
        </w:tc>
      </w:tr>
      <w:tr w:rsidR="00CF6B97" w:rsidRPr="00CF6B97" w14:paraId="635EF6DA" w14:textId="77777777" w:rsidTr="00A11C96">
        <w:tblPrEx>
          <w:tblCellMar>
            <w:top w:w="0" w:type="dxa"/>
            <w:bottom w:w="0" w:type="dxa"/>
          </w:tblCellMar>
        </w:tblPrEx>
        <w:trPr>
          <w:jc w:val="center"/>
        </w:trPr>
        <w:tc>
          <w:tcPr>
            <w:tcW w:w="5068" w:type="dxa"/>
          </w:tcPr>
          <w:p w14:paraId="1922B3F8" w14:textId="77777777" w:rsidR="00CF6B97" w:rsidRPr="00CF6B97" w:rsidRDefault="00CF6B97" w:rsidP="00CF6B97">
            <w:pPr>
              <w:spacing w:before="120" w:after="0" w:line="240" w:lineRule="auto"/>
              <w:jc w:val="both"/>
              <w:rPr>
                <w:rFonts w:ascii="Arial" w:eastAsia="MS Mincho" w:hAnsi="Arial" w:cs="Times New Roman"/>
                <w:sz w:val="24"/>
                <w:szCs w:val="24"/>
                <w:lang w:val="x-none" w:eastAsia="x-none"/>
              </w:rPr>
            </w:pPr>
          </w:p>
        </w:tc>
      </w:tr>
    </w:tbl>
    <w:p w14:paraId="4D30E728"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6820BAD4"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4AAC33ED"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4B50EDED"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7AC48D56"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616F2030"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7F32CCB1"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5AE39AC9"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68B5EDDB" w14:textId="77777777" w:rsidR="00CF6B97" w:rsidRPr="00CF6B97" w:rsidRDefault="00CF6B97" w:rsidP="00CF6B97">
      <w:pPr>
        <w:spacing w:after="0" w:line="240" w:lineRule="auto"/>
        <w:jc w:val="both"/>
        <w:rPr>
          <w:rFonts w:ascii="Arial" w:eastAsia="MS Mincho" w:hAnsi="Arial" w:cs="Times New Roman"/>
          <w:sz w:val="24"/>
          <w:szCs w:val="24"/>
          <w:lang w:eastAsia="x-none"/>
        </w:rPr>
      </w:pPr>
    </w:p>
    <w:p w14:paraId="2672C66C"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1C32EB3D" w14:textId="77777777" w:rsidR="00CF6B97" w:rsidRPr="00CF6B97" w:rsidRDefault="00CF6B97" w:rsidP="00CF6B97">
      <w:pPr>
        <w:spacing w:after="0" w:line="240" w:lineRule="auto"/>
        <w:jc w:val="both"/>
        <w:rPr>
          <w:rFonts w:ascii="Arial" w:eastAsia="MS Mincho" w:hAnsi="Arial" w:cs="Times New Roman"/>
          <w:sz w:val="24"/>
          <w:szCs w:val="24"/>
          <w:lang w:val="x-none" w:eastAsia="x-none"/>
        </w:rPr>
      </w:pPr>
    </w:p>
    <w:p w14:paraId="68773A01"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r w:rsidRPr="00CF6B97">
        <w:rPr>
          <w:rFonts w:ascii="Arial Black" w:eastAsia="MS Mincho" w:hAnsi="Arial Black" w:cs="Times New Roman"/>
          <w:b/>
          <w:sz w:val="32"/>
          <w:szCs w:val="20"/>
          <w:u w:val="single"/>
          <w:lang w:val="x-none" w:eastAsia="x-none"/>
        </w:rPr>
        <w:t>PREGÃO Nº 004/</w:t>
      </w:r>
      <w:r w:rsidRPr="00CF6B97">
        <w:rPr>
          <w:rFonts w:ascii="Arial Black" w:eastAsia="MS Mincho" w:hAnsi="Arial Black" w:cs="Times New Roman"/>
          <w:b/>
          <w:sz w:val="32"/>
          <w:szCs w:val="20"/>
          <w:u w:val="single"/>
          <w:lang w:eastAsia="x-none"/>
        </w:rPr>
        <w:t>22</w:t>
      </w:r>
      <w:r w:rsidRPr="00CF6B97">
        <w:rPr>
          <w:rFonts w:ascii="Arial" w:eastAsia="MS Mincho" w:hAnsi="Arial" w:cs="Arial"/>
          <w:bCs/>
          <w:sz w:val="24"/>
          <w:szCs w:val="20"/>
          <w:lang w:val="x-none" w:eastAsia="x-none"/>
        </w:rPr>
        <w:t>.</w:t>
      </w:r>
    </w:p>
    <w:p w14:paraId="40F93711"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p>
    <w:p w14:paraId="33C266EF"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p>
    <w:p w14:paraId="43F3BDE9"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r w:rsidRPr="00CF6B97">
        <w:rPr>
          <w:rFonts w:ascii="Arial Black" w:eastAsia="MS Mincho" w:hAnsi="Arial Black" w:cs="Arial"/>
          <w:b/>
          <w:sz w:val="28"/>
          <w:szCs w:val="20"/>
          <w:u w:val="single"/>
          <w:lang w:val="x-none" w:eastAsia="x-none"/>
        </w:rPr>
        <w:t>ANEXO - V</w:t>
      </w:r>
      <w:r w:rsidRPr="00CF6B97">
        <w:rPr>
          <w:rFonts w:ascii="Arial Black" w:eastAsia="MS Mincho" w:hAnsi="Arial Black" w:cs="Arial"/>
          <w:b/>
          <w:sz w:val="28"/>
          <w:szCs w:val="20"/>
          <w:u w:val="single"/>
          <w:lang w:eastAsia="x-none"/>
        </w:rPr>
        <w:t>I</w:t>
      </w:r>
      <w:r w:rsidRPr="00CF6B97">
        <w:rPr>
          <w:rFonts w:ascii="Arial" w:eastAsia="MS Mincho" w:hAnsi="Arial" w:cs="Arial"/>
          <w:bCs/>
          <w:sz w:val="24"/>
          <w:szCs w:val="20"/>
          <w:lang w:val="x-none" w:eastAsia="x-none"/>
        </w:rPr>
        <w:t>.</w:t>
      </w:r>
    </w:p>
    <w:p w14:paraId="78C95A60"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p>
    <w:p w14:paraId="5F9D00B2"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p>
    <w:p w14:paraId="25309531" w14:textId="77777777" w:rsidR="00CF6B97" w:rsidRPr="00CF6B97" w:rsidRDefault="00CF6B97" w:rsidP="00CF6B97">
      <w:pPr>
        <w:spacing w:after="0" w:line="240" w:lineRule="auto"/>
        <w:jc w:val="center"/>
        <w:rPr>
          <w:rFonts w:ascii="Arial" w:eastAsia="MS Mincho" w:hAnsi="Arial" w:cs="Arial"/>
          <w:bCs/>
          <w:sz w:val="24"/>
          <w:szCs w:val="20"/>
          <w:lang w:val="x-none" w:eastAsia="x-none"/>
        </w:rPr>
      </w:pPr>
      <w:r w:rsidRPr="00CF6B97">
        <w:rPr>
          <w:rFonts w:ascii="Arial" w:eastAsia="MS Mincho" w:hAnsi="Arial" w:cs="Arial"/>
          <w:b/>
          <w:sz w:val="24"/>
          <w:szCs w:val="20"/>
          <w:lang w:val="x-none" w:eastAsia="x-none"/>
        </w:rPr>
        <w:t>MINUTA DO CONTRATO</w:t>
      </w:r>
      <w:r w:rsidRPr="00CF6B97">
        <w:rPr>
          <w:rFonts w:ascii="Arial" w:eastAsia="MS Mincho" w:hAnsi="Arial" w:cs="Arial"/>
          <w:bCs/>
          <w:sz w:val="24"/>
          <w:szCs w:val="20"/>
          <w:lang w:val="x-none" w:eastAsia="x-none"/>
        </w:rPr>
        <w:t>.</w:t>
      </w:r>
    </w:p>
    <w:p w14:paraId="53D83B30"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296377BB"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67F50BDC" w14:textId="0B2143A8" w:rsidR="00CF6B97" w:rsidRDefault="00CF6B97" w:rsidP="00CF6B97">
      <w:pPr>
        <w:spacing w:after="0" w:line="240" w:lineRule="auto"/>
        <w:jc w:val="center"/>
        <w:rPr>
          <w:rFonts w:ascii="Arial" w:eastAsia="MS Mincho" w:hAnsi="Arial" w:cs="Times New Roman"/>
          <w:sz w:val="24"/>
          <w:szCs w:val="24"/>
          <w:lang w:val="x-none" w:eastAsia="x-none"/>
        </w:rPr>
      </w:pPr>
    </w:p>
    <w:p w14:paraId="162D4273" w14:textId="615AF504" w:rsidR="00542441" w:rsidRDefault="00542441" w:rsidP="00CF6B97">
      <w:pPr>
        <w:spacing w:after="0" w:line="240" w:lineRule="auto"/>
        <w:jc w:val="center"/>
        <w:rPr>
          <w:rFonts w:ascii="Arial" w:eastAsia="MS Mincho" w:hAnsi="Arial" w:cs="Times New Roman"/>
          <w:sz w:val="24"/>
          <w:szCs w:val="24"/>
          <w:lang w:val="x-none" w:eastAsia="x-none"/>
        </w:rPr>
      </w:pPr>
    </w:p>
    <w:p w14:paraId="79767FFA" w14:textId="52189EBE" w:rsidR="00542441" w:rsidRDefault="00542441" w:rsidP="00CF6B97">
      <w:pPr>
        <w:spacing w:after="0" w:line="240" w:lineRule="auto"/>
        <w:jc w:val="center"/>
        <w:rPr>
          <w:rFonts w:ascii="Arial" w:eastAsia="MS Mincho" w:hAnsi="Arial" w:cs="Times New Roman"/>
          <w:sz w:val="24"/>
          <w:szCs w:val="24"/>
          <w:lang w:val="x-none" w:eastAsia="x-none"/>
        </w:rPr>
      </w:pPr>
    </w:p>
    <w:p w14:paraId="158EC1DB" w14:textId="20AFB871" w:rsidR="00542441" w:rsidRDefault="00542441" w:rsidP="00CF6B97">
      <w:pPr>
        <w:spacing w:after="0" w:line="240" w:lineRule="auto"/>
        <w:jc w:val="center"/>
        <w:rPr>
          <w:rFonts w:ascii="Arial" w:eastAsia="MS Mincho" w:hAnsi="Arial" w:cs="Times New Roman"/>
          <w:sz w:val="24"/>
          <w:szCs w:val="24"/>
          <w:lang w:val="x-none" w:eastAsia="x-none"/>
        </w:rPr>
      </w:pPr>
    </w:p>
    <w:p w14:paraId="10437E47" w14:textId="08501841" w:rsidR="00542441" w:rsidRDefault="00542441" w:rsidP="00CF6B97">
      <w:pPr>
        <w:spacing w:after="0" w:line="240" w:lineRule="auto"/>
        <w:jc w:val="center"/>
        <w:rPr>
          <w:rFonts w:ascii="Arial" w:eastAsia="MS Mincho" w:hAnsi="Arial" w:cs="Times New Roman"/>
          <w:sz w:val="24"/>
          <w:szCs w:val="24"/>
          <w:lang w:val="x-none" w:eastAsia="x-none"/>
        </w:rPr>
      </w:pPr>
    </w:p>
    <w:p w14:paraId="03BF1A68" w14:textId="5564C260" w:rsidR="00542441" w:rsidRDefault="00542441" w:rsidP="00CF6B97">
      <w:pPr>
        <w:spacing w:after="0" w:line="240" w:lineRule="auto"/>
        <w:jc w:val="center"/>
        <w:rPr>
          <w:rFonts w:ascii="Arial" w:eastAsia="MS Mincho" w:hAnsi="Arial" w:cs="Times New Roman"/>
          <w:sz w:val="24"/>
          <w:szCs w:val="24"/>
          <w:lang w:val="x-none" w:eastAsia="x-none"/>
        </w:rPr>
      </w:pPr>
    </w:p>
    <w:p w14:paraId="1581B85E" w14:textId="2C8A994F" w:rsidR="00542441" w:rsidRDefault="00542441" w:rsidP="00CF6B97">
      <w:pPr>
        <w:spacing w:after="0" w:line="240" w:lineRule="auto"/>
        <w:jc w:val="center"/>
        <w:rPr>
          <w:rFonts w:ascii="Arial" w:eastAsia="MS Mincho" w:hAnsi="Arial" w:cs="Times New Roman"/>
          <w:sz w:val="24"/>
          <w:szCs w:val="24"/>
          <w:lang w:val="x-none" w:eastAsia="x-none"/>
        </w:rPr>
      </w:pPr>
    </w:p>
    <w:p w14:paraId="5C283727" w14:textId="0DD8A9A3" w:rsidR="00542441" w:rsidRDefault="00542441" w:rsidP="00CF6B97">
      <w:pPr>
        <w:spacing w:after="0" w:line="240" w:lineRule="auto"/>
        <w:jc w:val="center"/>
        <w:rPr>
          <w:rFonts w:ascii="Arial" w:eastAsia="MS Mincho" w:hAnsi="Arial" w:cs="Times New Roman"/>
          <w:sz w:val="24"/>
          <w:szCs w:val="24"/>
          <w:lang w:val="x-none" w:eastAsia="x-none"/>
        </w:rPr>
      </w:pPr>
    </w:p>
    <w:p w14:paraId="4BF09D38" w14:textId="68CC405D" w:rsidR="00542441" w:rsidRDefault="00542441" w:rsidP="00CF6B97">
      <w:pPr>
        <w:spacing w:after="0" w:line="240" w:lineRule="auto"/>
        <w:jc w:val="center"/>
        <w:rPr>
          <w:rFonts w:ascii="Arial" w:eastAsia="MS Mincho" w:hAnsi="Arial" w:cs="Times New Roman"/>
          <w:sz w:val="24"/>
          <w:szCs w:val="24"/>
          <w:lang w:val="x-none" w:eastAsia="x-none"/>
        </w:rPr>
      </w:pPr>
    </w:p>
    <w:p w14:paraId="7ECE1383" w14:textId="42CF7FBA" w:rsidR="00542441" w:rsidRDefault="00542441" w:rsidP="00CF6B97">
      <w:pPr>
        <w:spacing w:after="0" w:line="240" w:lineRule="auto"/>
        <w:jc w:val="center"/>
        <w:rPr>
          <w:rFonts w:ascii="Arial" w:eastAsia="MS Mincho" w:hAnsi="Arial" w:cs="Times New Roman"/>
          <w:sz w:val="24"/>
          <w:szCs w:val="24"/>
          <w:lang w:val="x-none" w:eastAsia="x-none"/>
        </w:rPr>
      </w:pPr>
    </w:p>
    <w:p w14:paraId="2D63D538" w14:textId="69F7863B" w:rsidR="00542441" w:rsidRDefault="00542441" w:rsidP="00CF6B97">
      <w:pPr>
        <w:spacing w:after="0" w:line="240" w:lineRule="auto"/>
        <w:jc w:val="center"/>
        <w:rPr>
          <w:rFonts w:ascii="Arial" w:eastAsia="MS Mincho" w:hAnsi="Arial" w:cs="Times New Roman"/>
          <w:sz w:val="24"/>
          <w:szCs w:val="24"/>
          <w:lang w:val="x-none" w:eastAsia="x-none"/>
        </w:rPr>
      </w:pPr>
    </w:p>
    <w:p w14:paraId="57E56ACF" w14:textId="173F7E30" w:rsidR="00542441" w:rsidRDefault="00542441" w:rsidP="00CF6B97">
      <w:pPr>
        <w:spacing w:after="0" w:line="240" w:lineRule="auto"/>
        <w:jc w:val="center"/>
        <w:rPr>
          <w:rFonts w:ascii="Arial" w:eastAsia="MS Mincho" w:hAnsi="Arial" w:cs="Times New Roman"/>
          <w:sz w:val="24"/>
          <w:szCs w:val="24"/>
          <w:lang w:val="x-none" w:eastAsia="x-none"/>
        </w:rPr>
      </w:pPr>
    </w:p>
    <w:p w14:paraId="79D8BBFE" w14:textId="0AB10732" w:rsidR="00542441" w:rsidRDefault="00542441" w:rsidP="00CF6B97">
      <w:pPr>
        <w:spacing w:after="0" w:line="240" w:lineRule="auto"/>
        <w:jc w:val="center"/>
        <w:rPr>
          <w:rFonts w:ascii="Arial" w:eastAsia="MS Mincho" w:hAnsi="Arial" w:cs="Times New Roman"/>
          <w:sz w:val="24"/>
          <w:szCs w:val="24"/>
          <w:lang w:val="x-none" w:eastAsia="x-none"/>
        </w:rPr>
      </w:pPr>
    </w:p>
    <w:p w14:paraId="446DCFD2" w14:textId="43CA9025" w:rsidR="00542441" w:rsidRDefault="00542441" w:rsidP="00CF6B97">
      <w:pPr>
        <w:spacing w:after="0" w:line="240" w:lineRule="auto"/>
        <w:jc w:val="center"/>
        <w:rPr>
          <w:rFonts w:ascii="Arial" w:eastAsia="MS Mincho" w:hAnsi="Arial" w:cs="Times New Roman"/>
          <w:sz w:val="24"/>
          <w:szCs w:val="24"/>
          <w:lang w:val="x-none" w:eastAsia="x-none"/>
        </w:rPr>
      </w:pPr>
    </w:p>
    <w:p w14:paraId="4D08A1A6" w14:textId="5F2E3EB6" w:rsidR="00542441" w:rsidRDefault="00542441" w:rsidP="00CF6B97">
      <w:pPr>
        <w:spacing w:after="0" w:line="240" w:lineRule="auto"/>
        <w:jc w:val="center"/>
        <w:rPr>
          <w:rFonts w:ascii="Arial" w:eastAsia="MS Mincho" w:hAnsi="Arial" w:cs="Times New Roman"/>
          <w:sz w:val="24"/>
          <w:szCs w:val="24"/>
          <w:lang w:val="x-none" w:eastAsia="x-none"/>
        </w:rPr>
      </w:pPr>
    </w:p>
    <w:p w14:paraId="0C28AB0E" w14:textId="0F36F0E3" w:rsidR="00542441" w:rsidRDefault="00542441" w:rsidP="00CF6B97">
      <w:pPr>
        <w:spacing w:after="0" w:line="240" w:lineRule="auto"/>
        <w:jc w:val="center"/>
        <w:rPr>
          <w:rFonts w:ascii="Arial" w:eastAsia="MS Mincho" w:hAnsi="Arial" w:cs="Times New Roman"/>
          <w:sz w:val="24"/>
          <w:szCs w:val="24"/>
          <w:lang w:val="x-none" w:eastAsia="x-none"/>
        </w:rPr>
      </w:pPr>
    </w:p>
    <w:p w14:paraId="49C3DBCD" w14:textId="79D42F2C" w:rsidR="00542441" w:rsidRDefault="00542441" w:rsidP="00CF6B97">
      <w:pPr>
        <w:spacing w:after="0" w:line="240" w:lineRule="auto"/>
        <w:jc w:val="center"/>
        <w:rPr>
          <w:rFonts w:ascii="Arial" w:eastAsia="MS Mincho" w:hAnsi="Arial" w:cs="Times New Roman"/>
          <w:sz w:val="24"/>
          <w:szCs w:val="24"/>
          <w:lang w:val="x-none" w:eastAsia="x-none"/>
        </w:rPr>
      </w:pPr>
    </w:p>
    <w:p w14:paraId="5C2293CF" w14:textId="358D4A89" w:rsidR="00542441" w:rsidRDefault="00542441" w:rsidP="00CF6B97">
      <w:pPr>
        <w:spacing w:after="0" w:line="240" w:lineRule="auto"/>
        <w:jc w:val="center"/>
        <w:rPr>
          <w:rFonts w:ascii="Arial" w:eastAsia="MS Mincho" w:hAnsi="Arial" w:cs="Times New Roman"/>
          <w:sz w:val="24"/>
          <w:szCs w:val="24"/>
          <w:lang w:val="x-none" w:eastAsia="x-none"/>
        </w:rPr>
      </w:pPr>
    </w:p>
    <w:p w14:paraId="0871378C" w14:textId="7A6CBE29" w:rsidR="00542441" w:rsidRDefault="00542441" w:rsidP="00CF6B97">
      <w:pPr>
        <w:spacing w:after="0" w:line="240" w:lineRule="auto"/>
        <w:jc w:val="center"/>
        <w:rPr>
          <w:rFonts w:ascii="Arial" w:eastAsia="MS Mincho" w:hAnsi="Arial" w:cs="Times New Roman"/>
          <w:sz w:val="24"/>
          <w:szCs w:val="24"/>
          <w:lang w:val="x-none" w:eastAsia="x-none"/>
        </w:rPr>
      </w:pPr>
    </w:p>
    <w:p w14:paraId="38C835F6" w14:textId="73CAFD00" w:rsidR="00542441" w:rsidRDefault="00542441" w:rsidP="00CF6B97">
      <w:pPr>
        <w:spacing w:after="0" w:line="240" w:lineRule="auto"/>
        <w:jc w:val="center"/>
        <w:rPr>
          <w:rFonts w:ascii="Arial" w:eastAsia="MS Mincho" w:hAnsi="Arial" w:cs="Times New Roman"/>
          <w:sz w:val="24"/>
          <w:szCs w:val="24"/>
          <w:lang w:val="x-none" w:eastAsia="x-none"/>
        </w:rPr>
      </w:pPr>
    </w:p>
    <w:p w14:paraId="4D58D2A6" w14:textId="639608A3" w:rsidR="00542441" w:rsidRDefault="00542441" w:rsidP="00CF6B97">
      <w:pPr>
        <w:spacing w:after="0" w:line="240" w:lineRule="auto"/>
        <w:jc w:val="center"/>
        <w:rPr>
          <w:rFonts w:ascii="Arial" w:eastAsia="MS Mincho" w:hAnsi="Arial" w:cs="Times New Roman"/>
          <w:sz w:val="24"/>
          <w:szCs w:val="24"/>
          <w:lang w:val="x-none" w:eastAsia="x-none"/>
        </w:rPr>
      </w:pPr>
    </w:p>
    <w:p w14:paraId="0DD6495B" w14:textId="70C8F05D" w:rsidR="00542441" w:rsidRDefault="00542441" w:rsidP="00CF6B97">
      <w:pPr>
        <w:spacing w:after="0" w:line="240" w:lineRule="auto"/>
        <w:jc w:val="center"/>
        <w:rPr>
          <w:rFonts w:ascii="Arial" w:eastAsia="MS Mincho" w:hAnsi="Arial" w:cs="Times New Roman"/>
          <w:sz w:val="24"/>
          <w:szCs w:val="24"/>
          <w:lang w:val="x-none" w:eastAsia="x-none"/>
        </w:rPr>
      </w:pPr>
    </w:p>
    <w:p w14:paraId="67BA047D" w14:textId="664B0E0B" w:rsidR="00542441" w:rsidRDefault="00542441" w:rsidP="00CF6B97">
      <w:pPr>
        <w:spacing w:after="0" w:line="240" w:lineRule="auto"/>
        <w:jc w:val="center"/>
        <w:rPr>
          <w:rFonts w:ascii="Arial" w:eastAsia="MS Mincho" w:hAnsi="Arial" w:cs="Times New Roman"/>
          <w:sz w:val="24"/>
          <w:szCs w:val="24"/>
          <w:lang w:val="x-none" w:eastAsia="x-none"/>
        </w:rPr>
      </w:pPr>
    </w:p>
    <w:p w14:paraId="6866A5A5" w14:textId="44ED8920" w:rsidR="00542441" w:rsidRDefault="00542441" w:rsidP="00CF6B97">
      <w:pPr>
        <w:spacing w:after="0" w:line="240" w:lineRule="auto"/>
        <w:jc w:val="center"/>
        <w:rPr>
          <w:rFonts w:ascii="Arial" w:eastAsia="MS Mincho" w:hAnsi="Arial" w:cs="Times New Roman"/>
          <w:sz w:val="24"/>
          <w:szCs w:val="24"/>
          <w:lang w:val="x-none" w:eastAsia="x-none"/>
        </w:rPr>
      </w:pPr>
    </w:p>
    <w:p w14:paraId="67B276D3" w14:textId="44857390" w:rsidR="00542441" w:rsidRDefault="00542441" w:rsidP="00CF6B97">
      <w:pPr>
        <w:spacing w:after="0" w:line="240" w:lineRule="auto"/>
        <w:jc w:val="center"/>
        <w:rPr>
          <w:rFonts w:ascii="Arial" w:eastAsia="MS Mincho" w:hAnsi="Arial" w:cs="Times New Roman"/>
          <w:sz w:val="24"/>
          <w:szCs w:val="24"/>
          <w:lang w:val="x-none" w:eastAsia="x-none"/>
        </w:rPr>
      </w:pPr>
    </w:p>
    <w:p w14:paraId="4EAF3F44" w14:textId="341AF962" w:rsidR="00542441" w:rsidRDefault="00542441" w:rsidP="00CF6B97">
      <w:pPr>
        <w:spacing w:after="0" w:line="240" w:lineRule="auto"/>
        <w:jc w:val="center"/>
        <w:rPr>
          <w:rFonts w:ascii="Arial" w:eastAsia="MS Mincho" w:hAnsi="Arial" w:cs="Times New Roman"/>
          <w:sz w:val="24"/>
          <w:szCs w:val="24"/>
          <w:lang w:val="x-none" w:eastAsia="x-none"/>
        </w:rPr>
      </w:pPr>
    </w:p>
    <w:p w14:paraId="09DDEABD" w14:textId="218308BD" w:rsidR="00542441" w:rsidRDefault="00542441" w:rsidP="00CF6B97">
      <w:pPr>
        <w:spacing w:after="0" w:line="240" w:lineRule="auto"/>
        <w:jc w:val="center"/>
        <w:rPr>
          <w:rFonts w:ascii="Arial" w:eastAsia="MS Mincho" w:hAnsi="Arial" w:cs="Times New Roman"/>
          <w:sz w:val="24"/>
          <w:szCs w:val="24"/>
          <w:lang w:val="x-none" w:eastAsia="x-none"/>
        </w:rPr>
      </w:pPr>
    </w:p>
    <w:p w14:paraId="3AF2F75A" w14:textId="1608167C" w:rsidR="00542441" w:rsidRDefault="00542441" w:rsidP="00CF6B97">
      <w:pPr>
        <w:spacing w:after="0" w:line="240" w:lineRule="auto"/>
        <w:jc w:val="center"/>
        <w:rPr>
          <w:rFonts w:ascii="Arial" w:eastAsia="MS Mincho" w:hAnsi="Arial" w:cs="Times New Roman"/>
          <w:sz w:val="24"/>
          <w:szCs w:val="24"/>
          <w:lang w:val="x-none" w:eastAsia="x-none"/>
        </w:rPr>
      </w:pPr>
    </w:p>
    <w:p w14:paraId="4F533DE8" w14:textId="477AC339" w:rsidR="00542441" w:rsidRDefault="00542441" w:rsidP="00CF6B97">
      <w:pPr>
        <w:spacing w:after="0" w:line="240" w:lineRule="auto"/>
        <w:jc w:val="center"/>
        <w:rPr>
          <w:rFonts w:ascii="Arial" w:eastAsia="MS Mincho" w:hAnsi="Arial" w:cs="Times New Roman"/>
          <w:sz w:val="24"/>
          <w:szCs w:val="24"/>
          <w:lang w:val="x-none" w:eastAsia="x-none"/>
        </w:rPr>
      </w:pPr>
    </w:p>
    <w:p w14:paraId="4BA048A8" w14:textId="5F1044E6" w:rsidR="00542441" w:rsidRDefault="00542441" w:rsidP="00CF6B97">
      <w:pPr>
        <w:spacing w:after="0" w:line="240" w:lineRule="auto"/>
        <w:jc w:val="center"/>
        <w:rPr>
          <w:rFonts w:ascii="Arial" w:eastAsia="MS Mincho" w:hAnsi="Arial" w:cs="Times New Roman"/>
          <w:sz w:val="24"/>
          <w:szCs w:val="24"/>
          <w:lang w:val="x-none" w:eastAsia="x-none"/>
        </w:rPr>
      </w:pPr>
    </w:p>
    <w:p w14:paraId="0E300CAA" w14:textId="646298D1" w:rsidR="00542441" w:rsidRDefault="00542441" w:rsidP="00CF6B97">
      <w:pPr>
        <w:spacing w:after="0" w:line="240" w:lineRule="auto"/>
        <w:jc w:val="center"/>
        <w:rPr>
          <w:rFonts w:ascii="Arial" w:eastAsia="MS Mincho" w:hAnsi="Arial" w:cs="Times New Roman"/>
          <w:sz w:val="24"/>
          <w:szCs w:val="24"/>
          <w:lang w:val="x-none" w:eastAsia="x-none"/>
        </w:rPr>
      </w:pPr>
    </w:p>
    <w:p w14:paraId="358D7992" w14:textId="0F7DA23F" w:rsidR="00542441" w:rsidRDefault="00542441" w:rsidP="00CF6B97">
      <w:pPr>
        <w:spacing w:after="0" w:line="240" w:lineRule="auto"/>
        <w:jc w:val="center"/>
        <w:rPr>
          <w:rFonts w:ascii="Arial" w:eastAsia="MS Mincho" w:hAnsi="Arial" w:cs="Times New Roman"/>
          <w:sz w:val="24"/>
          <w:szCs w:val="24"/>
          <w:lang w:val="x-none" w:eastAsia="x-none"/>
        </w:rPr>
      </w:pPr>
    </w:p>
    <w:p w14:paraId="61C5F3F2" w14:textId="022C7970" w:rsidR="00542441" w:rsidRDefault="00542441" w:rsidP="00CF6B97">
      <w:pPr>
        <w:spacing w:after="0" w:line="240" w:lineRule="auto"/>
        <w:jc w:val="center"/>
        <w:rPr>
          <w:rFonts w:ascii="Arial" w:eastAsia="MS Mincho" w:hAnsi="Arial" w:cs="Times New Roman"/>
          <w:sz w:val="24"/>
          <w:szCs w:val="24"/>
          <w:lang w:val="x-none" w:eastAsia="x-none"/>
        </w:rPr>
      </w:pPr>
    </w:p>
    <w:p w14:paraId="7F3B6E16" w14:textId="77777777" w:rsidR="00542441" w:rsidRPr="00CF6B97" w:rsidRDefault="00542441" w:rsidP="00CF6B97">
      <w:pPr>
        <w:spacing w:after="0" w:line="240" w:lineRule="auto"/>
        <w:jc w:val="center"/>
        <w:rPr>
          <w:rFonts w:ascii="Arial" w:eastAsia="MS Mincho" w:hAnsi="Arial" w:cs="Times New Roman"/>
          <w:sz w:val="24"/>
          <w:szCs w:val="24"/>
          <w:lang w:val="x-none" w:eastAsia="x-none"/>
        </w:rPr>
      </w:pPr>
    </w:p>
    <w:p w14:paraId="3ED4E956"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09087019" w14:textId="77777777" w:rsidR="00CF6B97" w:rsidRPr="00CF6B97" w:rsidRDefault="00CF6B97" w:rsidP="00CF6B97">
      <w:pPr>
        <w:spacing w:after="0" w:line="240" w:lineRule="auto"/>
        <w:jc w:val="center"/>
        <w:rPr>
          <w:rFonts w:ascii="Arial" w:eastAsia="MS Mincho" w:hAnsi="Arial" w:cs="Times New Roman"/>
          <w:sz w:val="24"/>
          <w:szCs w:val="24"/>
          <w:lang w:val="x-none" w:eastAsia="x-none"/>
        </w:rPr>
      </w:pPr>
    </w:p>
    <w:p w14:paraId="1B0CF14A" w14:textId="77777777" w:rsidR="00923972" w:rsidRPr="00923972" w:rsidRDefault="00923972" w:rsidP="00923972">
      <w:pPr>
        <w:spacing w:after="0" w:line="240" w:lineRule="auto"/>
        <w:jc w:val="center"/>
        <w:rPr>
          <w:rFonts w:ascii="Arial" w:eastAsia="Times New Roman" w:hAnsi="Arial" w:cs="Arial"/>
          <w:bCs/>
          <w:sz w:val="24"/>
          <w:szCs w:val="20"/>
          <w:lang w:eastAsia="pt-BR"/>
        </w:rPr>
      </w:pPr>
      <w:r w:rsidRPr="00923972">
        <w:rPr>
          <w:rFonts w:ascii="Arial Black" w:eastAsia="Times New Roman" w:hAnsi="Arial Black" w:cs="Times New Roman"/>
          <w:b/>
          <w:sz w:val="32"/>
          <w:szCs w:val="20"/>
          <w:u w:val="single"/>
          <w:lang w:eastAsia="pt-BR"/>
        </w:rPr>
        <w:lastRenderedPageBreak/>
        <w:t>CONTRATO Nº XXX/22</w:t>
      </w:r>
      <w:r w:rsidRPr="00923972">
        <w:rPr>
          <w:rFonts w:ascii="Arial" w:eastAsia="Times New Roman" w:hAnsi="Arial" w:cs="Arial"/>
          <w:bCs/>
          <w:sz w:val="24"/>
          <w:szCs w:val="20"/>
          <w:lang w:eastAsia="pt-BR"/>
        </w:rPr>
        <w:t>.</w:t>
      </w:r>
    </w:p>
    <w:p w14:paraId="5A91625F" w14:textId="77777777" w:rsidR="00923972" w:rsidRPr="00923972" w:rsidRDefault="00923972" w:rsidP="00923972">
      <w:pPr>
        <w:spacing w:after="0" w:line="240" w:lineRule="auto"/>
        <w:jc w:val="center"/>
        <w:rPr>
          <w:rFonts w:ascii="Arial" w:eastAsia="MS Mincho" w:hAnsi="Arial" w:cs="Arial"/>
          <w:bCs/>
          <w:sz w:val="24"/>
          <w:szCs w:val="20"/>
          <w:lang w:eastAsia="pt-BR"/>
        </w:rPr>
      </w:pPr>
    </w:p>
    <w:p w14:paraId="1677C316" w14:textId="77777777" w:rsidR="00923972" w:rsidRPr="00923972" w:rsidRDefault="00923972" w:rsidP="00923972">
      <w:pPr>
        <w:spacing w:after="0" w:line="240" w:lineRule="auto"/>
        <w:jc w:val="center"/>
        <w:rPr>
          <w:rFonts w:ascii="Arial" w:eastAsia="MS Mincho" w:hAnsi="Arial" w:cs="Arial"/>
          <w:bCs/>
          <w:sz w:val="24"/>
          <w:szCs w:val="20"/>
          <w:lang w:eastAsia="pt-BR"/>
        </w:rPr>
      </w:pPr>
    </w:p>
    <w:p w14:paraId="0B83DE0A" w14:textId="77777777" w:rsidR="00923972" w:rsidRPr="00923972" w:rsidRDefault="00923972" w:rsidP="00923972">
      <w:pPr>
        <w:spacing w:after="0" w:line="240" w:lineRule="auto"/>
        <w:jc w:val="center"/>
        <w:rPr>
          <w:rFonts w:ascii="Arial" w:eastAsia="MS Mincho" w:hAnsi="Arial" w:cs="Arial"/>
          <w:bCs/>
          <w:sz w:val="24"/>
          <w:szCs w:val="20"/>
          <w:lang w:eastAsia="pt-BR"/>
        </w:rPr>
      </w:pPr>
    </w:p>
    <w:p w14:paraId="5CE9DE34" w14:textId="77777777" w:rsidR="00923972" w:rsidRPr="00923972" w:rsidRDefault="00923972" w:rsidP="00923972">
      <w:pPr>
        <w:spacing w:after="0" w:line="240" w:lineRule="auto"/>
        <w:ind w:left="3332" w:hanging="3332"/>
        <w:jc w:val="both"/>
        <w:rPr>
          <w:rFonts w:ascii="Arial" w:eastAsia="MS Mincho" w:hAnsi="Arial" w:cs="Arial"/>
          <w:sz w:val="24"/>
          <w:szCs w:val="24"/>
          <w:lang w:eastAsia="pt-BR"/>
        </w:rPr>
      </w:pPr>
      <w:r w:rsidRPr="00923972">
        <w:rPr>
          <w:rFonts w:ascii="Arial" w:eastAsia="MS Mincho" w:hAnsi="Arial" w:cs="Arial"/>
          <w:b/>
          <w:bCs/>
          <w:sz w:val="24"/>
          <w:szCs w:val="20"/>
          <w:lang w:eastAsia="pt-BR"/>
        </w:rPr>
        <w:t xml:space="preserve">PRIMEIRO CONTRATANTE: </w:t>
      </w:r>
      <w:r w:rsidRPr="00923972">
        <w:rPr>
          <w:rFonts w:ascii="Arial" w:eastAsia="MS Mincho" w:hAnsi="Arial" w:cs="Arial"/>
          <w:b/>
          <w:bCs/>
          <w:sz w:val="24"/>
          <w:szCs w:val="24"/>
          <w:lang w:eastAsia="pt-BR"/>
        </w:rPr>
        <w:t>MUNICÍPIO</w:t>
      </w:r>
      <w:r w:rsidRPr="00923972">
        <w:rPr>
          <w:rFonts w:ascii="Arial" w:eastAsia="MS Mincho" w:hAnsi="Arial" w:cs="Arial"/>
          <w:b/>
          <w:sz w:val="24"/>
          <w:szCs w:val="24"/>
          <w:lang w:eastAsia="pt-BR"/>
        </w:rPr>
        <w:t xml:space="preserve"> DE ROCA SALES</w:t>
      </w:r>
      <w:r w:rsidRPr="00923972">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923972">
        <w:rPr>
          <w:rFonts w:ascii="Arial" w:eastAsia="Times New Roman" w:hAnsi="Arial" w:cs="Arial"/>
          <w:sz w:val="24"/>
          <w:szCs w:val="24"/>
          <w:lang w:eastAsia="pt-BR"/>
        </w:rPr>
        <w:t xml:space="preserve">, </w:t>
      </w:r>
      <w:r w:rsidRPr="00923972">
        <w:rPr>
          <w:rFonts w:ascii="Arial" w:eastAsia="MS Mincho" w:hAnsi="Arial" w:cs="Arial"/>
          <w:sz w:val="24"/>
          <w:szCs w:val="24"/>
          <w:lang w:eastAsia="pt-BR"/>
        </w:rPr>
        <w:t xml:space="preserve">brasileiro, maior, residente e domiciliado na Avenida General Daltro Filho, nº 945, Apto. 501, </w:t>
      </w:r>
      <w:r w:rsidRPr="00923972">
        <w:rPr>
          <w:rFonts w:ascii="Arial" w:eastAsia="Times New Roman" w:hAnsi="Arial" w:cs="Arial"/>
          <w:sz w:val="24"/>
          <w:szCs w:val="24"/>
          <w:lang w:eastAsia="pt-BR"/>
        </w:rPr>
        <w:t>Município de Roca Sales</w:t>
      </w:r>
      <w:r w:rsidRPr="00923972">
        <w:rPr>
          <w:rFonts w:ascii="Arial" w:eastAsia="MS Mincho" w:hAnsi="Arial" w:cs="Arial"/>
          <w:sz w:val="24"/>
          <w:szCs w:val="24"/>
          <w:lang w:eastAsia="pt-BR"/>
        </w:rPr>
        <w:t xml:space="preserve">, RS, portador do CPF nº 433.884.000-59 e Carteira de Identidade nº 103.992.452-2, doravante denominado simplesmente de </w:t>
      </w:r>
      <w:r w:rsidRPr="00923972">
        <w:rPr>
          <w:rFonts w:ascii="Arial" w:eastAsia="MS Mincho" w:hAnsi="Arial" w:cs="Arial"/>
          <w:b/>
          <w:bCs/>
          <w:sz w:val="24"/>
          <w:szCs w:val="24"/>
          <w:lang w:eastAsia="pt-BR"/>
        </w:rPr>
        <w:t>MUNICÍPIO</w:t>
      </w:r>
      <w:r w:rsidRPr="00923972">
        <w:rPr>
          <w:rFonts w:ascii="Arial" w:eastAsia="MS Mincho" w:hAnsi="Arial" w:cs="Arial"/>
          <w:sz w:val="24"/>
          <w:szCs w:val="24"/>
          <w:lang w:eastAsia="pt-BR"/>
        </w:rPr>
        <w:t>.</w:t>
      </w:r>
    </w:p>
    <w:p w14:paraId="12FE500D" w14:textId="77777777" w:rsidR="00923972" w:rsidRPr="00923972" w:rsidRDefault="00923972" w:rsidP="00923972">
      <w:pPr>
        <w:spacing w:after="0" w:line="240" w:lineRule="auto"/>
        <w:ind w:left="3332" w:hanging="3332"/>
        <w:jc w:val="both"/>
        <w:rPr>
          <w:rFonts w:ascii="Arial" w:eastAsia="MS Mincho" w:hAnsi="Arial" w:cs="Arial"/>
          <w:sz w:val="24"/>
          <w:szCs w:val="20"/>
          <w:lang w:eastAsia="pt-BR"/>
        </w:rPr>
      </w:pPr>
    </w:p>
    <w:p w14:paraId="4151D06C" w14:textId="77777777" w:rsidR="00923972" w:rsidRPr="00923972" w:rsidRDefault="00923972" w:rsidP="00923972">
      <w:pPr>
        <w:spacing w:after="0" w:line="240" w:lineRule="auto"/>
        <w:ind w:left="3332" w:hanging="3332"/>
        <w:jc w:val="both"/>
        <w:rPr>
          <w:rFonts w:ascii="Arial" w:eastAsia="Times New Roman" w:hAnsi="Arial" w:cs="Times New Roman"/>
          <w:sz w:val="24"/>
          <w:szCs w:val="20"/>
          <w:lang w:eastAsia="pt-BR"/>
        </w:rPr>
      </w:pPr>
      <w:r w:rsidRPr="00923972">
        <w:rPr>
          <w:rFonts w:ascii="Arial" w:eastAsia="Times New Roman" w:hAnsi="Arial" w:cs="Times New Roman"/>
          <w:b/>
          <w:sz w:val="24"/>
          <w:szCs w:val="20"/>
          <w:lang w:eastAsia="pt-BR"/>
        </w:rPr>
        <w:t>SEGUNDO CONTRATANTE: ___________________</w:t>
      </w:r>
      <w:r w:rsidRPr="00923972">
        <w:rPr>
          <w:rFonts w:ascii="Arial" w:eastAsia="Times New Roman" w:hAnsi="Arial" w:cs="Times New Roman"/>
          <w:bCs/>
          <w:sz w:val="24"/>
          <w:szCs w:val="20"/>
          <w:lang w:eastAsia="pt-BR"/>
        </w:rPr>
        <w:t>,</w:t>
      </w:r>
      <w:r w:rsidRPr="00923972">
        <w:rPr>
          <w:rFonts w:ascii="Arial" w:eastAsia="Times New Roman" w:hAnsi="Arial" w:cs="Times New Roman"/>
          <w:b/>
          <w:sz w:val="24"/>
          <w:szCs w:val="20"/>
          <w:lang w:eastAsia="pt-BR"/>
        </w:rPr>
        <w:t xml:space="preserve"> </w:t>
      </w:r>
      <w:r w:rsidRPr="00923972">
        <w:rPr>
          <w:rFonts w:ascii="Arial" w:eastAsia="Times New Roman" w:hAnsi="Arial" w:cs="Times New Roman"/>
          <w:sz w:val="24"/>
          <w:szCs w:val="20"/>
          <w:lang w:eastAsia="pt-BR"/>
        </w:rPr>
        <w:t>empresa da área de atividades ___________________, inscrita no CNPJ sob nº ___________________, sita na Rua ___________</w:t>
      </w:r>
      <w:r w:rsidRPr="00923972">
        <w:rPr>
          <w:rFonts w:ascii="Arial" w:eastAsia="Times New Roman" w:hAnsi="Arial" w:cs="Times New Roman"/>
          <w:bCs/>
          <w:sz w:val="24"/>
          <w:szCs w:val="20"/>
          <w:lang w:eastAsia="pt-BR"/>
        </w:rPr>
        <w:t xml:space="preserve">, </w:t>
      </w:r>
      <w:r w:rsidRPr="00923972">
        <w:rPr>
          <w:rFonts w:ascii="Arial" w:eastAsia="Times New Roman" w:hAnsi="Arial" w:cs="Times New Roman"/>
          <w:sz w:val="24"/>
          <w:szCs w:val="20"/>
          <w:lang w:eastAsia="pt-BR"/>
        </w:rPr>
        <w:t xml:space="preserve">nº ______, Município de ____________, RS, neste ato representada pelo senhor __________________, brasileiro, ___________, maior, residente e domiciliado na Rua ___________, nº ________, Bairro ___________, Município de ____________, RS, portador do CPF nº _______________ e Carteira de Identidade nº ______________, doravante denominada simplesmente de </w:t>
      </w:r>
      <w:r w:rsidRPr="00923972">
        <w:rPr>
          <w:rFonts w:ascii="Arial" w:eastAsia="Times New Roman" w:hAnsi="Arial" w:cs="Times New Roman"/>
          <w:b/>
          <w:bCs/>
          <w:sz w:val="24"/>
          <w:szCs w:val="20"/>
          <w:lang w:eastAsia="pt-BR"/>
        </w:rPr>
        <w:t>CONTRATADA</w:t>
      </w:r>
      <w:r w:rsidRPr="00923972">
        <w:rPr>
          <w:rFonts w:ascii="Arial" w:eastAsia="Times New Roman" w:hAnsi="Arial" w:cs="Times New Roman"/>
          <w:sz w:val="24"/>
          <w:szCs w:val="20"/>
          <w:lang w:eastAsia="pt-BR"/>
        </w:rPr>
        <w:t>.</w:t>
      </w:r>
    </w:p>
    <w:p w14:paraId="7AB5A6EF" w14:textId="77777777" w:rsidR="00923972" w:rsidRPr="00923972" w:rsidRDefault="00923972" w:rsidP="00923972">
      <w:pPr>
        <w:spacing w:after="0" w:line="240" w:lineRule="auto"/>
        <w:ind w:left="3332" w:hanging="3332"/>
        <w:jc w:val="center"/>
        <w:rPr>
          <w:rFonts w:ascii="Arial" w:eastAsia="MS Mincho" w:hAnsi="Arial" w:cs="Arial"/>
          <w:bCs/>
          <w:sz w:val="24"/>
          <w:szCs w:val="24"/>
          <w:lang w:eastAsia="pt-BR"/>
        </w:rPr>
      </w:pPr>
    </w:p>
    <w:p w14:paraId="25D207A7" w14:textId="77777777" w:rsidR="00923972" w:rsidRPr="00923972" w:rsidRDefault="00923972" w:rsidP="00923972">
      <w:pPr>
        <w:spacing w:after="0" w:line="240" w:lineRule="auto"/>
        <w:ind w:firstLine="3360"/>
        <w:jc w:val="both"/>
        <w:rPr>
          <w:rFonts w:ascii="Arial" w:eastAsia="MS Mincho" w:hAnsi="Arial" w:cs="Arial"/>
          <w:sz w:val="24"/>
          <w:szCs w:val="24"/>
          <w:lang w:eastAsia="pt-BR"/>
        </w:rPr>
      </w:pPr>
      <w:r w:rsidRPr="00923972">
        <w:rPr>
          <w:rFonts w:ascii="Arial" w:eastAsia="MS Mincho" w:hAnsi="Arial" w:cs="Arial"/>
          <w:sz w:val="24"/>
          <w:szCs w:val="24"/>
          <w:lang w:eastAsia="pt-BR"/>
        </w:rPr>
        <w:t>Declaram por este instrumento e na melhor forma de direito, terem justos e acertados entre si o presente Contrato que se regerá pelas Cláusulas e condições seguintes:</w:t>
      </w:r>
    </w:p>
    <w:p w14:paraId="057C49A5" w14:textId="77777777" w:rsidR="00923972" w:rsidRPr="00923972" w:rsidRDefault="00923972" w:rsidP="00923972">
      <w:pPr>
        <w:spacing w:after="0" w:line="240" w:lineRule="auto"/>
        <w:rPr>
          <w:rFonts w:ascii="Courier New" w:eastAsia="MS Mincho" w:hAnsi="Courier New" w:cs="Courier New"/>
          <w:sz w:val="20"/>
          <w:szCs w:val="20"/>
          <w:lang w:eastAsia="pt-BR"/>
        </w:rPr>
      </w:pPr>
    </w:p>
    <w:p w14:paraId="0C21E65B" w14:textId="77777777" w:rsidR="00923972" w:rsidRPr="00923972" w:rsidRDefault="00923972" w:rsidP="00923972">
      <w:pPr>
        <w:spacing w:after="0" w:line="240" w:lineRule="auto"/>
        <w:jc w:val="both"/>
        <w:rPr>
          <w:rFonts w:ascii="Arial" w:eastAsia="MS Mincho" w:hAnsi="Arial" w:cs="Arial"/>
          <w:sz w:val="24"/>
          <w:szCs w:val="24"/>
          <w:lang w:eastAsia="pt-BR"/>
        </w:rPr>
      </w:pPr>
      <w:r w:rsidRPr="00923972">
        <w:rPr>
          <w:rFonts w:ascii="Arial" w:eastAsia="MS Mincho" w:hAnsi="Arial" w:cs="Arial"/>
          <w:b/>
          <w:sz w:val="24"/>
          <w:szCs w:val="24"/>
          <w:lang w:eastAsia="pt-BR"/>
        </w:rPr>
        <w:t>CLÁUSULA 1ª - DA FUNDAMENTAÇÃO LEGAL</w:t>
      </w:r>
      <w:r w:rsidRPr="00923972">
        <w:rPr>
          <w:rFonts w:ascii="Arial" w:eastAsia="MS Mincho" w:hAnsi="Arial" w:cs="Arial"/>
          <w:sz w:val="24"/>
          <w:szCs w:val="24"/>
          <w:lang w:eastAsia="pt-BR"/>
        </w:rPr>
        <w:t>:</w:t>
      </w:r>
    </w:p>
    <w:p w14:paraId="0B8EF95E" w14:textId="77777777" w:rsidR="00923972" w:rsidRPr="00923972" w:rsidRDefault="00923972" w:rsidP="00923972">
      <w:pPr>
        <w:spacing w:after="0" w:line="240" w:lineRule="auto"/>
        <w:jc w:val="both"/>
        <w:rPr>
          <w:rFonts w:ascii="Arial" w:eastAsia="MS Mincho" w:hAnsi="Arial" w:cs="Arial"/>
          <w:sz w:val="24"/>
          <w:szCs w:val="24"/>
          <w:lang w:eastAsia="pt-BR"/>
        </w:rPr>
      </w:pPr>
    </w:p>
    <w:p w14:paraId="0701497E" w14:textId="77777777" w:rsidR="00923972" w:rsidRPr="00923972" w:rsidRDefault="00923972" w:rsidP="00923972">
      <w:pPr>
        <w:spacing w:after="0" w:line="240" w:lineRule="auto"/>
        <w:ind w:left="840" w:hanging="840"/>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923972">
        <w:rPr>
          <w:rFonts w:ascii="Arial" w:eastAsia="Times New Roman" w:hAnsi="Arial" w:cs="Times New Roman"/>
          <w:b/>
          <w:sz w:val="24"/>
          <w:szCs w:val="20"/>
          <w:lang w:eastAsia="pt-BR"/>
        </w:rPr>
        <w:t>Pregão nº 004/22</w:t>
      </w:r>
      <w:r w:rsidRPr="00923972">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576D1F0B" w14:textId="77777777" w:rsidR="00923972" w:rsidRPr="00923972" w:rsidRDefault="00923972" w:rsidP="00923972">
      <w:pPr>
        <w:spacing w:after="0" w:line="240" w:lineRule="auto"/>
        <w:rPr>
          <w:rFonts w:ascii="Courier New" w:eastAsia="MS Mincho" w:hAnsi="Courier New" w:cs="Courier New"/>
          <w:sz w:val="20"/>
          <w:szCs w:val="20"/>
          <w:lang w:eastAsia="pt-BR"/>
        </w:rPr>
      </w:pPr>
    </w:p>
    <w:p w14:paraId="104CD2A6" w14:textId="77777777" w:rsidR="00923972" w:rsidRPr="00923972" w:rsidRDefault="00923972" w:rsidP="00923972">
      <w:pPr>
        <w:spacing w:after="0" w:line="240" w:lineRule="auto"/>
        <w:ind w:left="960" w:hanging="960"/>
        <w:jc w:val="both"/>
        <w:rPr>
          <w:rFonts w:ascii="Arial" w:eastAsia="MS Mincho" w:hAnsi="Arial" w:cs="Arial"/>
          <w:sz w:val="24"/>
          <w:szCs w:val="24"/>
          <w:lang w:eastAsia="pt-BR"/>
        </w:rPr>
      </w:pPr>
      <w:r w:rsidRPr="00923972">
        <w:rPr>
          <w:rFonts w:ascii="Arial" w:eastAsia="MS Mincho" w:hAnsi="Arial" w:cs="Arial"/>
          <w:b/>
          <w:sz w:val="24"/>
          <w:szCs w:val="24"/>
          <w:lang w:eastAsia="pt-BR"/>
        </w:rPr>
        <w:t>CLÁUSULA 2ª - DO OBJETO</w:t>
      </w:r>
      <w:r w:rsidRPr="00923972">
        <w:rPr>
          <w:rFonts w:ascii="Arial" w:eastAsia="MS Mincho" w:hAnsi="Arial" w:cs="Arial"/>
          <w:sz w:val="24"/>
          <w:szCs w:val="24"/>
          <w:lang w:eastAsia="pt-BR"/>
        </w:rPr>
        <w:t>:</w:t>
      </w:r>
    </w:p>
    <w:p w14:paraId="6E39E220" w14:textId="77777777" w:rsidR="00923972" w:rsidRPr="00923972" w:rsidRDefault="00923972" w:rsidP="00923972">
      <w:pPr>
        <w:spacing w:after="0" w:line="240" w:lineRule="auto"/>
        <w:ind w:left="960" w:hanging="960"/>
        <w:jc w:val="both"/>
        <w:rPr>
          <w:rFonts w:ascii="Arial" w:eastAsia="MS Mincho" w:hAnsi="Arial" w:cs="Arial"/>
          <w:sz w:val="24"/>
          <w:szCs w:val="24"/>
          <w:lang w:eastAsia="pt-BR"/>
        </w:rPr>
      </w:pPr>
    </w:p>
    <w:p w14:paraId="3DA4CBD4" w14:textId="77777777" w:rsidR="00923972" w:rsidRPr="00923972" w:rsidRDefault="00923972" w:rsidP="00923972">
      <w:pPr>
        <w:spacing w:after="0" w:line="240" w:lineRule="auto"/>
        <w:ind w:left="798" w:hanging="798"/>
        <w:jc w:val="both"/>
        <w:rPr>
          <w:rFonts w:ascii="Arial" w:eastAsia="MS Mincho" w:hAnsi="Arial" w:cs="Arial"/>
          <w:sz w:val="24"/>
          <w:szCs w:val="24"/>
          <w:lang w:eastAsia="pt-BR"/>
        </w:rPr>
      </w:pPr>
      <w:r w:rsidRPr="00923972">
        <w:rPr>
          <w:rFonts w:ascii="Arial" w:eastAsia="MS Mincho" w:hAnsi="Arial" w:cs="Arial"/>
          <w:sz w:val="24"/>
          <w:szCs w:val="24"/>
          <w:lang w:eastAsia="pt-BR"/>
        </w:rPr>
        <w:t xml:space="preserve">02.01 - </w:t>
      </w:r>
      <w:r w:rsidRPr="00923972">
        <w:rPr>
          <w:rFonts w:ascii="Arial" w:eastAsia="Times New Roman" w:hAnsi="Arial" w:cs="Arial"/>
          <w:sz w:val="24"/>
          <w:szCs w:val="24"/>
          <w:lang w:eastAsia="pt-BR"/>
        </w:rPr>
        <w:t xml:space="preserve">É objeto do presente instrumento à contratação de empresa </w:t>
      </w:r>
      <w:r w:rsidRPr="00923972">
        <w:rPr>
          <w:rFonts w:ascii="Arial" w:eastAsia="MS Mincho" w:hAnsi="Arial" w:cs="Arial"/>
          <w:sz w:val="24"/>
          <w:szCs w:val="24"/>
          <w:lang w:eastAsia="pt-BR"/>
        </w:rPr>
        <w:t xml:space="preserve">especializada para prestação de serviços na área de </w:t>
      </w:r>
      <w:r w:rsidRPr="00923972">
        <w:rPr>
          <w:rFonts w:ascii="Arial" w:eastAsia="MS Mincho" w:hAnsi="Arial" w:cs="Arial"/>
          <w:b/>
          <w:sz w:val="24"/>
          <w:szCs w:val="24"/>
          <w:lang w:eastAsia="pt-BR"/>
        </w:rPr>
        <w:t xml:space="preserve">assessoria e consultoria contábil, orçamentária e financeira </w:t>
      </w:r>
      <w:r w:rsidRPr="00923972">
        <w:rPr>
          <w:rFonts w:ascii="Arial" w:eastAsia="MS Mincho" w:hAnsi="Arial" w:cs="Arial"/>
          <w:sz w:val="24"/>
          <w:szCs w:val="24"/>
          <w:lang w:eastAsia="pt-BR"/>
        </w:rPr>
        <w:t>para a Prefeitura Municipal, Câmara de Vereadores e Regime Próprio de Previdência Social (RPPS), conforme segue:</w:t>
      </w:r>
    </w:p>
    <w:p w14:paraId="762C5490" w14:textId="77777777" w:rsidR="00923972" w:rsidRPr="00923972" w:rsidRDefault="00923972" w:rsidP="00923972">
      <w:pPr>
        <w:spacing w:after="0" w:line="240" w:lineRule="auto"/>
        <w:ind w:left="798" w:hanging="798"/>
        <w:jc w:val="both"/>
        <w:rPr>
          <w:rFonts w:ascii="Arial" w:eastAsia="MS Mincho" w:hAnsi="Arial" w:cs="Arial"/>
          <w:sz w:val="24"/>
          <w:szCs w:val="24"/>
          <w:lang w:eastAsia="pt-BR"/>
        </w:rPr>
      </w:pPr>
    </w:p>
    <w:p w14:paraId="1DB4FC45"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 xml:space="preserve">02.01.1 - </w:t>
      </w:r>
      <w:r w:rsidRPr="00923972">
        <w:rPr>
          <w:rFonts w:ascii="Arial" w:eastAsia="Times New Roman" w:hAnsi="Arial" w:cs="Arial"/>
          <w:sz w:val="24"/>
          <w:szCs w:val="24"/>
          <w:lang w:eastAsia="pt-BR"/>
        </w:rPr>
        <w:t>Acompanhamento das atividades inerentes a gestão municipal, orientando e analisando se as decisões tomadas estão de acordo com os princípios inerentes a administração pública;</w:t>
      </w:r>
    </w:p>
    <w:p w14:paraId="433EA288"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.2 - Conferencia e escrituração contábil e financeira dos entes citados no “</w:t>
      </w:r>
      <w:r w:rsidRPr="00923972">
        <w:rPr>
          <w:rFonts w:ascii="Arial" w:eastAsia="Times New Roman" w:hAnsi="Arial" w:cs="Arial"/>
          <w:i/>
          <w:sz w:val="24"/>
          <w:szCs w:val="24"/>
          <w:lang w:eastAsia="pt-BR"/>
        </w:rPr>
        <w:t>caput</w:t>
      </w:r>
      <w:r w:rsidRPr="00923972">
        <w:rPr>
          <w:rFonts w:ascii="Arial" w:eastAsia="Times New Roman" w:hAnsi="Arial" w:cs="Arial"/>
          <w:sz w:val="24"/>
          <w:szCs w:val="24"/>
          <w:lang w:eastAsia="pt-BR"/>
        </w:rPr>
        <w:t>”;</w:t>
      </w:r>
    </w:p>
    <w:p w14:paraId="54EE0F7A"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.3 - Orientar a administração municipal na formulação de políticas públicas, acompanhando o planejamento estratégico de curto, médio e longo prazo, tais como o Plano Plurianual (PPA), Lei de Diretrizes Orçamentárias (LDO), Lei do Orçamento Anual (LOA), Decretos para abertura de créditos adicionais e especiais;</w:t>
      </w:r>
    </w:p>
    <w:p w14:paraId="4BD48D84"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p>
    <w:p w14:paraId="3445E4C2"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lastRenderedPageBreak/>
        <w:t>02.01</w:t>
      </w:r>
      <w:r w:rsidRPr="00923972">
        <w:rPr>
          <w:rFonts w:ascii="Arial" w:eastAsia="Times New Roman" w:hAnsi="Arial" w:cs="Arial"/>
          <w:sz w:val="24"/>
          <w:szCs w:val="24"/>
          <w:lang w:eastAsia="pt-BR"/>
        </w:rPr>
        <w:t>.4 - Desenvolver junto a divisão de contabilidade, diagnósticos, propostas de soluções e acompanhamento da gestão orçamentária do exercício financeiro, buscando o cumprimento das Leis nº 4.320/1964, 101/2000 e NBCASP;</w:t>
      </w:r>
    </w:p>
    <w:p w14:paraId="7865BE37"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.5 - Criar condições e elaborar relatórios de informações gerenciais para as tomadas de decisões;</w:t>
      </w:r>
    </w:p>
    <w:p w14:paraId="723F38B7"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.6 - Efetuar acompanhamento da execução orçamentária para análise e avaliação do cumprimento de metas do superávit orçamentário;</w:t>
      </w:r>
    </w:p>
    <w:p w14:paraId="7E6FC4AE"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.7 - Efetuar acompanhamento da execução financeira para análise e avaliação do cumprimento de metas do superávit financeiro;</w:t>
      </w:r>
    </w:p>
    <w:p w14:paraId="20D93F53"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.8 - Orientação quanto a elaboração das exigências legais nas peças de planejamento público, como o Plano Plurianual (PPA), Lei de Diretrizes Orçamentárias (LDO), Lei do Orçamento Anual (LOA), Decretos para abertura de créditos adicionais e especiais;</w:t>
      </w:r>
    </w:p>
    <w:p w14:paraId="495F0D39" w14:textId="77777777" w:rsidR="00923972" w:rsidRPr="00923972" w:rsidRDefault="00923972" w:rsidP="00923972">
      <w:pPr>
        <w:spacing w:after="0" w:line="240" w:lineRule="auto"/>
        <w:ind w:left="993" w:hanging="993"/>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.9 - Orientar e acompanhar a elaboração das audiências públicas;</w:t>
      </w:r>
    </w:p>
    <w:p w14:paraId="5E8B14C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.10 - Analisar e prestar assessoria na elaboração de balanços, balancetes, relatórios e anexos exigidos pela Lei nº 4.320/1964, 101/2000 e ao TCE/RS;</w:t>
      </w:r>
    </w:p>
    <w:p w14:paraId="18A904AA"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11 - Analisar os relatórios de publicações legais;</w:t>
      </w:r>
    </w:p>
    <w:p w14:paraId="2724B69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.12 - Verificação, atualização e assessoria na implantação de diretrizes e exigências das novas normas de contabilidade aplicadas ao setor público;</w:t>
      </w:r>
    </w:p>
    <w:p w14:paraId="467D879C"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.13 - Atualização do plano de contas para o PCASP exigente no exercício financeiro;</w:t>
      </w:r>
    </w:p>
    <w:p w14:paraId="58C853D2"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.14 - Assessoria e acompanhamento na elaboração dos demonstrativos bimestrais para os órgãos oficiais fiscalizadores;</w:t>
      </w:r>
    </w:p>
    <w:p w14:paraId="18448B9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15 - Assessoria e acompanhamento nas prestações de contas obrigatórias como os RREO, RGF, CADPREV, SIOPS, SIOPE, SICONFI, SADIPEM, MGS, PAD, PAD folha de pagamento, PAD consolidação e outros mais conforme necessidade dos entes citados no “</w:t>
      </w:r>
      <w:r w:rsidRPr="00923972">
        <w:rPr>
          <w:rFonts w:ascii="Arial" w:eastAsia="Times New Roman" w:hAnsi="Arial" w:cs="Arial"/>
          <w:i/>
          <w:sz w:val="24"/>
          <w:szCs w:val="24"/>
          <w:lang w:eastAsia="pt-BR"/>
        </w:rPr>
        <w:t>caput</w:t>
      </w:r>
      <w:r w:rsidRPr="00923972">
        <w:rPr>
          <w:rFonts w:ascii="Arial" w:eastAsia="Times New Roman" w:hAnsi="Arial" w:cs="Arial"/>
          <w:sz w:val="24"/>
          <w:szCs w:val="24"/>
          <w:lang w:eastAsia="pt-BR"/>
        </w:rPr>
        <w:t>”;</w:t>
      </w:r>
    </w:p>
    <w:p w14:paraId="18AAD8D9"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.16 - Avaliação do cumprimento legal dos limites de educação e saúde;</w:t>
      </w:r>
    </w:p>
    <w:p w14:paraId="6D4DC5E2"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.17 - Orientação e acompanhamento quanto a elaboração do processo de encerramento de exercício para o TCE/RS;</w:t>
      </w:r>
    </w:p>
    <w:p w14:paraId="5BAD732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.18 - Orientação e acompanhamento quanto a elaboração do processo de encerramento de mandato para o TCE/RS;</w:t>
      </w:r>
    </w:p>
    <w:p w14:paraId="28266E9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.19 - Orientação e acompanhamento quanto aos lançamentos mensais de fechamentos contábeis como os de dívida ativa, imobilizado, depreciações, almoxarifado, provisões da folha de pagamento, dentre outros;</w:t>
      </w:r>
    </w:p>
    <w:p w14:paraId="656C5F4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.20 - Assessoria quanto a elaboração e lançamento de custos para os entes citados no “</w:t>
      </w:r>
      <w:r w:rsidRPr="00923972">
        <w:rPr>
          <w:rFonts w:ascii="Arial" w:eastAsia="Times New Roman" w:hAnsi="Arial" w:cs="Arial"/>
          <w:i/>
          <w:sz w:val="24"/>
          <w:szCs w:val="24"/>
          <w:lang w:eastAsia="pt-BR"/>
        </w:rPr>
        <w:t>caput</w:t>
      </w:r>
      <w:r w:rsidRPr="00923972">
        <w:rPr>
          <w:rFonts w:ascii="Arial" w:eastAsia="Times New Roman" w:hAnsi="Arial" w:cs="Arial"/>
          <w:sz w:val="24"/>
          <w:szCs w:val="24"/>
          <w:lang w:eastAsia="pt-BR"/>
        </w:rPr>
        <w:t>”;</w:t>
      </w:r>
    </w:p>
    <w:p w14:paraId="0990264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.21 - Orientar e acompanhar o setor de empenhos quando necessário;</w:t>
      </w:r>
    </w:p>
    <w:p w14:paraId="7A181799"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.22 - Assessoria e acompanhamento do setor de tesouraria quanto aos lançamentos a serem efetuados;</w:t>
      </w:r>
    </w:p>
    <w:p w14:paraId="094E4B3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.23 - Assessoria e acompanhamento do setor de tesouraria quanto a emissão de boletins diários para fechamento;</w:t>
      </w:r>
    </w:p>
    <w:p w14:paraId="1BA714A1"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.24 - Orientação e acompanhamento quanto a elaboração dos relatórios mensais de fechamento no setor de contabilidade e tesouraria;</w:t>
      </w:r>
    </w:p>
    <w:p w14:paraId="73CF340F"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.25 - Orientar e acompanhar as parametrizações do sistema de contabilidade e tesouraria para evitar o retrabalho, sendo que para isso, conheça e ofereça suporte na área de informática;</w:t>
      </w:r>
    </w:p>
    <w:p w14:paraId="6F0D1FE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MS Mincho" w:hAnsi="Arial" w:cs="Arial"/>
          <w:sz w:val="24"/>
          <w:szCs w:val="24"/>
          <w:lang w:eastAsia="pt-BR"/>
        </w:rPr>
        <w:t>02.01</w:t>
      </w:r>
      <w:r w:rsidRPr="00923972">
        <w:rPr>
          <w:rFonts w:ascii="Arial" w:eastAsia="Times New Roman" w:hAnsi="Arial" w:cs="Arial"/>
          <w:sz w:val="24"/>
          <w:szCs w:val="24"/>
          <w:lang w:eastAsia="pt-BR"/>
        </w:rPr>
        <w:t>.26 - Outras atividades de assessoramento.</w:t>
      </w:r>
    </w:p>
    <w:p w14:paraId="658DD5E1" w14:textId="77777777" w:rsidR="00923972" w:rsidRPr="00923972" w:rsidRDefault="00923972" w:rsidP="00923972">
      <w:pPr>
        <w:spacing w:after="0" w:line="240" w:lineRule="auto"/>
        <w:ind w:left="1134" w:hanging="1134"/>
        <w:jc w:val="both"/>
        <w:rPr>
          <w:rFonts w:ascii="Arial" w:eastAsia="Times New Roman" w:hAnsi="Arial" w:cs="Arial"/>
          <w:sz w:val="24"/>
          <w:szCs w:val="24"/>
          <w:lang w:val="pt-PT" w:eastAsia="pt-BR"/>
        </w:rPr>
      </w:pPr>
      <w:r w:rsidRPr="00923972">
        <w:rPr>
          <w:rFonts w:ascii="Arial" w:eastAsia="MS Mincho" w:hAnsi="Arial" w:cs="Arial"/>
          <w:sz w:val="24"/>
          <w:szCs w:val="24"/>
          <w:lang w:eastAsia="pt-BR"/>
        </w:rPr>
        <w:t xml:space="preserve">02.02 - </w:t>
      </w:r>
      <w:r w:rsidRPr="00923972">
        <w:rPr>
          <w:rFonts w:ascii="Arial" w:eastAsia="Times New Roman" w:hAnsi="Arial" w:cs="Arial"/>
          <w:sz w:val="24"/>
          <w:szCs w:val="24"/>
          <w:lang w:eastAsia="pt-BR"/>
        </w:rPr>
        <w:t>A CONTRATADA dever</w:t>
      </w:r>
      <w:r w:rsidRPr="00923972">
        <w:rPr>
          <w:rFonts w:ascii="Arial" w:eastAsia="Times New Roman" w:hAnsi="Arial" w:cs="Arial"/>
          <w:sz w:val="24"/>
          <w:szCs w:val="24"/>
          <w:lang w:val="pt-PT" w:eastAsia="pt-BR"/>
        </w:rPr>
        <w:t>á:</w:t>
      </w:r>
    </w:p>
    <w:p w14:paraId="0D530769" w14:textId="77777777" w:rsidR="00923972" w:rsidRPr="00923972" w:rsidRDefault="00923972" w:rsidP="00923972">
      <w:pPr>
        <w:spacing w:after="0" w:line="240" w:lineRule="auto"/>
        <w:ind w:left="1134" w:hanging="1134"/>
        <w:jc w:val="both"/>
        <w:rPr>
          <w:rFonts w:ascii="Arial" w:eastAsia="Times New Roman" w:hAnsi="Arial" w:cs="Arial"/>
          <w:sz w:val="24"/>
          <w:szCs w:val="24"/>
          <w:lang w:val="pt-PT" w:eastAsia="pt-BR"/>
        </w:rPr>
      </w:pPr>
      <w:r w:rsidRPr="00923972">
        <w:rPr>
          <w:rFonts w:ascii="Arial" w:eastAsia="MS Mincho" w:hAnsi="Arial" w:cs="Arial"/>
          <w:sz w:val="24"/>
          <w:szCs w:val="24"/>
          <w:lang w:eastAsia="pt-BR"/>
        </w:rPr>
        <w:t>02.02</w:t>
      </w:r>
      <w:r w:rsidRPr="00923972">
        <w:rPr>
          <w:rFonts w:ascii="Arial" w:eastAsia="Times New Roman" w:hAnsi="Arial" w:cs="Arial"/>
          <w:sz w:val="24"/>
          <w:szCs w:val="24"/>
          <w:lang w:val="pt-PT" w:eastAsia="pt-BR"/>
        </w:rPr>
        <w:t>.1 - Obedecer às normas de Contabilidade Pública, fazer visitas “</w:t>
      </w:r>
      <w:r w:rsidRPr="00923972">
        <w:rPr>
          <w:rFonts w:ascii="Arial" w:eastAsia="Times New Roman" w:hAnsi="Arial" w:cs="Arial"/>
          <w:i/>
          <w:sz w:val="24"/>
          <w:szCs w:val="24"/>
          <w:lang w:val="pt-PT" w:eastAsia="pt-BR"/>
        </w:rPr>
        <w:t>in loco</w:t>
      </w:r>
      <w:r w:rsidRPr="00923972">
        <w:rPr>
          <w:rFonts w:ascii="Arial" w:eastAsia="Times New Roman" w:hAnsi="Arial" w:cs="Arial"/>
          <w:sz w:val="24"/>
          <w:szCs w:val="24"/>
          <w:lang w:val="pt-PT" w:eastAsia="pt-BR"/>
        </w:rPr>
        <w:t xml:space="preserve">” de no </w:t>
      </w:r>
      <w:r w:rsidRPr="00923972">
        <w:rPr>
          <w:rFonts w:ascii="Arial" w:eastAsia="Times New Roman" w:hAnsi="Arial" w:cs="Arial"/>
          <w:b/>
          <w:sz w:val="24"/>
          <w:szCs w:val="24"/>
          <w:lang w:val="pt-PT" w:eastAsia="pt-BR"/>
        </w:rPr>
        <w:t>minimo 02 (duas) vezes ao mês</w:t>
      </w:r>
      <w:r w:rsidRPr="00923972">
        <w:rPr>
          <w:rFonts w:ascii="Arial" w:eastAsia="Times New Roman" w:hAnsi="Arial" w:cs="Arial"/>
          <w:sz w:val="24"/>
          <w:szCs w:val="24"/>
          <w:lang w:val="pt-PT" w:eastAsia="pt-BR"/>
        </w:rPr>
        <w:t xml:space="preserve">, sendo cada visita </w:t>
      </w:r>
      <w:r w:rsidRPr="00923972">
        <w:rPr>
          <w:rFonts w:ascii="Arial" w:eastAsia="Times New Roman" w:hAnsi="Arial" w:cs="Arial"/>
          <w:b/>
          <w:sz w:val="24"/>
          <w:szCs w:val="24"/>
          <w:lang w:val="pt-PT" w:eastAsia="pt-BR"/>
        </w:rPr>
        <w:t>de 08 (oito) horas</w:t>
      </w:r>
      <w:r w:rsidRPr="00923972">
        <w:rPr>
          <w:rFonts w:ascii="Arial" w:eastAsia="Times New Roman" w:hAnsi="Arial" w:cs="Arial"/>
          <w:sz w:val="24"/>
          <w:szCs w:val="24"/>
          <w:lang w:val="pt-PT" w:eastAsia="pt-BR"/>
        </w:rPr>
        <w:t>, ter disponibilidade para atendimento a distancia por conexão remota, telefone, Skype, e-mail ou outro meio que vise facilitar o trabalho.</w:t>
      </w:r>
    </w:p>
    <w:p w14:paraId="4550057C" w14:textId="77777777" w:rsidR="00923972" w:rsidRPr="00923972" w:rsidRDefault="00923972" w:rsidP="00923972">
      <w:pPr>
        <w:spacing w:after="0" w:line="240" w:lineRule="auto"/>
        <w:ind w:left="1134" w:hanging="1134"/>
        <w:jc w:val="both"/>
        <w:rPr>
          <w:rFonts w:ascii="Arial" w:eastAsia="Times New Roman" w:hAnsi="Arial" w:cs="Arial"/>
          <w:sz w:val="24"/>
          <w:szCs w:val="24"/>
          <w:lang w:val="pt-PT" w:eastAsia="pt-BR"/>
        </w:rPr>
      </w:pPr>
    </w:p>
    <w:p w14:paraId="29EF44AF" w14:textId="77777777" w:rsidR="00923972" w:rsidRPr="00923972" w:rsidRDefault="00923972" w:rsidP="00923972">
      <w:pPr>
        <w:spacing w:after="0" w:line="240" w:lineRule="auto"/>
        <w:ind w:left="1134" w:hanging="1134"/>
        <w:jc w:val="both"/>
        <w:rPr>
          <w:rFonts w:ascii="Arial" w:eastAsia="MS Mincho" w:hAnsi="Arial" w:cs="Arial"/>
          <w:sz w:val="24"/>
          <w:szCs w:val="24"/>
          <w:lang w:eastAsia="pt-BR"/>
        </w:rPr>
      </w:pPr>
      <w:r w:rsidRPr="00923972">
        <w:rPr>
          <w:rFonts w:ascii="Arial" w:eastAsia="MS Mincho" w:hAnsi="Arial" w:cs="Arial"/>
          <w:sz w:val="24"/>
          <w:szCs w:val="24"/>
          <w:lang w:eastAsia="pt-BR"/>
        </w:rPr>
        <w:lastRenderedPageBreak/>
        <w:t xml:space="preserve">02.02.2 </w:t>
      </w:r>
      <w:r w:rsidRPr="00923972">
        <w:rPr>
          <w:rFonts w:ascii="Arial" w:eastAsia="Times New Roman" w:hAnsi="Arial" w:cs="Arial"/>
          <w:sz w:val="24"/>
          <w:szCs w:val="24"/>
          <w:lang w:val="pt-PT" w:eastAsia="pt-BR"/>
        </w:rPr>
        <w:t>- T</w:t>
      </w:r>
      <w:proofErr w:type="spellStart"/>
      <w:r w:rsidRPr="00923972">
        <w:rPr>
          <w:rFonts w:ascii="Arial" w:eastAsia="MS Mincho" w:hAnsi="Arial" w:cs="Arial"/>
          <w:sz w:val="24"/>
          <w:szCs w:val="24"/>
          <w:lang w:eastAsia="pt-BR"/>
        </w:rPr>
        <w:t>er</w:t>
      </w:r>
      <w:proofErr w:type="spellEnd"/>
      <w:r w:rsidRPr="00923972">
        <w:rPr>
          <w:rFonts w:ascii="Arial" w:eastAsia="MS Mincho" w:hAnsi="Arial" w:cs="Arial"/>
          <w:sz w:val="24"/>
          <w:szCs w:val="24"/>
          <w:lang w:eastAsia="pt-BR"/>
        </w:rPr>
        <w:t xml:space="preserve"> amplo conhecimento nas leis nº 4.320/1964, 101/2000, PCASP, MCASP, MDF, Resoluções TCE/RS e Resoluções CFC que tratem sobre a matéria especifica.</w:t>
      </w:r>
    </w:p>
    <w:p w14:paraId="5B2AB0DC" w14:textId="77777777" w:rsidR="00923972" w:rsidRPr="00923972" w:rsidRDefault="00923972" w:rsidP="00923972">
      <w:pPr>
        <w:spacing w:after="0" w:line="240" w:lineRule="auto"/>
        <w:ind w:left="924" w:hanging="924"/>
        <w:jc w:val="both"/>
        <w:rPr>
          <w:rFonts w:ascii="Arial" w:eastAsia="MS Mincho" w:hAnsi="Arial" w:cs="Arial"/>
          <w:sz w:val="24"/>
          <w:szCs w:val="24"/>
          <w:lang w:eastAsia="pt-BR"/>
        </w:rPr>
      </w:pPr>
      <w:r w:rsidRPr="00923972">
        <w:rPr>
          <w:rFonts w:ascii="Arial" w:eastAsia="MS Mincho" w:hAnsi="Arial" w:cs="Arial"/>
          <w:sz w:val="24"/>
          <w:szCs w:val="24"/>
          <w:lang w:eastAsia="pt-BR"/>
        </w:rPr>
        <w:t>02.02.3 - Ser expert em contabilidade pública com amplo conhecimento também em informática e sistemas, fazendo a escrituração conforme normas vigentes de contabilidade pública, resoluções e instruções normativas dos órgãos oficiais fiscalizadores.</w:t>
      </w:r>
    </w:p>
    <w:p w14:paraId="0FCFC61C" w14:textId="77777777" w:rsidR="00923972" w:rsidRPr="00923972" w:rsidRDefault="00923972" w:rsidP="00923972">
      <w:pPr>
        <w:spacing w:after="0" w:line="240" w:lineRule="auto"/>
        <w:ind w:left="868" w:hanging="86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02.03 - Fazem parte integrante do objeto à mão-de-obra,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30EFE003" w14:textId="77777777" w:rsidR="00923972" w:rsidRPr="00923972" w:rsidRDefault="00923972" w:rsidP="00923972">
      <w:pPr>
        <w:spacing w:after="0" w:line="240" w:lineRule="auto"/>
        <w:ind w:left="868" w:hanging="868"/>
        <w:jc w:val="both"/>
        <w:rPr>
          <w:rFonts w:ascii="Arial" w:eastAsia="MS Mincho" w:hAnsi="Arial" w:cs="Arial"/>
          <w:sz w:val="24"/>
          <w:szCs w:val="24"/>
          <w:lang w:eastAsia="pt-BR"/>
        </w:rPr>
      </w:pPr>
      <w:r w:rsidRPr="00923972">
        <w:rPr>
          <w:rFonts w:ascii="Arial" w:eastAsia="Times New Roman" w:hAnsi="Arial" w:cs="Arial"/>
          <w:sz w:val="24"/>
          <w:szCs w:val="24"/>
          <w:lang w:eastAsia="pt-BR"/>
        </w:rPr>
        <w:t xml:space="preserve">02.04 </w:t>
      </w:r>
      <w:r w:rsidRPr="00923972">
        <w:rPr>
          <w:rFonts w:ascii="Arial" w:eastAsia="MS Mincho" w:hAnsi="Arial" w:cs="Arial"/>
          <w:sz w:val="24"/>
          <w:szCs w:val="24"/>
          <w:lang w:eastAsia="pt-BR"/>
        </w:rPr>
        <w:t>- O MUNICÍPIO reserva-se o direito de não aceitar a entrega dos serviços quando estes não estiverem de acordo com o estipulado neste instrumento, bem como exigir nova execução às expensas da CONTRATADA.</w:t>
      </w:r>
    </w:p>
    <w:p w14:paraId="7D71A3A2" w14:textId="77777777" w:rsidR="00923972" w:rsidRPr="00923972" w:rsidRDefault="00923972" w:rsidP="00923972">
      <w:pPr>
        <w:spacing w:after="0" w:line="240" w:lineRule="auto"/>
        <w:ind w:left="840" w:hanging="840"/>
        <w:jc w:val="both"/>
        <w:rPr>
          <w:rFonts w:ascii="Arial" w:eastAsia="MS Mincho" w:hAnsi="Arial" w:cs="Arial"/>
          <w:sz w:val="24"/>
          <w:szCs w:val="24"/>
          <w:lang w:eastAsia="pt-BR"/>
        </w:rPr>
      </w:pPr>
    </w:p>
    <w:p w14:paraId="0B9F882C" w14:textId="77777777" w:rsidR="00923972" w:rsidRPr="00923972" w:rsidRDefault="00923972" w:rsidP="00923972">
      <w:pPr>
        <w:spacing w:after="0" w:line="240" w:lineRule="auto"/>
        <w:ind w:left="935" w:hanging="935"/>
        <w:jc w:val="both"/>
        <w:rPr>
          <w:rFonts w:ascii="Arial" w:eastAsia="MS Mincho" w:hAnsi="Arial" w:cs="Arial"/>
          <w:sz w:val="24"/>
          <w:szCs w:val="24"/>
          <w:lang w:eastAsia="pt-BR"/>
        </w:rPr>
      </w:pPr>
      <w:r w:rsidRPr="00923972">
        <w:rPr>
          <w:rFonts w:ascii="Arial" w:eastAsia="MS Mincho" w:hAnsi="Arial" w:cs="Arial"/>
          <w:b/>
          <w:bCs/>
          <w:sz w:val="24"/>
          <w:szCs w:val="24"/>
          <w:lang w:eastAsia="pt-BR"/>
        </w:rPr>
        <w:t>CLÁUSULA 3ª - DO VALOR E CONDIÇÕES DE PAGAMENTO</w:t>
      </w:r>
      <w:r w:rsidRPr="00923972">
        <w:rPr>
          <w:rFonts w:ascii="Arial" w:eastAsia="MS Mincho" w:hAnsi="Arial" w:cs="Arial"/>
          <w:sz w:val="24"/>
          <w:szCs w:val="24"/>
          <w:lang w:eastAsia="pt-BR"/>
        </w:rPr>
        <w:t>:</w:t>
      </w:r>
    </w:p>
    <w:p w14:paraId="0237BF74" w14:textId="77777777" w:rsidR="00923972" w:rsidRPr="00923972" w:rsidRDefault="00923972" w:rsidP="00923972">
      <w:pPr>
        <w:spacing w:after="0" w:line="240" w:lineRule="auto"/>
        <w:ind w:left="935" w:hanging="935"/>
        <w:jc w:val="both"/>
        <w:rPr>
          <w:rFonts w:ascii="Arial" w:eastAsia="MS Mincho" w:hAnsi="Arial" w:cs="Arial"/>
          <w:sz w:val="24"/>
          <w:szCs w:val="24"/>
          <w:lang w:eastAsia="pt-BR"/>
        </w:rPr>
      </w:pPr>
    </w:p>
    <w:p w14:paraId="2FB872D9"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bCs/>
          <w:sz w:val="24"/>
          <w:szCs w:val="24"/>
          <w:lang w:eastAsia="pt-BR"/>
        </w:rPr>
        <w:t>03.01 -</w:t>
      </w:r>
      <w:r w:rsidRPr="00923972">
        <w:rPr>
          <w:rFonts w:ascii="Arial" w:eastAsia="Times New Roman" w:hAnsi="Arial" w:cs="Arial"/>
          <w:bCs/>
          <w:sz w:val="24"/>
          <w:szCs w:val="24"/>
          <w:lang w:eastAsia="pt-BR"/>
        </w:rPr>
        <w:tab/>
        <w:t xml:space="preserve">O MUNICÍPIO pagará à CONTRATADA pela execução do </w:t>
      </w:r>
      <w:r w:rsidRPr="00923972">
        <w:rPr>
          <w:rFonts w:ascii="Arial" w:eastAsia="Times New Roman" w:hAnsi="Arial" w:cs="Arial"/>
          <w:sz w:val="24"/>
          <w:szCs w:val="24"/>
          <w:lang w:eastAsia="pt-BR"/>
        </w:rPr>
        <w:t xml:space="preserve">objeto do presente instrumento, em parcela única, o valor total de </w:t>
      </w:r>
      <w:r w:rsidRPr="00923972">
        <w:rPr>
          <w:rFonts w:ascii="Arial" w:eastAsia="MS Mincho" w:hAnsi="Arial" w:cs="Times New Roman"/>
          <w:b/>
          <w:sz w:val="24"/>
          <w:szCs w:val="24"/>
          <w:lang w:eastAsia="pt-BR"/>
        </w:rPr>
        <w:t xml:space="preserve">R$ ____________ </w:t>
      </w:r>
      <w:r w:rsidRPr="00923972">
        <w:rPr>
          <w:rFonts w:ascii="Arial" w:eastAsia="MS Mincho" w:hAnsi="Arial" w:cs="Times New Roman"/>
          <w:sz w:val="24"/>
          <w:szCs w:val="24"/>
          <w:lang w:eastAsia="pt-BR"/>
        </w:rPr>
        <w:t xml:space="preserve">(_________________) </w:t>
      </w:r>
      <w:r w:rsidRPr="00923972">
        <w:rPr>
          <w:rFonts w:ascii="Arial" w:eastAsia="Times New Roman" w:hAnsi="Arial" w:cs="Arial"/>
          <w:sz w:val="24"/>
          <w:szCs w:val="24"/>
          <w:lang w:eastAsia="pt-BR"/>
        </w:rPr>
        <w:t>mensais.</w:t>
      </w:r>
    </w:p>
    <w:p w14:paraId="521AC108"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03.02 </w:t>
      </w:r>
      <w:r w:rsidRPr="00923972">
        <w:rPr>
          <w:rFonts w:ascii="Arial" w:eastAsia="MS Mincho" w:hAnsi="Arial" w:cs="Arial"/>
          <w:sz w:val="24"/>
          <w:szCs w:val="24"/>
          <w:lang w:eastAsia="pt-BR"/>
        </w:rPr>
        <w:t xml:space="preserve">- </w:t>
      </w:r>
      <w:r w:rsidRPr="00923972">
        <w:rPr>
          <w:rFonts w:ascii="Arial" w:eastAsia="MS Mincho" w:hAnsi="Arial" w:cs="Arial"/>
          <w:bCs/>
          <w:sz w:val="24"/>
          <w:szCs w:val="24"/>
          <w:lang w:eastAsia="pt-BR"/>
        </w:rPr>
        <w:t xml:space="preserve">O pagamento será realizado em </w:t>
      </w:r>
      <w:r w:rsidRPr="00923972">
        <w:rPr>
          <w:rFonts w:ascii="Arial" w:eastAsia="MS Mincho" w:hAnsi="Arial" w:cs="Arial"/>
          <w:sz w:val="24"/>
          <w:szCs w:val="24"/>
          <w:lang w:eastAsia="pt-BR"/>
        </w:rPr>
        <w:t xml:space="preserve">até </w:t>
      </w:r>
      <w:r w:rsidRPr="00923972">
        <w:rPr>
          <w:rFonts w:ascii="Arial" w:eastAsia="Times New Roman" w:hAnsi="Arial" w:cs="Arial"/>
          <w:b/>
          <w:sz w:val="24"/>
          <w:szCs w:val="24"/>
          <w:lang w:eastAsia="pt-BR"/>
        </w:rPr>
        <w:t>05 (cinco) dias</w:t>
      </w:r>
      <w:r w:rsidRPr="00923972">
        <w:rPr>
          <w:rFonts w:ascii="Arial" w:eastAsia="Times New Roman" w:hAnsi="Arial" w:cs="Arial"/>
          <w:sz w:val="24"/>
          <w:szCs w:val="24"/>
          <w:lang w:eastAsia="pt-BR"/>
        </w:rPr>
        <w:t xml:space="preserve"> do mês </w:t>
      </w:r>
      <w:proofErr w:type="spellStart"/>
      <w:r w:rsidRPr="00923972">
        <w:rPr>
          <w:rFonts w:ascii="Arial" w:eastAsia="Times New Roman" w:hAnsi="Arial" w:cs="Arial"/>
          <w:sz w:val="24"/>
          <w:szCs w:val="24"/>
          <w:lang w:eastAsia="pt-BR"/>
        </w:rPr>
        <w:t>subseqüente</w:t>
      </w:r>
      <w:proofErr w:type="spellEnd"/>
      <w:r w:rsidRPr="00923972">
        <w:rPr>
          <w:rFonts w:ascii="Arial" w:eastAsia="Times New Roman" w:hAnsi="Arial" w:cs="Arial"/>
          <w:sz w:val="24"/>
          <w:szCs w:val="24"/>
          <w:lang w:eastAsia="pt-BR"/>
        </w:rPr>
        <w:t xml:space="preserve"> ao da prestação dos serviços.</w:t>
      </w:r>
    </w:p>
    <w:p w14:paraId="676C2459" w14:textId="77777777" w:rsidR="00923972" w:rsidRPr="00923972" w:rsidRDefault="00923972" w:rsidP="00923972">
      <w:pPr>
        <w:spacing w:after="0" w:line="240" w:lineRule="auto"/>
        <w:ind w:left="851" w:hanging="851"/>
        <w:jc w:val="both"/>
        <w:rPr>
          <w:rFonts w:ascii="Arial" w:eastAsia="MS Mincho" w:hAnsi="Arial" w:cs="Arial"/>
          <w:sz w:val="24"/>
          <w:szCs w:val="24"/>
          <w:lang w:eastAsia="pt-BR"/>
        </w:rPr>
      </w:pPr>
    </w:p>
    <w:p w14:paraId="3ABB5F5F" w14:textId="77777777" w:rsidR="00923972" w:rsidRPr="00923972" w:rsidRDefault="00923972" w:rsidP="00923972">
      <w:pPr>
        <w:spacing w:after="0" w:line="240" w:lineRule="auto"/>
        <w:ind w:left="1078" w:hanging="1078"/>
        <w:jc w:val="both"/>
        <w:rPr>
          <w:rFonts w:ascii="Arial" w:eastAsia="Times New Roman" w:hAnsi="Arial" w:cs="Arial"/>
          <w:sz w:val="24"/>
          <w:szCs w:val="24"/>
          <w:lang w:eastAsia="pt-BR"/>
        </w:rPr>
      </w:pPr>
      <w:r w:rsidRPr="00923972">
        <w:rPr>
          <w:rFonts w:ascii="Arial" w:eastAsia="Times New Roman" w:hAnsi="Arial" w:cs="Arial"/>
          <w:b/>
          <w:sz w:val="24"/>
          <w:szCs w:val="24"/>
          <w:lang w:eastAsia="pt-BR"/>
        </w:rPr>
        <w:t>03.03 - O pagamento será efetuado mediante a apresentação</w:t>
      </w:r>
      <w:r w:rsidRPr="00923972">
        <w:rPr>
          <w:rFonts w:ascii="Arial" w:eastAsia="Times New Roman" w:hAnsi="Arial" w:cs="Arial"/>
          <w:sz w:val="24"/>
          <w:szCs w:val="24"/>
          <w:lang w:eastAsia="pt-BR"/>
        </w:rPr>
        <w:t>:</w:t>
      </w:r>
    </w:p>
    <w:p w14:paraId="41468EB6" w14:textId="77777777" w:rsidR="00923972" w:rsidRPr="00923972" w:rsidRDefault="00923972" w:rsidP="00923972">
      <w:pPr>
        <w:spacing w:after="0" w:line="240" w:lineRule="auto"/>
        <w:ind w:left="1078" w:hanging="107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03.03.1 - Da Nota Fiscal junto a Secretaria da Fazenda do MUNICÍPIO, devidamente regularizada em seus aspectos fiscais e formais;</w:t>
      </w:r>
    </w:p>
    <w:p w14:paraId="4ADDB5BB" w14:textId="77777777" w:rsidR="00923972" w:rsidRPr="00923972" w:rsidRDefault="00923972" w:rsidP="00923972">
      <w:pPr>
        <w:spacing w:after="0" w:line="240" w:lineRule="auto"/>
        <w:ind w:left="1078" w:hanging="1078"/>
        <w:jc w:val="both"/>
        <w:rPr>
          <w:rFonts w:ascii="Arial" w:eastAsia="MS Mincho" w:hAnsi="Arial" w:cs="Arial"/>
          <w:sz w:val="24"/>
          <w:szCs w:val="24"/>
          <w:lang w:eastAsia="pt-BR"/>
        </w:rPr>
      </w:pPr>
      <w:r w:rsidRPr="00923972">
        <w:rPr>
          <w:rFonts w:ascii="Arial" w:eastAsia="Times New Roman" w:hAnsi="Arial" w:cs="Arial"/>
          <w:sz w:val="24"/>
          <w:szCs w:val="24"/>
          <w:lang w:eastAsia="pt-BR"/>
        </w:rPr>
        <w:t xml:space="preserve">03.03.2 - </w:t>
      </w:r>
      <w:r w:rsidRPr="00923972">
        <w:rPr>
          <w:rFonts w:ascii="Arial" w:eastAsia="MS Mincho" w:hAnsi="Arial" w:cs="Arial"/>
          <w:sz w:val="24"/>
          <w:szCs w:val="24"/>
          <w:lang w:eastAsia="pt-BR"/>
        </w:rPr>
        <w:t>Das</w:t>
      </w:r>
      <w:r w:rsidRPr="00923972">
        <w:rPr>
          <w:rFonts w:ascii="Arial" w:eastAsia="Times New Roman" w:hAnsi="Arial" w:cs="Arial"/>
          <w:sz w:val="24"/>
          <w:szCs w:val="24"/>
          <w:lang w:eastAsia="pt-BR"/>
        </w:rPr>
        <w:t xml:space="preserve"> Guias de Recolhimento d</w:t>
      </w:r>
      <w:r w:rsidRPr="00923972">
        <w:rPr>
          <w:rFonts w:ascii="Arial" w:eastAsia="MS Mincho" w:hAnsi="Arial" w:cs="Arial"/>
          <w:sz w:val="24"/>
          <w:szCs w:val="24"/>
          <w:lang w:eastAsia="pt-BR"/>
        </w:rPr>
        <w:t>os encargos sociais (INSS e FGTS) do mês anterior;</w:t>
      </w:r>
    </w:p>
    <w:p w14:paraId="3691AA11" w14:textId="77777777" w:rsidR="00923972" w:rsidRPr="00923972" w:rsidRDefault="00923972" w:rsidP="00923972">
      <w:pPr>
        <w:spacing w:after="0" w:line="240" w:lineRule="auto"/>
        <w:ind w:left="1078" w:hanging="107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03.03.3 - Da comprovação no verso da Nota Fiscal, da prestação dos serviços constantes na mesma por parte do MUNICÍPIO, atestada pelo responsável pela </w:t>
      </w:r>
      <w:r w:rsidRPr="00923972">
        <w:rPr>
          <w:rFonts w:ascii="Arial" w:eastAsia="Times New Roman" w:hAnsi="Arial" w:cs="Arial"/>
          <w:b/>
          <w:sz w:val="24"/>
          <w:szCs w:val="24"/>
          <w:lang w:eastAsia="pt-BR"/>
        </w:rPr>
        <w:t xml:space="preserve">Secretaria da Fazenda </w:t>
      </w:r>
      <w:r w:rsidRPr="00923972">
        <w:rPr>
          <w:rFonts w:ascii="Arial" w:eastAsia="Times New Roman" w:hAnsi="Arial" w:cs="Arial"/>
          <w:sz w:val="24"/>
          <w:szCs w:val="24"/>
          <w:lang w:eastAsia="pt-BR"/>
        </w:rPr>
        <w:t>do MUNICÍPIO.</w:t>
      </w:r>
    </w:p>
    <w:p w14:paraId="0D360D92" w14:textId="77777777" w:rsidR="00923972" w:rsidRPr="00923972" w:rsidRDefault="00923972" w:rsidP="00923972">
      <w:pPr>
        <w:spacing w:after="0" w:line="240" w:lineRule="auto"/>
        <w:ind w:left="1120" w:hanging="1120"/>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03.04 - Os pagamentos serão realizados em moeda corrente Nacional.</w:t>
      </w:r>
    </w:p>
    <w:p w14:paraId="6DB340C6" w14:textId="77777777" w:rsidR="00923972" w:rsidRPr="00923972" w:rsidRDefault="00923972" w:rsidP="00923972">
      <w:pPr>
        <w:spacing w:after="0" w:line="240" w:lineRule="auto"/>
        <w:ind w:left="960" w:hanging="96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03.05 - Serão descontados mensalmente dos pagamentos devidos pelo MUNICÍPIO os valores correspondentes ao ISS.</w:t>
      </w:r>
    </w:p>
    <w:p w14:paraId="10C8E89D" w14:textId="77777777" w:rsidR="00923972" w:rsidRPr="00923972" w:rsidRDefault="00923972" w:rsidP="00923972">
      <w:pPr>
        <w:spacing w:after="0" w:line="240" w:lineRule="auto"/>
        <w:ind w:left="910" w:hanging="910"/>
        <w:jc w:val="both"/>
        <w:rPr>
          <w:rFonts w:ascii="Arial" w:eastAsia="Times New Roman" w:hAnsi="Arial" w:cs="Arial"/>
          <w:sz w:val="24"/>
          <w:szCs w:val="24"/>
          <w:lang w:eastAsia="pt-BR"/>
        </w:rPr>
      </w:pPr>
      <w:r w:rsidRPr="00923972">
        <w:rPr>
          <w:rFonts w:ascii="Arial" w:eastAsia="MS Mincho" w:hAnsi="Arial" w:cs="Arial"/>
          <w:sz w:val="24"/>
          <w:szCs w:val="24"/>
          <w:lang w:eastAsia="pt-BR"/>
        </w:rPr>
        <w:t xml:space="preserve">03.06 - </w:t>
      </w:r>
      <w:r w:rsidRPr="00923972">
        <w:rPr>
          <w:rFonts w:ascii="Arial" w:eastAsia="Times New Roman" w:hAnsi="Arial" w:cs="Arial"/>
          <w:sz w:val="24"/>
          <w:szCs w:val="24"/>
          <w:lang w:eastAsia="pt-BR"/>
        </w:rPr>
        <w:t>Nenhum pagamento isentará a CONTRATADA das responsabilidades assumidas, quaisquer que sejam, nem implicará na aceitação definitiva do objeto do presente instrumento.</w:t>
      </w:r>
    </w:p>
    <w:p w14:paraId="06908C1B" w14:textId="77777777" w:rsidR="00923972" w:rsidRPr="00923972" w:rsidRDefault="00923972" w:rsidP="00923972">
      <w:pPr>
        <w:spacing w:after="0" w:line="240" w:lineRule="auto"/>
        <w:ind w:left="960" w:hanging="96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03.07 - A quitação não será aceita sob reserva ou condições, correndo por conta da CONTRATADA todas as eventuais despesas daí decorrentes.</w:t>
      </w:r>
    </w:p>
    <w:p w14:paraId="725B9CB5" w14:textId="77777777" w:rsidR="00923972" w:rsidRPr="00923972" w:rsidRDefault="00923972" w:rsidP="00923972">
      <w:pPr>
        <w:spacing w:after="0" w:line="240" w:lineRule="auto"/>
        <w:ind w:left="935" w:hanging="935"/>
        <w:jc w:val="both"/>
        <w:rPr>
          <w:rFonts w:ascii="Arial" w:eastAsia="MS Mincho" w:hAnsi="Arial" w:cs="Arial"/>
          <w:sz w:val="24"/>
          <w:szCs w:val="24"/>
          <w:lang w:eastAsia="pt-BR"/>
        </w:rPr>
      </w:pPr>
    </w:p>
    <w:p w14:paraId="3F97AEBC" w14:textId="77777777" w:rsidR="00923972" w:rsidRPr="00923972" w:rsidRDefault="00923972" w:rsidP="00923972">
      <w:pPr>
        <w:spacing w:after="0" w:line="240" w:lineRule="auto"/>
        <w:ind w:left="2057" w:hanging="2057"/>
        <w:jc w:val="both"/>
        <w:rPr>
          <w:rFonts w:ascii="Arial" w:eastAsia="MS Mincho" w:hAnsi="Arial" w:cs="Arial"/>
          <w:sz w:val="24"/>
          <w:szCs w:val="24"/>
          <w:lang w:eastAsia="pt-BR"/>
        </w:rPr>
      </w:pPr>
      <w:r w:rsidRPr="00923972">
        <w:rPr>
          <w:rFonts w:ascii="Arial" w:eastAsia="Times New Roman" w:hAnsi="Arial" w:cs="Arial"/>
          <w:b/>
          <w:sz w:val="24"/>
          <w:szCs w:val="24"/>
          <w:lang w:eastAsia="pt-BR"/>
        </w:rPr>
        <w:t xml:space="preserve">CLÁUSULA 4ª - </w:t>
      </w:r>
      <w:r w:rsidRPr="00923972">
        <w:rPr>
          <w:rFonts w:ascii="Arial" w:eastAsia="MS Mincho" w:hAnsi="Arial" w:cs="Arial"/>
          <w:b/>
          <w:bCs/>
          <w:sz w:val="24"/>
          <w:szCs w:val="24"/>
          <w:lang w:eastAsia="pt-BR"/>
        </w:rPr>
        <w:t>DO REAJUSTE</w:t>
      </w:r>
      <w:r w:rsidRPr="00923972">
        <w:rPr>
          <w:rFonts w:ascii="Arial" w:eastAsia="MS Mincho" w:hAnsi="Arial" w:cs="Arial"/>
          <w:sz w:val="24"/>
          <w:szCs w:val="24"/>
          <w:lang w:eastAsia="pt-BR"/>
        </w:rPr>
        <w:t>:</w:t>
      </w:r>
    </w:p>
    <w:p w14:paraId="39173A30" w14:textId="77777777" w:rsidR="00923972" w:rsidRPr="00923972" w:rsidRDefault="00923972" w:rsidP="00923972">
      <w:pPr>
        <w:spacing w:after="0" w:line="240" w:lineRule="auto"/>
        <w:ind w:left="2057" w:hanging="2057"/>
        <w:jc w:val="both"/>
        <w:rPr>
          <w:rFonts w:ascii="Arial" w:eastAsia="MS Mincho" w:hAnsi="Arial" w:cs="Arial"/>
          <w:sz w:val="24"/>
          <w:szCs w:val="24"/>
          <w:lang w:eastAsia="pt-BR"/>
        </w:rPr>
      </w:pPr>
    </w:p>
    <w:p w14:paraId="4B201FC0" w14:textId="77777777" w:rsidR="00923972" w:rsidRPr="00923972" w:rsidRDefault="00923972" w:rsidP="00923972">
      <w:pPr>
        <w:spacing w:after="0" w:line="240" w:lineRule="auto"/>
        <w:ind w:left="910" w:hanging="910"/>
        <w:jc w:val="both"/>
        <w:rPr>
          <w:rFonts w:ascii="Arial" w:eastAsia="Times New Roman" w:hAnsi="Arial" w:cs="Arial"/>
          <w:sz w:val="24"/>
          <w:szCs w:val="24"/>
          <w:shd w:val="clear" w:color="auto" w:fill="FFFFFF"/>
          <w:lang w:eastAsia="pt-BR"/>
        </w:rPr>
      </w:pPr>
      <w:r w:rsidRPr="00923972">
        <w:rPr>
          <w:rFonts w:ascii="Arial" w:eastAsia="Times New Roman" w:hAnsi="Arial" w:cs="Arial"/>
          <w:sz w:val="24"/>
          <w:szCs w:val="24"/>
          <w:lang w:eastAsia="pt-BR"/>
        </w:rPr>
        <w:t xml:space="preserve">04.01 - O valor contratual será reajustado após </w:t>
      </w:r>
      <w:r w:rsidRPr="00923972">
        <w:rPr>
          <w:rFonts w:ascii="Arial" w:eastAsia="Times New Roman" w:hAnsi="Arial" w:cs="Arial"/>
          <w:b/>
          <w:sz w:val="24"/>
          <w:szCs w:val="24"/>
          <w:lang w:eastAsia="pt-BR"/>
        </w:rPr>
        <w:t>cada ano</w:t>
      </w:r>
      <w:r w:rsidRPr="00923972">
        <w:rPr>
          <w:rFonts w:ascii="Arial" w:eastAsia="Times New Roman" w:hAnsi="Arial" w:cs="Arial"/>
          <w:sz w:val="24"/>
          <w:szCs w:val="24"/>
          <w:lang w:eastAsia="pt-BR"/>
        </w:rPr>
        <w:t xml:space="preserve"> de vigência do contrato, pelo índice acumulado da variação da inflação medida pelo </w:t>
      </w:r>
      <w:r w:rsidRPr="00923972">
        <w:rPr>
          <w:rFonts w:ascii="Arial" w:eastAsia="Times New Roman" w:hAnsi="Arial" w:cs="Arial"/>
          <w:b/>
          <w:sz w:val="24"/>
          <w:szCs w:val="24"/>
          <w:lang w:eastAsia="pt-BR"/>
        </w:rPr>
        <w:t>Índice Nacional de Preços ao Consumidor Amplo (IPCA)</w:t>
      </w:r>
      <w:r w:rsidRPr="00923972">
        <w:rPr>
          <w:rFonts w:ascii="Arial" w:eastAsia="Times New Roman" w:hAnsi="Arial" w:cs="Arial"/>
          <w:sz w:val="24"/>
          <w:szCs w:val="24"/>
          <w:lang w:eastAsia="pt-BR"/>
        </w:rPr>
        <w:t xml:space="preserve">, ou outro que vier a substituí-lo, </w:t>
      </w:r>
      <w:r w:rsidRPr="00923972">
        <w:rPr>
          <w:rFonts w:ascii="Arial" w:eastAsia="Times New Roman" w:hAnsi="Arial" w:cs="Arial"/>
          <w:sz w:val="24"/>
          <w:szCs w:val="24"/>
          <w:shd w:val="clear" w:color="auto" w:fill="FFFFFF"/>
          <w:lang w:eastAsia="pt-BR"/>
        </w:rPr>
        <w:t>podendo ser registrado por simples apostila, ficando dispensada a celebração de aditamento para a finalidade.</w:t>
      </w:r>
    </w:p>
    <w:p w14:paraId="2A6EDA33" w14:textId="77777777" w:rsidR="00923972" w:rsidRPr="00923972" w:rsidRDefault="00923972" w:rsidP="00923972">
      <w:pPr>
        <w:spacing w:after="0" w:line="240" w:lineRule="auto"/>
        <w:ind w:left="910" w:hanging="91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04.02 - Na hipótese de alteração da norma legal vigente, permitindo o reajuste dos contratos em períodos inferiores há </w:t>
      </w:r>
      <w:r w:rsidRPr="00923972">
        <w:rPr>
          <w:rFonts w:ascii="Arial" w:eastAsia="Times New Roman" w:hAnsi="Arial" w:cs="Arial"/>
          <w:b/>
          <w:sz w:val="24"/>
          <w:szCs w:val="24"/>
          <w:lang w:eastAsia="pt-BR"/>
        </w:rPr>
        <w:t>um ano</w:t>
      </w:r>
      <w:r w:rsidRPr="00923972">
        <w:rPr>
          <w:rFonts w:ascii="Arial" w:eastAsia="Times New Roman" w:hAnsi="Arial" w:cs="Arial"/>
          <w:sz w:val="24"/>
          <w:szCs w:val="24"/>
          <w:lang w:eastAsia="pt-BR"/>
        </w:rPr>
        <w:t xml:space="preserve">, o reajuste incidirá com a periodicidade admitida, pelo índice acumulado da variação da inflação medida pelo </w:t>
      </w:r>
      <w:r w:rsidRPr="00923972">
        <w:rPr>
          <w:rFonts w:ascii="Arial" w:eastAsia="Times New Roman" w:hAnsi="Arial" w:cs="Arial"/>
          <w:b/>
          <w:sz w:val="24"/>
          <w:szCs w:val="24"/>
          <w:lang w:eastAsia="pt-BR"/>
        </w:rPr>
        <w:t>Índice Nacional de Preços ao Consumidor Amplo (IPCA)</w:t>
      </w:r>
      <w:r w:rsidRPr="00923972">
        <w:rPr>
          <w:rFonts w:ascii="Arial" w:eastAsia="Times New Roman" w:hAnsi="Arial" w:cs="Arial"/>
          <w:sz w:val="24"/>
          <w:szCs w:val="24"/>
          <w:lang w:eastAsia="pt-BR"/>
        </w:rPr>
        <w:t>, ou outro que vier a substituí-lo.</w:t>
      </w:r>
    </w:p>
    <w:p w14:paraId="79B59B02" w14:textId="77777777" w:rsidR="00923972" w:rsidRPr="00923972" w:rsidRDefault="00923972" w:rsidP="00923972">
      <w:pPr>
        <w:spacing w:after="0" w:line="240" w:lineRule="auto"/>
        <w:ind w:left="910" w:hanging="910"/>
        <w:jc w:val="both"/>
        <w:rPr>
          <w:rFonts w:ascii="Arial" w:eastAsia="Times New Roman" w:hAnsi="Arial" w:cs="Arial"/>
          <w:sz w:val="24"/>
          <w:szCs w:val="24"/>
          <w:lang w:eastAsia="pt-BR"/>
        </w:rPr>
      </w:pPr>
      <w:r w:rsidRPr="00923972">
        <w:rPr>
          <w:rFonts w:ascii="Arial" w:eastAsia="Times New Roman" w:hAnsi="Arial" w:cs="Arial"/>
          <w:sz w:val="24"/>
          <w:szCs w:val="20"/>
          <w:lang w:eastAsia="pt-BR"/>
        </w:rPr>
        <w:t xml:space="preserve">04.03 - </w:t>
      </w:r>
      <w:r w:rsidRPr="00923972">
        <w:rPr>
          <w:rFonts w:ascii="Arial" w:eastAsia="Times New Roman" w:hAnsi="Arial" w:cs="Arial"/>
          <w:bCs/>
          <w:sz w:val="24"/>
          <w:szCs w:val="24"/>
          <w:lang w:eastAsia="pt-BR"/>
        </w:rPr>
        <w:t>Ocorrendo</w:t>
      </w:r>
      <w:r w:rsidRPr="00923972">
        <w:rPr>
          <w:rFonts w:ascii="Arial" w:eastAsia="Times New Roman" w:hAnsi="Arial" w:cs="Arial"/>
          <w:sz w:val="24"/>
          <w:szCs w:val="24"/>
          <w:lang w:eastAsia="pt-BR"/>
        </w:rPr>
        <w:t xml:space="preserve"> desequilíbrio econômico-financeiro do contrato, o Município poderá restabelecer a relação pactuada, nos termos do art. 65, inc. II, alínea "d", da Lei </w:t>
      </w:r>
      <w:r w:rsidRPr="00923972">
        <w:rPr>
          <w:rFonts w:ascii="Arial" w:eastAsia="Times New Roman" w:hAnsi="Arial" w:cs="Arial"/>
          <w:sz w:val="24"/>
          <w:szCs w:val="24"/>
          <w:lang w:eastAsia="pt-BR"/>
        </w:rPr>
        <w:lastRenderedPageBreak/>
        <w:t>Federal nº 8.666/93 e suas alterações posteriores, mediante comprovação documental e requerimento expresso da CONTRATADA.</w:t>
      </w:r>
    </w:p>
    <w:p w14:paraId="47089CAE" w14:textId="77777777" w:rsidR="00923972" w:rsidRPr="00923972" w:rsidRDefault="00923972" w:rsidP="00923972">
      <w:pPr>
        <w:spacing w:after="0" w:line="240" w:lineRule="auto"/>
        <w:ind w:left="960" w:hanging="960"/>
        <w:jc w:val="both"/>
        <w:rPr>
          <w:rFonts w:ascii="Arial" w:eastAsia="Times New Roman" w:hAnsi="Arial" w:cs="Arial"/>
          <w:sz w:val="24"/>
          <w:szCs w:val="20"/>
          <w:lang w:eastAsia="pt-BR"/>
        </w:rPr>
      </w:pPr>
    </w:p>
    <w:p w14:paraId="306F89EA"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5ª - DOS PRAZOS</w:t>
      </w:r>
      <w:r w:rsidRPr="00923972">
        <w:rPr>
          <w:rFonts w:ascii="Arial" w:eastAsia="Times New Roman" w:hAnsi="Arial" w:cs="Arial"/>
          <w:bCs/>
          <w:sz w:val="24"/>
          <w:szCs w:val="24"/>
          <w:lang w:eastAsia="pt-BR"/>
        </w:rPr>
        <w:t>:</w:t>
      </w:r>
    </w:p>
    <w:p w14:paraId="420AB385" w14:textId="77777777" w:rsidR="00923972" w:rsidRPr="00923972" w:rsidRDefault="00923972" w:rsidP="00923972">
      <w:pPr>
        <w:spacing w:after="0" w:line="240" w:lineRule="auto"/>
        <w:ind w:left="851" w:hanging="851"/>
        <w:jc w:val="both"/>
        <w:rPr>
          <w:rFonts w:ascii="Arial" w:eastAsia="Times New Roman" w:hAnsi="Arial" w:cs="Arial"/>
          <w:bCs/>
          <w:sz w:val="24"/>
          <w:szCs w:val="24"/>
          <w:lang w:eastAsia="pt-BR"/>
        </w:rPr>
      </w:pPr>
    </w:p>
    <w:p w14:paraId="2F95C32B" w14:textId="77777777" w:rsidR="00923972" w:rsidRPr="00923972" w:rsidRDefault="00923972" w:rsidP="00923972">
      <w:pPr>
        <w:spacing w:after="0" w:line="240" w:lineRule="auto"/>
        <w:ind w:left="851" w:hanging="851"/>
        <w:jc w:val="both"/>
        <w:rPr>
          <w:rFonts w:ascii="Arial" w:eastAsia="MS Mincho" w:hAnsi="Arial" w:cs="Arial"/>
          <w:sz w:val="24"/>
          <w:szCs w:val="20"/>
          <w:lang w:eastAsia="pt-BR"/>
        </w:rPr>
      </w:pPr>
      <w:r w:rsidRPr="00923972">
        <w:rPr>
          <w:rFonts w:ascii="Arial" w:eastAsia="Times New Roman" w:hAnsi="Arial" w:cs="Times New Roman"/>
          <w:sz w:val="24"/>
          <w:szCs w:val="20"/>
          <w:lang w:eastAsia="pt-BR"/>
        </w:rPr>
        <w:t>05.01 -</w:t>
      </w:r>
      <w:r w:rsidRPr="00923972">
        <w:rPr>
          <w:rFonts w:ascii="Arial" w:eastAsia="Times New Roman" w:hAnsi="Arial" w:cs="Times New Roman"/>
          <w:sz w:val="24"/>
          <w:szCs w:val="20"/>
          <w:lang w:eastAsia="pt-BR"/>
        </w:rPr>
        <w:tab/>
      </w:r>
      <w:r w:rsidRPr="00923972">
        <w:rPr>
          <w:rFonts w:ascii="Arial" w:eastAsia="Times New Roman" w:hAnsi="Arial" w:cs="Arial"/>
          <w:sz w:val="24"/>
          <w:szCs w:val="20"/>
          <w:lang w:eastAsia="pt-BR"/>
        </w:rPr>
        <w:t xml:space="preserve">O presente instrumento terá vigência pelo </w:t>
      </w:r>
      <w:r w:rsidRPr="00923972">
        <w:rPr>
          <w:rFonts w:ascii="Arial" w:eastAsia="MS Mincho" w:hAnsi="Arial" w:cs="Arial"/>
          <w:sz w:val="24"/>
          <w:szCs w:val="20"/>
          <w:lang w:eastAsia="pt-BR"/>
        </w:rPr>
        <w:t xml:space="preserve">período </w:t>
      </w:r>
      <w:r w:rsidRPr="00923972">
        <w:rPr>
          <w:rFonts w:ascii="Arial" w:eastAsia="MS Mincho" w:hAnsi="Arial" w:cs="Arial"/>
          <w:b/>
          <w:sz w:val="24"/>
          <w:szCs w:val="20"/>
          <w:lang w:eastAsia="pt-BR"/>
        </w:rPr>
        <w:t>de 12 (doze) meses</w:t>
      </w:r>
      <w:r w:rsidRPr="00923972">
        <w:rPr>
          <w:rFonts w:ascii="Arial" w:eastAsia="MS Mincho" w:hAnsi="Arial" w:cs="Arial"/>
          <w:sz w:val="24"/>
          <w:szCs w:val="20"/>
          <w:lang w:eastAsia="pt-BR"/>
        </w:rPr>
        <w:t>, a contar da data de sua assinatura, podendo ser prorrogado por acordo entre as partes, por até iguais períodos, mediante Termo Aditivo, até o limite estabelecido no inc. II, do art. 57, da Lei Federal nº 8.666/93 e suas alterações posteriores.</w:t>
      </w:r>
    </w:p>
    <w:p w14:paraId="1F6D17E6" w14:textId="77777777" w:rsidR="00923972" w:rsidRPr="00923972" w:rsidRDefault="00923972" w:rsidP="00923972">
      <w:pPr>
        <w:spacing w:after="0" w:line="240" w:lineRule="auto"/>
        <w:ind w:left="1106" w:hanging="1106"/>
        <w:jc w:val="both"/>
        <w:rPr>
          <w:rFonts w:ascii="Arial" w:eastAsia="Times New Roman" w:hAnsi="Arial" w:cs="Arial"/>
          <w:sz w:val="24"/>
          <w:szCs w:val="20"/>
          <w:lang w:eastAsia="pt-BR"/>
        </w:rPr>
      </w:pPr>
      <w:r w:rsidRPr="00923972">
        <w:rPr>
          <w:rFonts w:ascii="Arial" w:eastAsia="MS Mincho" w:hAnsi="Arial" w:cs="Arial"/>
          <w:sz w:val="24"/>
          <w:szCs w:val="20"/>
          <w:lang w:eastAsia="pt-BR"/>
        </w:rPr>
        <w:t xml:space="preserve">05.01.1 </w:t>
      </w:r>
      <w:r w:rsidRPr="00923972">
        <w:rPr>
          <w:rFonts w:ascii="Arial" w:eastAsia="Times New Roman" w:hAnsi="Arial" w:cs="Arial"/>
          <w:sz w:val="24"/>
          <w:szCs w:val="20"/>
          <w:lang w:eastAsia="pt-BR"/>
        </w:rPr>
        <w:t>- A prorrogação do contrato fica a critério do MUNICÍPIO que deverá levar em consideração o interesse público.</w:t>
      </w:r>
    </w:p>
    <w:p w14:paraId="373A8CC6" w14:textId="77777777" w:rsidR="00923972" w:rsidRPr="00923972" w:rsidRDefault="00923972" w:rsidP="00923972">
      <w:pPr>
        <w:spacing w:after="0" w:line="240" w:lineRule="auto"/>
        <w:ind w:left="851" w:hanging="851"/>
        <w:jc w:val="both"/>
        <w:rPr>
          <w:rFonts w:ascii="Arial" w:eastAsia="Times New Roman" w:hAnsi="Arial" w:cs="Arial"/>
          <w:sz w:val="24"/>
          <w:szCs w:val="20"/>
          <w:lang w:eastAsia="pt-BR"/>
        </w:rPr>
      </w:pPr>
      <w:r w:rsidRPr="00923972">
        <w:rPr>
          <w:rFonts w:ascii="Arial" w:eastAsia="Times New Roman" w:hAnsi="Arial" w:cs="Arial"/>
          <w:sz w:val="24"/>
          <w:szCs w:val="20"/>
          <w:lang w:eastAsia="pt-BR"/>
        </w:rPr>
        <w:t>05.02 -</w:t>
      </w:r>
      <w:r w:rsidRPr="00923972">
        <w:rPr>
          <w:rFonts w:ascii="Arial" w:eastAsia="Times New Roman" w:hAnsi="Arial" w:cs="Arial"/>
          <w:sz w:val="24"/>
          <w:szCs w:val="20"/>
          <w:lang w:eastAsia="pt-BR"/>
        </w:rPr>
        <w:tab/>
        <w:t xml:space="preserve">A CONTRATADA deverá iniciar a prestação dos serviços, em até </w:t>
      </w:r>
      <w:r w:rsidRPr="00923972">
        <w:rPr>
          <w:rFonts w:ascii="Arial" w:eastAsia="Times New Roman" w:hAnsi="Arial" w:cs="Arial"/>
          <w:b/>
          <w:sz w:val="24"/>
          <w:szCs w:val="20"/>
          <w:lang w:eastAsia="pt-BR"/>
        </w:rPr>
        <w:t>05 (cinco) dias</w:t>
      </w:r>
      <w:r w:rsidRPr="00923972">
        <w:rPr>
          <w:rFonts w:ascii="Arial" w:eastAsia="Times New Roman" w:hAnsi="Arial" w:cs="Arial"/>
          <w:sz w:val="24"/>
          <w:szCs w:val="20"/>
          <w:lang w:eastAsia="pt-BR"/>
        </w:rPr>
        <w:t xml:space="preserve"> após </w:t>
      </w:r>
      <w:r w:rsidRPr="00923972">
        <w:rPr>
          <w:rFonts w:ascii="Arial" w:eastAsia="MS Mincho" w:hAnsi="Arial" w:cs="Arial"/>
          <w:sz w:val="24"/>
          <w:szCs w:val="24"/>
          <w:lang w:eastAsia="pt-BR"/>
        </w:rPr>
        <w:t xml:space="preserve">a assinatura deste instrumento, </w:t>
      </w:r>
      <w:r w:rsidRPr="00923972">
        <w:rPr>
          <w:rFonts w:ascii="Arial" w:eastAsia="Times New Roman" w:hAnsi="Arial" w:cs="Arial"/>
          <w:sz w:val="24"/>
          <w:szCs w:val="20"/>
          <w:lang w:eastAsia="pt-BR"/>
        </w:rPr>
        <w:t>sob pena de decair do direito.</w:t>
      </w:r>
    </w:p>
    <w:p w14:paraId="5C3766F0"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05.02.1 - O prazo de que trata o </w:t>
      </w:r>
      <w:r w:rsidRPr="00923972">
        <w:rPr>
          <w:rFonts w:ascii="Arial" w:eastAsia="Times New Roman" w:hAnsi="Arial" w:cs="Arial"/>
          <w:b/>
          <w:sz w:val="24"/>
          <w:szCs w:val="24"/>
          <w:lang w:eastAsia="pt-BR"/>
        </w:rPr>
        <w:t>item 05.02</w:t>
      </w:r>
      <w:r w:rsidRPr="00923972">
        <w:rPr>
          <w:rFonts w:ascii="Arial" w:eastAsia="Times New Roman" w:hAnsi="Arial" w:cs="Arial"/>
          <w:sz w:val="24"/>
          <w:szCs w:val="24"/>
          <w:lang w:eastAsia="pt-BR"/>
        </w:rPr>
        <w:t xml:space="preserve"> poderá ser prorrogado por até igual período, desde que seja feito de forma motivada e durante o transcurso do mesmo.</w:t>
      </w:r>
    </w:p>
    <w:p w14:paraId="5474EB50" w14:textId="77777777" w:rsidR="00923972" w:rsidRPr="00923972" w:rsidRDefault="00923972" w:rsidP="00923972">
      <w:pPr>
        <w:spacing w:after="0" w:line="240" w:lineRule="auto"/>
        <w:ind w:left="993" w:hanging="95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05.03 - Qualquer alteração no prazo mencionado nesta Cláusula dependerá da prévia concordância do MUNICÍPIO.</w:t>
      </w:r>
    </w:p>
    <w:p w14:paraId="24744C02" w14:textId="77777777" w:rsidR="00923972" w:rsidRPr="00923972" w:rsidRDefault="00923972" w:rsidP="00923972">
      <w:pPr>
        <w:spacing w:after="0" w:line="240" w:lineRule="auto"/>
        <w:ind w:left="993" w:hanging="95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05.04 -</w:t>
      </w:r>
      <w:r w:rsidRPr="00923972">
        <w:rPr>
          <w:rFonts w:ascii="Arial" w:eastAsia="Times New Roman" w:hAnsi="Arial" w:cs="Arial"/>
          <w:sz w:val="24"/>
          <w:szCs w:val="24"/>
          <w:lang w:eastAsia="pt-BR"/>
        </w:rPr>
        <w:tab/>
        <w:t>Ocorrendo motivos de caso fortuito ou força maior, impeditivo do cumprimento dos prazos fixados neste instrumento, a CONTRATADA deverá comunicar o fato imediatamente ao MUNICÍPIO.</w:t>
      </w:r>
    </w:p>
    <w:p w14:paraId="1C94AA71"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0E5B6FFE"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6ª - DOS RECURSOS ORÇAMENTÁRIOS</w:t>
      </w:r>
      <w:r w:rsidRPr="00923972">
        <w:rPr>
          <w:rFonts w:ascii="Arial" w:eastAsia="Times New Roman" w:hAnsi="Arial" w:cs="Arial"/>
          <w:bCs/>
          <w:sz w:val="24"/>
          <w:szCs w:val="24"/>
          <w:lang w:eastAsia="pt-BR"/>
        </w:rPr>
        <w:t>:</w:t>
      </w:r>
    </w:p>
    <w:p w14:paraId="64E42CED"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p>
    <w:p w14:paraId="209C6F25"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06.01 -</w:t>
      </w:r>
      <w:r w:rsidRPr="00923972">
        <w:rPr>
          <w:rFonts w:ascii="Arial" w:eastAsia="Times New Roman" w:hAnsi="Arial" w:cs="Arial"/>
          <w:sz w:val="24"/>
          <w:szCs w:val="24"/>
          <w:lang w:eastAsia="pt-BR"/>
        </w:rPr>
        <w:tab/>
        <w:t xml:space="preserve">Os recursos necessários para cobertura das despesas decorrentes do presente instrumento correrão </w:t>
      </w:r>
      <w:r w:rsidRPr="00923972">
        <w:rPr>
          <w:rFonts w:ascii="Arial" w:eastAsia="MS Mincho" w:hAnsi="Arial" w:cs="Arial"/>
          <w:sz w:val="24"/>
          <w:szCs w:val="24"/>
          <w:lang w:eastAsia="pt-BR"/>
        </w:rPr>
        <w:t>as contas das seguintes Dotações Orçamentárias, como segue</w:t>
      </w:r>
      <w:r w:rsidRPr="00923972">
        <w:rPr>
          <w:rFonts w:ascii="Arial" w:eastAsia="Times New Roman" w:hAnsi="Arial" w:cs="Arial"/>
          <w:sz w:val="24"/>
          <w:szCs w:val="24"/>
          <w:lang w:eastAsia="pt-BR"/>
        </w:rPr>
        <w:t>:</w:t>
      </w:r>
    </w:p>
    <w:p w14:paraId="2C609943"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tbl>
      <w:tblPr>
        <w:tblW w:w="9697" w:type="dxa"/>
        <w:tblInd w:w="154" w:type="dxa"/>
        <w:tblLayout w:type="fixed"/>
        <w:tblCellMar>
          <w:left w:w="70" w:type="dxa"/>
          <w:right w:w="70" w:type="dxa"/>
        </w:tblCellMar>
        <w:tblLook w:val="0000" w:firstRow="0" w:lastRow="0" w:firstColumn="0" w:lastColumn="0" w:noHBand="0" w:noVBand="0"/>
      </w:tblPr>
      <w:tblGrid>
        <w:gridCol w:w="3276"/>
        <w:gridCol w:w="6421"/>
      </w:tblGrid>
      <w:tr w:rsidR="00923972" w:rsidRPr="00923972" w14:paraId="31F76110" w14:textId="77777777" w:rsidTr="00A11C96">
        <w:tblPrEx>
          <w:tblCellMar>
            <w:top w:w="0" w:type="dxa"/>
            <w:bottom w:w="0" w:type="dxa"/>
          </w:tblCellMar>
        </w:tblPrEx>
        <w:tc>
          <w:tcPr>
            <w:tcW w:w="3276" w:type="dxa"/>
          </w:tcPr>
          <w:p w14:paraId="10E4695F" w14:textId="77777777" w:rsidR="00923972" w:rsidRPr="00923972" w:rsidRDefault="00923972" w:rsidP="00923972">
            <w:pPr>
              <w:spacing w:before="100" w:beforeAutospacing="1" w:after="0" w:line="240" w:lineRule="auto"/>
              <w:jc w:val="right"/>
              <w:rPr>
                <w:rFonts w:ascii="Arial" w:eastAsia="Times New Roman" w:hAnsi="Arial" w:cs="Arial"/>
                <w:sz w:val="24"/>
                <w:szCs w:val="24"/>
                <w:lang w:eastAsia="pt-BR"/>
              </w:rPr>
            </w:pPr>
            <w:bookmarkStart w:id="1" w:name="_Hlk97733537"/>
            <w:r w:rsidRPr="00923972">
              <w:rPr>
                <w:rFonts w:ascii="Arial" w:eastAsia="Times New Roman" w:hAnsi="Arial" w:cs="Arial"/>
                <w:sz w:val="24"/>
                <w:szCs w:val="24"/>
                <w:lang w:eastAsia="pt-BR"/>
              </w:rPr>
              <w:t>04 -</w:t>
            </w:r>
          </w:p>
        </w:tc>
        <w:tc>
          <w:tcPr>
            <w:tcW w:w="6421" w:type="dxa"/>
          </w:tcPr>
          <w:p w14:paraId="25AB26AC" w14:textId="77777777" w:rsidR="00923972" w:rsidRPr="00923972" w:rsidRDefault="00923972" w:rsidP="00923972">
            <w:pPr>
              <w:spacing w:before="100" w:beforeAutospacing="1" w:after="0" w:line="240" w:lineRule="auto"/>
              <w:rPr>
                <w:rFonts w:ascii="Arial" w:eastAsia="Times New Roman" w:hAnsi="Arial" w:cs="Arial"/>
                <w:sz w:val="24"/>
                <w:szCs w:val="24"/>
                <w:lang w:eastAsia="pt-BR"/>
              </w:rPr>
            </w:pPr>
            <w:r w:rsidRPr="00923972">
              <w:rPr>
                <w:rFonts w:ascii="Arial" w:eastAsia="Times New Roman" w:hAnsi="Arial" w:cs="Arial"/>
                <w:sz w:val="24"/>
                <w:szCs w:val="24"/>
                <w:lang w:eastAsia="pt-BR"/>
              </w:rPr>
              <w:t>SECRETARIA MUNICIPAL DA FAZENDA</w:t>
            </w:r>
          </w:p>
        </w:tc>
      </w:tr>
      <w:tr w:rsidR="00923972" w:rsidRPr="00923972" w14:paraId="28D8C755" w14:textId="77777777" w:rsidTr="00A11C96">
        <w:tblPrEx>
          <w:tblCellMar>
            <w:top w:w="0" w:type="dxa"/>
            <w:bottom w:w="0" w:type="dxa"/>
          </w:tblCellMar>
        </w:tblPrEx>
        <w:tc>
          <w:tcPr>
            <w:tcW w:w="3276" w:type="dxa"/>
          </w:tcPr>
          <w:p w14:paraId="7A536EB6" w14:textId="77777777" w:rsidR="00923972" w:rsidRPr="00923972" w:rsidRDefault="00923972" w:rsidP="00923972">
            <w:pPr>
              <w:spacing w:after="0" w:line="240" w:lineRule="auto"/>
              <w:jc w:val="right"/>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04.01 - </w:t>
            </w:r>
          </w:p>
        </w:tc>
        <w:tc>
          <w:tcPr>
            <w:tcW w:w="6421" w:type="dxa"/>
          </w:tcPr>
          <w:p w14:paraId="6DCB3C64" w14:textId="77777777" w:rsidR="00923972" w:rsidRPr="00923972" w:rsidRDefault="00923972" w:rsidP="00923972">
            <w:pPr>
              <w:spacing w:after="0" w:line="240" w:lineRule="auto"/>
              <w:rPr>
                <w:rFonts w:ascii="Arial" w:eastAsia="Times New Roman" w:hAnsi="Arial" w:cs="Arial"/>
                <w:sz w:val="24"/>
                <w:szCs w:val="24"/>
                <w:lang w:eastAsia="pt-BR"/>
              </w:rPr>
            </w:pPr>
            <w:r w:rsidRPr="00923972">
              <w:rPr>
                <w:rFonts w:ascii="Arial" w:eastAsia="Times New Roman" w:hAnsi="Arial" w:cs="Arial"/>
                <w:sz w:val="24"/>
                <w:szCs w:val="24"/>
                <w:lang w:eastAsia="pt-BR"/>
              </w:rPr>
              <w:t>Secretaria Municipal da Fazenda</w:t>
            </w:r>
          </w:p>
        </w:tc>
      </w:tr>
      <w:tr w:rsidR="00923972" w:rsidRPr="00923972" w14:paraId="60ACCCE7" w14:textId="77777777" w:rsidTr="00A11C96">
        <w:tblPrEx>
          <w:tblCellMar>
            <w:top w:w="0" w:type="dxa"/>
            <w:bottom w:w="0" w:type="dxa"/>
          </w:tblCellMar>
        </w:tblPrEx>
        <w:tc>
          <w:tcPr>
            <w:tcW w:w="3276" w:type="dxa"/>
          </w:tcPr>
          <w:p w14:paraId="1F63DD39" w14:textId="77777777" w:rsidR="00923972" w:rsidRPr="00923972" w:rsidRDefault="00923972" w:rsidP="00923972">
            <w:pPr>
              <w:spacing w:after="0" w:line="240" w:lineRule="auto"/>
              <w:jc w:val="right"/>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04.121.0010.2009 - </w:t>
            </w:r>
          </w:p>
        </w:tc>
        <w:tc>
          <w:tcPr>
            <w:tcW w:w="6421" w:type="dxa"/>
          </w:tcPr>
          <w:p w14:paraId="552AA946" w14:textId="77777777" w:rsidR="00923972" w:rsidRPr="00923972" w:rsidRDefault="00923972" w:rsidP="00923972">
            <w:pPr>
              <w:spacing w:after="0" w:line="240" w:lineRule="auto"/>
              <w:rPr>
                <w:rFonts w:ascii="Arial" w:eastAsia="Times New Roman" w:hAnsi="Arial" w:cs="Arial"/>
                <w:sz w:val="24"/>
                <w:szCs w:val="24"/>
                <w:lang w:eastAsia="pt-BR"/>
              </w:rPr>
            </w:pPr>
            <w:r w:rsidRPr="00923972">
              <w:rPr>
                <w:rFonts w:ascii="Arial" w:eastAsia="Times New Roman" w:hAnsi="Arial" w:cs="Arial"/>
                <w:sz w:val="24"/>
                <w:szCs w:val="24"/>
                <w:lang w:eastAsia="pt-BR"/>
              </w:rPr>
              <w:t>Manutenção dos Serviços da Fazenda</w:t>
            </w:r>
          </w:p>
        </w:tc>
      </w:tr>
      <w:tr w:rsidR="00923972" w:rsidRPr="00923972" w14:paraId="71AF5DF6" w14:textId="77777777" w:rsidTr="00A11C96">
        <w:tblPrEx>
          <w:tblCellMar>
            <w:top w:w="0" w:type="dxa"/>
            <w:bottom w:w="0" w:type="dxa"/>
          </w:tblCellMar>
        </w:tblPrEx>
        <w:tc>
          <w:tcPr>
            <w:tcW w:w="3276" w:type="dxa"/>
          </w:tcPr>
          <w:p w14:paraId="603D9807" w14:textId="77777777" w:rsidR="00923972" w:rsidRPr="00923972" w:rsidRDefault="00923972" w:rsidP="00923972">
            <w:pPr>
              <w:spacing w:after="0" w:line="240" w:lineRule="auto"/>
              <w:jc w:val="right"/>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3390.35.00.00.00 - </w:t>
            </w:r>
          </w:p>
        </w:tc>
        <w:tc>
          <w:tcPr>
            <w:tcW w:w="6421" w:type="dxa"/>
          </w:tcPr>
          <w:p w14:paraId="35FE23C7" w14:textId="77777777" w:rsidR="00923972" w:rsidRPr="00923972" w:rsidRDefault="00923972" w:rsidP="00923972">
            <w:pPr>
              <w:spacing w:after="0" w:line="240" w:lineRule="auto"/>
              <w:rPr>
                <w:rFonts w:ascii="Arial" w:eastAsia="Times New Roman" w:hAnsi="Arial" w:cs="Arial"/>
                <w:sz w:val="24"/>
                <w:szCs w:val="24"/>
                <w:lang w:eastAsia="pt-BR"/>
              </w:rPr>
            </w:pPr>
            <w:r w:rsidRPr="00923972">
              <w:rPr>
                <w:rFonts w:ascii="Arial" w:eastAsia="Times New Roman" w:hAnsi="Arial" w:cs="Arial"/>
                <w:sz w:val="24"/>
                <w:szCs w:val="24"/>
                <w:lang w:eastAsia="pt-BR"/>
              </w:rPr>
              <w:t>Serviços de Consultoria (4109)</w:t>
            </w:r>
          </w:p>
        </w:tc>
      </w:tr>
      <w:bookmarkEnd w:id="1"/>
    </w:tbl>
    <w:p w14:paraId="6FB489F2"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7C1CF22F"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7ª - DAS PENALIDADES</w:t>
      </w:r>
      <w:r w:rsidRPr="00923972">
        <w:rPr>
          <w:rFonts w:ascii="Arial" w:eastAsia="Times New Roman" w:hAnsi="Arial" w:cs="Arial"/>
          <w:bCs/>
          <w:sz w:val="24"/>
          <w:szCs w:val="24"/>
          <w:lang w:eastAsia="pt-BR"/>
        </w:rPr>
        <w:t>:</w:t>
      </w:r>
    </w:p>
    <w:p w14:paraId="7D83FD37"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4B9628D5"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 01 -</w:t>
      </w:r>
      <w:r w:rsidRPr="00923972">
        <w:rPr>
          <w:rFonts w:ascii="Arial" w:eastAsia="Times New Roman" w:hAnsi="Arial" w:cs="Arial"/>
          <w:sz w:val="24"/>
          <w:szCs w:val="24"/>
          <w:lang w:eastAsia="pt-BR"/>
        </w:rPr>
        <w:tab/>
        <w:t>Pela inexecução total ou parcial do contrato, poderá o MUNICÍPIO, garantida a prévia defesa, aplicar a CONTRATADA as seguintes sanções:</w:t>
      </w:r>
    </w:p>
    <w:p w14:paraId="5AA944F9"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07.01.1 - Advertência;</w:t>
      </w:r>
    </w:p>
    <w:p w14:paraId="2AC7FD3E"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07.01.2 - Multa na forma prevista neste instrumento;</w:t>
      </w:r>
    </w:p>
    <w:p w14:paraId="554B05DE"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07.01.3 - Suspensão temporária de participação em licitação e impedimento de contratar com o MUNICÍPIO, por prazo não superior a </w:t>
      </w:r>
      <w:r w:rsidRPr="00923972">
        <w:rPr>
          <w:rFonts w:ascii="Arial" w:eastAsia="Times New Roman" w:hAnsi="Arial" w:cs="Arial"/>
          <w:b/>
          <w:sz w:val="24"/>
          <w:szCs w:val="24"/>
          <w:lang w:eastAsia="pt-BR"/>
        </w:rPr>
        <w:t>02 (dois) anos</w:t>
      </w:r>
      <w:r w:rsidRPr="00923972">
        <w:rPr>
          <w:rFonts w:ascii="Arial" w:eastAsia="Times New Roman" w:hAnsi="Arial" w:cs="Arial"/>
          <w:sz w:val="24"/>
          <w:szCs w:val="24"/>
          <w:lang w:eastAsia="pt-BR"/>
        </w:rPr>
        <w:t>;</w:t>
      </w:r>
    </w:p>
    <w:p w14:paraId="3A2D0764"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6C8156D3"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07.02 - As sansões previstas nos </w:t>
      </w:r>
      <w:r w:rsidRPr="00923972">
        <w:rPr>
          <w:rFonts w:ascii="Arial" w:eastAsia="Times New Roman" w:hAnsi="Arial" w:cs="Arial"/>
          <w:b/>
          <w:sz w:val="24"/>
          <w:szCs w:val="24"/>
          <w:lang w:eastAsia="pt-BR"/>
        </w:rPr>
        <w:t>itens 07.01.1, 07.01.3 e 07.01.4</w:t>
      </w:r>
      <w:r w:rsidRPr="00923972">
        <w:rPr>
          <w:rFonts w:ascii="Arial" w:eastAsia="Times New Roman" w:hAnsi="Arial" w:cs="Arial"/>
          <w:sz w:val="24"/>
          <w:szCs w:val="24"/>
          <w:lang w:eastAsia="pt-BR"/>
        </w:rPr>
        <w:t xml:space="preserve">, poderão ser aplicadas juntamente com a do </w:t>
      </w:r>
      <w:r w:rsidRPr="00923972">
        <w:rPr>
          <w:rFonts w:ascii="Arial" w:eastAsia="Times New Roman" w:hAnsi="Arial" w:cs="Arial"/>
          <w:b/>
          <w:sz w:val="24"/>
          <w:szCs w:val="24"/>
          <w:lang w:eastAsia="pt-BR"/>
        </w:rPr>
        <w:t>item 07.01.2</w:t>
      </w:r>
      <w:r w:rsidRPr="00923972">
        <w:rPr>
          <w:rFonts w:ascii="Arial" w:eastAsia="Times New Roman" w:hAnsi="Arial" w:cs="Arial"/>
          <w:sz w:val="24"/>
          <w:szCs w:val="24"/>
          <w:lang w:eastAsia="pt-BR"/>
        </w:rPr>
        <w:t xml:space="preserve">, facultada a defesa prévia do interessado, no prazo de </w:t>
      </w:r>
      <w:r w:rsidRPr="00923972">
        <w:rPr>
          <w:rFonts w:ascii="Arial" w:eastAsia="Times New Roman" w:hAnsi="Arial" w:cs="Arial"/>
          <w:b/>
          <w:sz w:val="24"/>
          <w:szCs w:val="24"/>
          <w:lang w:eastAsia="pt-BR"/>
        </w:rPr>
        <w:t>05 (cinco) dias</w:t>
      </w:r>
      <w:r w:rsidRPr="00923972">
        <w:rPr>
          <w:rFonts w:ascii="Arial" w:eastAsia="Times New Roman" w:hAnsi="Arial" w:cs="Arial"/>
          <w:sz w:val="24"/>
          <w:szCs w:val="24"/>
          <w:lang w:eastAsia="pt-BR"/>
        </w:rPr>
        <w:t xml:space="preserve"> úteis.</w:t>
      </w:r>
    </w:p>
    <w:p w14:paraId="38ECD224"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07.03 - A sansão estabelecida no </w:t>
      </w:r>
      <w:r w:rsidRPr="00923972">
        <w:rPr>
          <w:rFonts w:ascii="Arial" w:eastAsia="Times New Roman" w:hAnsi="Arial" w:cs="Arial"/>
          <w:b/>
          <w:sz w:val="24"/>
          <w:szCs w:val="24"/>
          <w:lang w:eastAsia="pt-BR"/>
        </w:rPr>
        <w:t>item 07.01.4</w:t>
      </w:r>
      <w:r w:rsidRPr="00923972">
        <w:rPr>
          <w:rFonts w:ascii="Arial" w:eastAsia="Times New Roman" w:hAnsi="Arial" w:cs="Arial"/>
          <w:sz w:val="24"/>
          <w:szCs w:val="24"/>
          <w:lang w:eastAsia="pt-BR"/>
        </w:rPr>
        <w:t xml:space="preserve"> é de alçada da autoridade competente, facultada a defesa do interessado no processo, no prazo de </w:t>
      </w:r>
      <w:r w:rsidRPr="00923972">
        <w:rPr>
          <w:rFonts w:ascii="Arial" w:eastAsia="Times New Roman" w:hAnsi="Arial" w:cs="Arial"/>
          <w:b/>
          <w:sz w:val="24"/>
          <w:szCs w:val="24"/>
          <w:lang w:eastAsia="pt-BR"/>
        </w:rPr>
        <w:t>10 (dez) dias</w:t>
      </w:r>
      <w:r w:rsidRPr="00923972">
        <w:rPr>
          <w:rFonts w:ascii="Arial" w:eastAsia="Times New Roman" w:hAnsi="Arial" w:cs="Arial"/>
          <w:sz w:val="24"/>
          <w:szCs w:val="24"/>
          <w:lang w:eastAsia="pt-BR"/>
        </w:rPr>
        <w:t xml:space="preserve"> da abertura de vista.</w:t>
      </w:r>
    </w:p>
    <w:p w14:paraId="704681B9"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w:t>
      </w:r>
      <w:r w:rsidRPr="00923972">
        <w:rPr>
          <w:rFonts w:ascii="Arial" w:eastAsia="Times New Roman" w:hAnsi="Arial" w:cs="Arial"/>
          <w:b/>
          <w:sz w:val="24"/>
          <w:szCs w:val="24"/>
          <w:lang w:eastAsia="pt-BR"/>
        </w:rPr>
        <w:t>multa de 10%</w:t>
      </w:r>
      <w:r w:rsidRPr="00923972">
        <w:rPr>
          <w:rFonts w:ascii="Arial" w:eastAsia="Times New Roman" w:hAnsi="Arial" w:cs="Arial"/>
          <w:sz w:val="24"/>
          <w:szCs w:val="24"/>
          <w:lang w:eastAsia="pt-BR"/>
        </w:rPr>
        <w:t xml:space="preserve"> (dez por cento), calculada sobre o valor mensal total da contratação fixada no </w:t>
      </w:r>
      <w:r w:rsidRPr="00923972">
        <w:rPr>
          <w:rFonts w:ascii="Arial" w:eastAsia="Times New Roman" w:hAnsi="Arial" w:cs="Arial"/>
          <w:b/>
          <w:sz w:val="24"/>
          <w:szCs w:val="24"/>
          <w:lang w:eastAsia="pt-BR"/>
        </w:rPr>
        <w:t>item 03.01</w:t>
      </w:r>
      <w:r w:rsidRPr="00923972">
        <w:rPr>
          <w:rFonts w:ascii="Arial" w:eastAsia="Times New Roman" w:hAnsi="Arial" w:cs="Arial"/>
          <w:sz w:val="24"/>
          <w:szCs w:val="24"/>
          <w:lang w:eastAsia="pt-BR"/>
        </w:rPr>
        <w:t xml:space="preserve"> deste instrumento, nos seguintes casos:</w:t>
      </w:r>
    </w:p>
    <w:p w14:paraId="5BEB7D75"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lastRenderedPageBreak/>
        <w:t>07.04.1 - Prestar informações inexatas ou criar embaraços à fiscalização;</w:t>
      </w:r>
    </w:p>
    <w:p w14:paraId="7438D707" w14:textId="77777777" w:rsidR="00923972" w:rsidRPr="00923972" w:rsidRDefault="00923972" w:rsidP="00923972">
      <w:pPr>
        <w:spacing w:after="0" w:line="240" w:lineRule="auto"/>
        <w:ind w:left="1050" w:hanging="105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07.04.2 - Transferir ou ceder suas obrigações, no todo ou em parte, a terceiros, sem prévia autorização do MUNICÍPIO;</w:t>
      </w:r>
    </w:p>
    <w:p w14:paraId="439E2C77" w14:textId="77777777" w:rsidR="00923972" w:rsidRPr="00923972" w:rsidRDefault="00923972" w:rsidP="00923972">
      <w:pPr>
        <w:spacing w:after="0" w:line="240" w:lineRule="auto"/>
        <w:ind w:left="1050" w:hanging="105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07.04.3 - Fornecer o objeto contratual em desacordo com o estipulado no presente instrumento;</w:t>
      </w:r>
    </w:p>
    <w:p w14:paraId="261CB410" w14:textId="77777777" w:rsidR="00923972" w:rsidRPr="00923972" w:rsidRDefault="00923972" w:rsidP="00923972">
      <w:pPr>
        <w:spacing w:after="0" w:line="240" w:lineRule="auto"/>
        <w:ind w:left="1050" w:hanging="105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07.04.4 - Desatender às determinações da fiscalização;</w:t>
      </w:r>
    </w:p>
    <w:p w14:paraId="363493B1" w14:textId="77777777" w:rsidR="00923972" w:rsidRPr="00923972" w:rsidRDefault="00923972" w:rsidP="00923972">
      <w:pPr>
        <w:spacing w:after="0" w:line="240" w:lineRule="auto"/>
        <w:ind w:left="1080" w:hanging="108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1A12CAE4" w14:textId="77777777" w:rsidR="00923972" w:rsidRPr="00923972" w:rsidRDefault="00923972" w:rsidP="00923972">
      <w:pPr>
        <w:spacing w:after="0" w:line="240" w:lineRule="auto"/>
        <w:ind w:left="1122" w:hanging="112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07.04.6 - Recusar-se a executar, sem justa causa, no todo ou em parte o objeto;</w:t>
      </w:r>
    </w:p>
    <w:p w14:paraId="5DFE3B48" w14:textId="77777777" w:rsidR="00923972" w:rsidRPr="00923972" w:rsidRDefault="00923972" w:rsidP="00923972">
      <w:pPr>
        <w:spacing w:after="0" w:line="240" w:lineRule="auto"/>
        <w:ind w:left="1122" w:hanging="112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07.04.7 - Praticar, por ação ou omissão, qualquer ato que, por imprudência, negligência, imperícia, dolo ou má  fé, venha a causar dano ao MUNICÍPIO ou a terceiros, independentemente da obrigação de reparar os danos causados;</w:t>
      </w:r>
    </w:p>
    <w:p w14:paraId="7D352AAB" w14:textId="77777777" w:rsidR="00923972" w:rsidRPr="00923972" w:rsidRDefault="00923972" w:rsidP="00923972">
      <w:pPr>
        <w:spacing w:after="0" w:line="240" w:lineRule="auto"/>
        <w:ind w:left="1122" w:hanging="112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07.04.8 - Não cumprir com qualquer das suas obrigações constantes neste instrumento;</w:t>
      </w:r>
    </w:p>
    <w:p w14:paraId="7BB2E97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07.04.9 - Cometer faltas reiteradas na execução do objeto;</w:t>
      </w:r>
    </w:p>
    <w:p w14:paraId="19B26FB1"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07.04.10 - Não iniciar, sem justa causa, a execução do objeto no prazo fixado;</w:t>
      </w:r>
    </w:p>
    <w:p w14:paraId="6D739278"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07.04.11 - Quando não for corrigida deficiência solicitada pelo MUNICÍPIO;</w:t>
      </w:r>
    </w:p>
    <w:p w14:paraId="05C6F624" w14:textId="77777777" w:rsidR="00923972" w:rsidRPr="00923972" w:rsidRDefault="00923972" w:rsidP="00923972">
      <w:pPr>
        <w:spacing w:after="0" w:line="240" w:lineRule="auto"/>
        <w:ind w:left="938" w:hanging="93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07.05 - A causa determinante da multa deverá ficar plenamente comprovada e o fato a punir comunicado por escrito pela fiscalização à direção da CONTRATADA.</w:t>
      </w:r>
    </w:p>
    <w:p w14:paraId="3CDD6FF6" w14:textId="77777777" w:rsidR="00923972" w:rsidRPr="00923972" w:rsidRDefault="00923972" w:rsidP="00923972">
      <w:pPr>
        <w:spacing w:after="0" w:line="240" w:lineRule="auto"/>
        <w:ind w:left="854" w:hanging="85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07.06 - No caso de aplicação de multa, a CONTRATADA será notificada por escrito, da referida penalidade, tendo ela o prazo de </w:t>
      </w:r>
      <w:r w:rsidRPr="00923972">
        <w:rPr>
          <w:rFonts w:ascii="Arial" w:eastAsia="Times New Roman" w:hAnsi="Arial" w:cs="Arial"/>
          <w:b/>
          <w:sz w:val="24"/>
          <w:szCs w:val="24"/>
          <w:lang w:eastAsia="pt-BR"/>
        </w:rPr>
        <w:t>10 (dez) dias</w:t>
      </w:r>
      <w:r w:rsidRPr="00923972">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161D02A4" w14:textId="77777777" w:rsidR="00923972" w:rsidRPr="00923972" w:rsidRDefault="00923972" w:rsidP="00923972">
      <w:pPr>
        <w:spacing w:after="0" w:line="240" w:lineRule="auto"/>
        <w:ind w:left="935" w:hanging="935"/>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07.07 - A multa a que alude o </w:t>
      </w:r>
      <w:r w:rsidRPr="00923972">
        <w:rPr>
          <w:rFonts w:ascii="Arial" w:eastAsia="Times New Roman" w:hAnsi="Arial" w:cs="Arial"/>
          <w:b/>
          <w:sz w:val="24"/>
          <w:szCs w:val="24"/>
          <w:lang w:eastAsia="pt-BR"/>
        </w:rPr>
        <w:t>item 07.04</w:t>
      </w:r>
      <w:r w:rsidRPr="00923972">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71FB11FC"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07.08 - A multa será descontada do pagamento devido pelo MUNICÍPIO, ou ainda, quando for o caso, cobrado judicialmente.</w:t>
      </w:r>
    </w:p>
    <w:p w14:paraId="47EDEA88"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07.09 - 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923972">
        <w:rPr>
          <w:rFonts w:ascii="Arial" w:eastAsia="Times New Roman" w:hAnsi="Arial" w:cs="Arial"/>
          <w:b/>
          <w:bCs/>
          <w:sz w:val="24"/>
          <w:szCs w:val="24"/>
          <w:lang w:eastAsia="pt-BR"/>
        </w:rPr>
        <w:t>Sistema Especial de Liquidação e de Custódia (Selic)</w:t>
      </w:r>
      <w:r w:rsidRPr="00923972">
        <w:rPr>
          <w:rFonts w:ascii="Arial" w:eastAsia="Times New Roman" w:hAnsi="Arial" w:cs="Arial"/>
          <w:sz w:val="24"/>
          <w:szCs w:val="24"/>
          <w:lang w:eastAsia="pt-BR"/>
        </w:rPr>
        <w:t>, acumulado mensalmente.</w:t>
      </w:r>
    </w:p>
    <w:p w14:paraId="0D4B3229"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18CFFEB4" w14:textId="77777777" w:rsidR="00923972" w:rsidRPr="00923972" w:rsidRDefault="00923972" w:rsidP="00923972">
      <w:pPr>
        <w:spacing w:after="0" w:line="240" w:lineRule="auto"/>
        <w:ind w:left="1134" w:hanging="1134"/>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8ª - DA FISCALIZAÇÃO</w:t>
      </w:r>
      <w:r w:rsidRPr="00923972">
        <w:rPr>
          <w:rFonts w:ascii="Arial" w:eastAsia="Times New Roman" w:hAnsi="Arial" w:cs="Arial"/>
          <w:bCs/>
          <w:sz w:val="24"/>
          <w:szCs w:val="24"/>
          <w:lang w:eastAsia="pt-BR"/>
        </w:rPr>
        <w:t>:</w:t>
      </w:r>
    </w:p>
    <w:p w14:paraId="7E6AEE84" w14:textId="77777777" w:rsidR="00923972" w:rsidRPr="00923972" w:rsidRDefault="00923972" w:rsidP="00923972">
      <w:pPr>
        <w:spacing w:after="0" w:line="240" w:lineRule="auto"/>
        <w:ind w:left="1134" w:hanging="1134"/>
        <w:jc w:val="both"/>
        <w:outlineLvl w:val="0"/>
        <w:rPr>
          <w:rFonts w:ascii="Arial" w:eastAsia="Times New Roman" w:hAnsi="Arial" w:cs="Arial"/>
          <w:bCs/>
          <w:sz w:val="24"/>
          <w:szCs w:val="24"/>
          <w:lang w:eastAsia="pt-BR"/>
        </w:rPr>
      </w:pPr>
    </w:p>
    <w:p w14:paraId="674D47D2" w14:textId="77777777" w:rsidR="00923972" w:rsidRPr="00923972" w:rsidRDefault="00923972" w:rsidP="00923972">
      <w:pPr>
        <w:spacing w:after="0" w:line="240" w:lineRule="auto"/>
        <w:ind w:left="896" w:hanging="89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08.01 - A CONTRATADA se obriga a permitir e facilitar diariamente e a qualquer tempo, a fiscalização no fornecimento do objeto do presente instrumento, </w:t>
      </w:r>
      <w:r w:rsidRPr="00923972">
        <w:rPr>
          <w:rFonts w:ascii="Arial" w:eastAsia="Times New Roman" w:hAnsi="Arial" w:cs="Times New Roman"/>
          <w:sz w:val="24"/>
          <w:szCs w:val="20"/>
          <w:lang w:eastAsia="pt-BR"/>
        </w:rPr>
        <w:t xml:space="preserve">pelo responsável pela </w:t>
      </w:r>
      <w:r w:rsidRPr="00923972">
        <w:rPr>
          <w:rFonts w:ascii="Arial" w:eastAsia="Times New Roman" w:hAnsi="Arial" w:cs="Times New Roman"/>
          <w:b/>
          <w:sz w:val="24"/>
          <w:szCs w:val="20"/>
          <w:lang w:eastAsia="pt-BR"/>
        </w:rPr>
        <w:t>Secretaria Municipal da Fazenda</w:t>
      </w:r>
      <w:r w:rsidRPr="00923972">
        <w:rPr>
          <w:rFonts w:ascii="Arial" w:eastAsia="Times New Roman" w:hAnsi="Arial" w:cs="Arial"/>
          <w:sz w:val="24"/>
          <w:szCs w:val="24"/>
          <w:lang w:eastAsia="pt-BR"/>
        </w:rPr>
        <w:t>, que será o responsável pelo Contrato,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1AC92586" w14:textId="77777777" w:rsidR="00923972" w:rsidRPr="00923972" w:rsidRDefault="00923972" w:rsidP="00923972">
      <w:pPr>
        <w:spacing w:after="0" w:line="240" w:lineRule="auto"/>
        <w:ind w:left="896" w:hanging="89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08.02 - O MUNICÍPIO poderá exigir alterações ou substituição no objeto do presente instrumento no caso do mesmo estar em desacordo com as especificações constantes neste contrato.</w:t>
      </w:r>
    </w:p>
    <w:p w14:paraId="31B13E2D" w14:textId="7B52666F" w:rsidR="00923972" w:rsidRDefault="00923972" w:rsidP="00923972">
      <w:pPr>
        <w:spacing w:after="0" w:line="240" w:lineRule="auto"/>
        <w:ind w:left="896" w:hanging="896"/>
        <w:jc w:val="both"/>
        <w:rPr>
          <w:rFonts w:ascii="Arial" w:eastAsia="Times New Roman" w:hAnsi="Arial" w:cs="Arial"/>
          <w:sz w:val="24"/>
          <w:szCs w:val="24"/>
          <w:lang w:eastAsia="pt-BR"/>
        </w:rPr>
      </w:pPr>
    </w:p>
    <w:p w14:paraId="2330B5B3" w14:textId="1EB753CB" w:rsidR="00542441" w:rsidRDefault="00542441" w:rsidP="00923972">
      <w:pPr>
        <w:spacing w:after="0" w:line="240" w:lineRule="auto"/>
        <w:ind w:left="896" w:hanging="896"/>
        <w:jc w:val="both"/>
        <w:rPr>
          <w:rFonts w:ascii="Arial" w:eastAsia="Times New Roman" w:hAnsi="Arial" w:cs="Arial"/>
          <w:sz w:val="24"/>
          <w:szCs w:val="24"/>
          <w:lang w:eastAsia="pt-BR"/>
        </w:rPr>
      </w:pPr>
    </w:p>
    <w:p w14:paraId="7A165C53" w14:textId="46E0C43A" w:rsidR="00542441" w:rsidRDefault="00542441" w:rsidP="00923972">
      <w:pPr>
        <w:spacing w:after="0" w:line="240" w:lineRule="auto"/>
        <w:ind w:left="896" w:hanging="896"/>
        <w:jc w:val="both"/>
        <w:rPr>
          <w:rFonts w:ascii="Arial" w:eastAsia="Times New Roman" w:hAnsi="Arial" w:cs="Arial"/>
          <w:sz w:val="24"/>
          <w:szCs w:val="24"/>
          <w:lang w:eastAsia="pt-BR"/>
        </w:rPr>
      </w:pPr>
    </w:p>
    <w:p w14:paraId="37D4CA73" w14:textId="77777777" w:rsidR="00542441" w:rsidRPr="00923972" w:rsidRDefault="00542441" w:rsidP="00923972">
      <w:pPr>
        <w:spacing w:after="0" w:line="240" w:lineRule="auto"/>
        <w:ind w:left="896" w:hanging="896"/>
        <w:jc w:val="both"/>
        <w:rPr>
          <w:rFonts w:ascii="Arial" w:eastAsia="Times New Roman" w:hAnsi="Arial" w:cs="Arial"/>
          <w:sz w:val="24"/>
          <w:szCs w:val="24"/>
          <w:lang w:eastAsia="pt-BR"/>
        </w:rPr>
      </w:pPr>
    </w:p>
    <w:p w14:paraId="77AB1C89"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lastRenderedPageBreak/>
        <w:t>CLÁUSULA 9ª - DAS OBRIGAÇÕES DA CONTRATADA</w:t>
      </w:r>
      <w:r w:rsidRPr="00923972">
        <w:rPr>
          <w:rFonts w:ascii="Arial" w:eastAsia="Times New Roman" w:hAnsi="Arial" w:cs="Arial"/>
          <w:bCs/>
          <w:sz w:val="24"/>
          <w:szCs w:val="24"/>
          <w:lang w:eastAsia="pt-BR"/>
        </w:rPr>
        <w:t>:</w:t>
      </w:r>
    </w:p>
    <w:p w14:paraId="7A72ABF4"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p>
    <w:p w14:paraId="1C3B96F8"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09.01 - Realizar a entrega do objeto conforme as especificações constantes neste instrumento, sem qualquer custo adicional.</w:t>
      </w:r>
    </w:p>
    <w:p w14:paraId="351B6E27"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09.02 - Entregar o objeto em perfeitas condições de utilização, sendo que o mesmo poderá ser rejeitado pelo MUNICÍPIO caso não apresentar condições de qualidade ofertadas pela CONTRATADA.</w:t>
      </w:r>
    </w:p>
    <w:p w14:paraId="785DA1A3"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3B0ED164"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09.04 - Os recursos humanos e materiais necessários ao fiel e cabal cumprimento do objeto deste instrumento.</w:t>
      </w:r>
    </w:p>
    <w:p w14:paraId="4283C7D0"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54955246"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09.06 - A CONTRATADA não poderá transferir qualquer das obrigações e responsabilidades previstas neste instrumento, sem o prévio assentimento do MUNICÍPIO.</w:t>
      </w:r>
    </w:p>
    <w:p w14:paraId="7F822DDA" w14:textId="77777777" w:rsidR="00923972" w:rsidRPr="00923972" w:rsidRDefault="00923972" w:rsidP="00923972">
      <w:pPr>
        <w:spacing w:after="0" w:line="240" w:lineRule="auto"/>
        <w:ind w:left="854" w:hanging="85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40261003" w14:textId="77777777" w:rsidR="00923972" w:rsidRPr="00923972" w:rsidRDefault="00923972" w:rsidP="00923972">
      <w:pPr>
        <w:spacing w:after="0" w:line="240" w:lineRule="auto"/>
        <w:ind w:left="748" w:hanging="74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09.08 - Realizar o fornecimento do objeto dentro do prazo fixado neste instrumento.</w:t>
      </w:r>
    </w:p>
    <w:p w14:paraId="0F411AD6" w14:textId="77777777" w:rsidR="00923972" w:rsidRPr="00923972" w:rsidRDefault="00923972" w:rsidP="00923972">
      <w:pPr>
        <w:spacing w:after="0" w:line="240" w:lineRule="auto"/>
        <w:ind w:left="812" w:hanging="812"/>
        <w:jc w:val="both"/>
        <w:outlineLvl w:val="0"/>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09.09 - Permitir aos encarregados da fiscalização o livre acesso, em qualquer época, aos documentos e bens destinados ao objeto.</w:t>
      </w:r>
    </w:p>
    <w:p w14:paraId="4FAF2BC1"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09.10 - Arcar com as despesas referentes aos Tributos Municipais, Estaduais e Federais incidentes sobre a atividade.</w:t>
      </w:r>
    </w:p>
    <w:p w14:paraId="0E2E64CE"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09.11 - É de responsabilidade da CONTRATADA todas as medidas de segurança para a realização do objeto do presente instrumento.</w:t>
      </w:r>
    </w:p>
    <w:p w14:paraId="24DDF693" w14:textId="77777777" w:rsidR="00923972" w:rsidRPr="00923972" w:rsidRDefault="00923972" w:rsidP="00923972">
      <w:pPr>
        <w:spacing w:after="0" w:line="240" w:lineRule="auto"/>
        <w:ind w:left="882" w:hanging="88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09.12 - Responder pela segurança e perfeição do objeto nos termos da Legislação pertinente.</w:t>
      </w:r>
    </w:p>
    <w:p w14:paraId="724920AB" w14:textId="77777777" w:rsidR="00923972" w:rsidRPr="00923972" w:rsidRDefault="00923972" w:rsidP="00923972">
      <w:pPr>
        <w:spacing w:after="0" w:line="240" w:lineRule="auto"/>
        <w:ind w:left="812" w:hanging="812"/>
        <w:jc w:val="both"/>
        <w:outlineLvl w:val="0"/>
        <w:rPr>
          <w:rFonts w:ascii="Arial" w:eastAsia="Times New Roman" w:hAnsi="Arial" w:cs="Arial"/>
          <w:sz w:val="24"/>
          <w:szCs w:val="20"/>
          <w:lang w:eastAsia="pt-BR"/>
        </w:rPr>
      </w:pPr>
      <w:r w:rsidRPr="00923972">
        <w:rPr>
          <w:rFonts w:ascii="Arial" w:eastAsia="Times New Roman" w:hAnsi="Arial" w:cs="Arial"/>
          <w:sz w:val="24"/>
          <w:szCs w:val="20"/>
          <w:lang w:eastAsia="pt-BR"/>
        </w:rPr>
        <w:t>09.13 -</w:t>
      </w:r>
      <w:r w:rsidRPr="00923972">
        <w:rPr>
          <w:rFonts w:ascii="Arial" w:eastAsia="Times New Roman" w:hAnsi="Arial" w:cs="Arial"/>
          <w:sz w:val="24"/>
          <w:szCs w:val="20"/>
          <w:lang w:eastAsia="pt-BR"/>
        </w:rPr>
        <w:tab/>
        <w:t>Cumprir com as obrigações assumidas neste instrumento.</w:t>
      </w:r>
    </w:p>
    <w:p w14:paraId="7A7733F5"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09.14 -</w:t>
      </w:r>
      <w:r w:rsidRPr="00923972">
        <w:rPr>
          <w:rFonts w:ascii="Arial" w:eastAsia="Times New Roman" w:hAnsi="Arial" w:cs="Arial"/>
          <w:sz w:val="24"/>
          <w:szCs w:val="24"/>
          <w:lang w:eastAsia="pt-BR"/>
        </w:rPr>
        <w:tab/>
        <w:t>A CONTRATADA fica obrigada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4A113750"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09.15 -</w:t>
      </w:r>
      <w:r w:rsidRPr="00923972">
        <w:rPr>
          <w:rFonts w:ascii="Arial" w:eastAsia="Times New Roman" w:hAnsi="Arial" w:cs="Arial"/>
          <w:sz w:val="24"/>
          <w:szCs w:val="24"/>
          <w:lang w:eastAsia="pt-BR"/>
        </w:rPr>
        <w:tab/>
        <w:t>A CONTRATADA assume inteira e expressa responsabilidade pelas obrigações sociais e de proteção aos seus empregados, bem como pelos encargos previdenciários, fiscais e comerciais resultantes da execução do contrato.</w:t>
      </w:r>
    </w:p>
    <w:p w14:paraId="1183D4E7" w14:textId="77777777" w:rsidR="00923972" w:rsidRPr="00923972" w:rsidRDefault="00923972" w:rsidP="00923972">
      <w:pPr>
        <w:spacing w:after="0" w:line="240" w:lineRule="auto"/>
        <w:ind w:left="1134" w:hanging="1134"/>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09.15.1 -</w:t>
      </w:r>
      <w:r w:rsidRPr="00923972">
        <w:rPr>
          <w:rFonts w:ascii="Arial" w:eastAsia="Times New Roman" w:hAnsi="Arial" w:cs="Times New Roman"/>
          <w:sz w:val="24"/>
          <w:szCs w:val="20"/>
          <w:lang w:eastAsia="pt-BR"/>
        </w:rPr>
        <w:tab/>
        <w:t xml:space="preserve">A inadimplência da CONTRATADA com referência aos encargos referidos no </w:t>
      </w:r>
      <w:r w:rsidRPr="00923972">
        <w:rPr>
          <w:rFonts w:ascii="Arial" w:eastAsia="Times New Roman" w:hAnsi="Arial" w:cs="Times New Roman"/>
          <w:b/>
          <w:sz w:val="24"/>
          <w:szCs w:val="20"/>
          <w:lang w:eastAsia="pt-BR"/>
        </w:rPr>
        <w:t>item 09.15</w:t>
      </w:r>
      <w:r w:rsidRPr="00923972">
        <w:rPr>
          <w:rFonts w:ascii="Arial" w:eastAsia="Times New Roman" w:hAnsi="Arial" w:cs="Times New Roman"/>
          <w:sz w:val="24"/>
          <w:szCs w:val="20"/>
          <w:lang w:eastAsia="pt-BR"/>
        </w:rPr>
        <w:t>, não transfere ao MUNICÍPIO a responsabilidade de seu pagamento, nem poderá onerar o objeto do contrato.</w:t>
      </w:r>
    </w:p>
    <w:p w14:paraId="098B576C"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09.16 -</w:t>
      </w:r>
      <w:r w:rsidRPr="00923972">
        <w:rPr>
          <w:rFonts w:ascii="Arial" w:eastAsia="Times New Roman" w:hAnsi="Arial" w:cs="Times New Roman"/>
          <w:sz w:val="24"/>
          <w:szCs w:val="20"/>
          <w:lang w:eastAsia="pt-BR"/>
        </w:rPr>
        <w:tab/>
        <w:t>Realizar os serviços na sede do MUNICÍPIO e quando necessário, em seu próprio local de trabalho e de acordo com a legislação vigente em relação ao objeto.</w:t>
      </w:r>
    </w:p>
    <w:p w14:paraId="41A571DF"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09.17 - Orientar, sempre que necessário, os servidores que atuam junto aos setores responsáveis pelo objeto deste instrumento.</w:t>
      </w:r>
    </w:p>
    <w:p w14:paraId="030E553A"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09.18 - Proceder à coleta dos dados necessários para a realização do objeto deste instrumento com os servidores que atuam junto às diversas Secretarias do MUNICÍPIO.</w:t>
      </w:r>
    </w:p>
    <w:p w14:paraId="57E8440C"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 xml:space="preserve">09.19 - É de responsabilidade da CONTRATADA as despesas com deslocamentos, alimentação e de qualquer outro tipo decorrentes da realização do objeto, sem </w:t>
      </w:r>
      <w:r w:rsidRPr="00923972">
        <w:rPr>
          <w:rFonts w:ascii="Arial" w:eastAsia="Times New Roman" w:hAnsi="Arial" w:cs="Times New Roman"/>
          <w:sz w:val="24"/>
          <w:szCs w:val="20"/>
          <w:lang w:eastAsia="pt-BR"/>
        </w:rPr>
        <w:lastRenderedPageBreak/>
        <w:t xml:space="preserve">qualquer ônus adicional para o MUNICÍPIO, além do fixado no </w:t>
      </w:r>
      <w:r w:rsidRPr="00923972">
        <w:rPr>
          <w:rFonts w:ascii="Arial" w:eastAsia="Times New Roman" w:hAnsi="Arial" w:cs="Times New Roman"/>
          <w:b/>
          <w:sz w:val="24"/>
          <w:szCs w:val="20"/>
          <w:lang w:eastAsia="pt-BR"/>
        </w:rPr>
        <w:t>item 03.01</w:t>
      </w:r>
      <w:r w:rsidRPr="00923972">
        <w:rPr>
          <w:rFonts w:ascii="Arial" w:eastAsia="Times New Roman" w:hAnsi="Arial" w:cs="Times New Roman"/>
          <w:sz w:val="24"/>
          <w:szCs w:val="20"/>
          <w:lang w:eastAsia="pt-BR"/>
        </w:rPr>
        <w:t xml:space="preserve"> deste instrumento.</w:t>
      </w:r>
    </w:p>
    <w:p w14:paraId="04876020"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09.20 -</w:t>
      </w:r>
      <w:r w:rsidRPr="00923972">
        <w:rPr>
          <w:rFonts w:ascii="Arial" w:eastAsia="Times New Roman" w:hAnsi="Arial" w:cs="Times New Roman"/>
          <w:sz w:val="24"/>
          <w:szCs w:val="20"/>
          <w:lang w:eastAsia="pt-BR"/>
        </w:rPr>
        <w:tab/>
        <w:t>Executar no objeto, todas as reavaliações e adequações necessárias e solicitadas pelo MUNICÍPIO.</w:t>
      </w:r>
    </w:p>
    <w:p w14:paraId="587F54FC" w14:textId="77777777" w:rsidR="00923972" w:rsidRPr="00923972" w:rsidRDefault="00923972" w:rsidP="00923972">
      <w:pPr>
        <w:spacing w:after="0" w:line="240" w:lineRule="auto"/>
        <w:ind w:left="851" w:hanging="851"/>
        <w:jc w:val="both"/>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09.21 -</w:t>
      </w:r>
      <w:r w:rsidRPr="00923972">
        <w:rPr>
          <w:rFonts w:ascii="Arial" w:eastAsia="Times New Roman" w:hAnsi="Arial" w:cs="Times New Roman"/>
          <w:sz w:val="24"/>
          <w:szCs w:val="20"/>
          <w:lang w:eastAsia="pt-BR"/>
        </w:rPr>
        <w:tab/>
        <w:t>Manter sigilo total sobre as informações obtidas junto ao MUNICÍPIO, quando da elaboração e acompanhamento dos documentos necessários para atingir os objetivos ora contratados.</w:t>
      </w:r>
    </w:p>
    <w:p w14:paraId="27EC2B94" w14:textId="77777777" w:rsidR="00923972" w:rsidRPr="00923972" w:rsidRDefault="00923972" w:rsidP="00923972">
      <w:pPr>
        <w:spacing w:after="0" w:line="240" w:lineRule="auto"/>
        <w:ind w:left="854" w:hanging="854"/>
        <w:jc w:val="both"/>
        <w:rPr>
          <w:rFonts w:ascii="Arial" w:eastAsia="Times New Roman" w:hAnsi="Arial" w:cs="Times New Roman"/>
          <w:sz w:val="24"/>
          <w:szCs w:val="20"/>
          <w:lang w:eastAsia="pt-BR"/>
        </w:rPr>
      </w:pPr>
    </w:p>
    <w:p w14:paraId="2A50930D"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10 - DAS OBRIGAÇÕES DO MUNICÍPIO</w:t>
      </w:r>
      <w:r w:rsidRPr="00923972">
        <w:rPr>
          <w:rFonts w:ascii="Arial" w:eastAsia="Times New Roman" w:hAnsi="Arial" w:cs="Arial"/>
          <w:bCs/>
          <w:sz w:val="24"/>
          <w:szCs w:val="24"/>
          <w:lang w:eastAsia="pt-BR"/>
        </w:rPr>
        <w:t>:</w:t>
      </w:r>
    </w:p>
    <w:p w14:paraId="70261BBB"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p>
    <w:p w14:paraId="0102D61D"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10.01 -</w:t>
      </w:r>
      <w:r w:rsidRPr="00923972">
        <w:rPr>
          <w:rFonts w:ascii="Arial" w:eastAsia="Times New Roman" w:hAnsi="Arial" w:cs="Arial"/>
          <w:sz w:val="24"/>
          <w:szCs w:val="24"/>
          <w:lang w:eastAsia="pt-BR"/>
        </w:rPr>
        <w:tab/>
        <w:t>Cumprir com as obrigações assumidas neste instrumento.</w:t>
      </w:r>
    </w:p>
    <w:p w14:paraId="64DCCFB4"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10.02 -</w:t>
      </w:r>
      <w:r w:rsidRPr="00923972">
        <w:rPr>
          <w:rFonts w:ascii="Arial" w:eastAsia="Times New Roman" w:hAnsi="Arial" w:cs="Arial"/>
          <w:sz w:val="24"/>
          <w:szCs w:val="24"/>
          <w:lang w:eastAsia="pt-BR"/>
        </w:rPr>
        <w:tab/>
        <w:t>Efetuar o pagamento dos valores ajustados segundo a forma estabelecida neste instrumento.</w:t>
      </w:r>
    </w:p>
    <w:p w14:paraId="06191CF0"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10.03 -</w:t>
      </w:r>
      <w:r w:rsidRPr="00923972">
        <w:rPr>
          <w:rFonts w:ascii="Arial" w:eastAsia="Times New Roman" w:hAnsi="Arial" w:cs="Arial"/>
          <w:sz w:val="24"/>
          <w:szCs w:val="24"/>
          <w:lang w:eastAsia="pt-BR"/>
        </w:rPr>
        <w:tab/>
        <w:t>Exercer o poder de fiscalização, sempre que entender necessário, antes, durante e após a entrega do objeto deste instrumento.</w:t>
      </w:r>
    </w:p>
    <w:p w14:paraId="0C77DB63"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10.04 -</w:t>
      </w:r>
      <w:r w:rsidRPr="00923972">
        <w:rPr>
          <w:rFonts w:ascii="Arial" w:eastAsia="Times New Roman" w:hAnsi="Arial" w:cs="Arial"/>
          <w:sz w:val="24"/>
          <w:szCs w:val="24"/>
          <w:lang w:eastAsia="pt-BR"/>
        </w:rPr>
        <w:tab/>
        <w:t>Acompanhar o fornecimento do objeto.</w:t>
      </w:r>
    </w:p>
    <w:p w14:paraId="6D282148"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10.05 - Fornecer as informações e dados necessários para que a CONTRATADA possa desenvolver o objeto deste instrumento.</w:t>
      </w:r>
    </w:p>
    <w:p w14:paraId="3791A977" w14:textId="77777777" w:rsidR="00923972" w:rsidRPr="00923972" w:rsidRDefault="00923972" w:rsidP="00923972">
      <w:pPr>
        <w:spacing w:after="0" w:line="240" w:lineRule="auto"/>
        <w:ind w:left="851" w:hanging="851"/>
        <w:jc w:val="both"/>
        <w:rPr>
          <w:rFonts w:ascii="Arial" w:eastAsia="MS Mincho" w:hAnsi="Arial" w:cs="Arial"/>
          <w:sz w:val="24"/>
          <w:szCs w:val="24"/>
          <w:lang w:eastAsia="pt-BR"/>
        </w:rPr>
      </w:pPr>
      <w:r w:rsidRPr="00923972">
        <w:rPr>
          <w:rFonts w:ascii="Arial" w:eastAsia="MS Mincho" w:hAnsi="Arial" w:cs="Arial"/>
          <w:sz w:val="24"/>
          <w:szCs w:val="24"/>
          <w:lang w:eastAsia="pt-BR"/>
        </w:rPr>
        <w:t xml:space="preserve">10.06 - Colocar </w:t>
      </w:r>
      <w:proofErr w:type="spellStart"/>
      <w:r w:rsidRPr="00923972">
        <w:rPr>
          <w:rFonts w:ascii="Arial" w:eastAsia="MS Mincho" w:hAnsi="Arial" w:cs="Arial"/>
          <w:sz w:val="24"/>
          <w:szCs w:val="24"/>
          <w:lang w:eastAsia="pt-BR"/>
        </w:rPr>
        <w:t>a</w:t>
      </w:r>
      <w:proofErr w:type="spellEnd"/>
      <w:r w:rsidRPr="00923972">
        <w:rPr>
          <w:rFonts w:ascii="Arial" w:eastAsia="MS Mincho" w:hAnsi="Arial" w:cs="Arial"/>
          <w:sz w:val="24"/>
          <w:szCs w:val="24"/>
          <w:lang w:eastAsia="pt-BR"/>
        </w:rPr>
        <w:t xml:space="preserve"> disposição da CONTRATADA, funcionários, materiais em geral e equipamentos necessários aos trabalhos.</w:t>
      </w:r>
    </w:p>
    <w:p w14:paraId="6A1EF9B1" w14:textId="77777777" w:rsidR="00923972" w:rsidRPr="00923972" w:rsidRDefault="00923972" w:rsidP="00923972">
      <w:pPr>
        <w:spacing w:after="0" w:line="240" w:lineRule="auto"/>
        <w:ind w:left="851" w:hanging="851"/>
        <w:jc w:val="both"/>
        <w:rPr>
          <w:rFonts w:ascii="Arial" w:eastAsia="MS Mincho" w:hAnsi="Arial" w:cs="Arial"/>
          <w:sz w:val="24"/>
          <w:szCs w:val="24"/>
          <w:lang w:eastAsia="pt-BR"/>
        </w:rPr>
      </w:pPr>
    </w:p>
    <w:p w14:paraId="415DF5BC"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11 - DA RESCISÃO DO CONTRATO</w:t>
      </w:r>
      <w:r w:rsidRPr="00923972">
        <w:rPr>
          <w:rFonts w:ascii="Arial" w:eastAsia="Times New Roman" w:hAnsi="Arial" w:cs="Arial"/>
          <w:bCs/>
          <w:sz w:val="24"/>
          <w:szCs w:val="24"/>
          <w:lang w:eastAsia="pt-BR"/>
        </w:rPr>
        <w:t>:</w:t>
      </w:r>
    </w:p>
    <w:p w14:paraId="4CA8FF7E"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p>
    <w:p w14:paraId="0A5E6895"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11.01 -</w:t>
      </w:r>
      <w:r w:rsidRPr="00923972">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62DECD81"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11.01.1 - </w:t>
      </w:r>
      <w:r w:rsidRPr="00923972">
        <w:rPr>
          <w:rFonts w:ascii="Arial" w:eastAsia="Times New Roman" w:hAnsi="Arial" w:cs="Times New Roman"/>
          <w:sz w:val="24"/>
          <w:szCs w:val="20"/>
          <w:lang w:eastAsia="pt-BR"/>
        </w:rPr>
        <w:t>O não cumprimento de cláusulas contratuais, especificações ou prazos;</w:t>
      </w:r>
    </w:p>
    <w:p w14:paraId="187EC29B"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11.01.2 - O cumprimento irregular de cláusulas contratuais, especificações ou prazos e manifesta deficiência no fornecimento do objeto;</w:t>
      </w:r>
    </w:p>
    <w:p w14:paraId="51FC67A2"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11.01.3 - A lentidão no seu cumprimento, nos prazos estipulados, sem justificativas prévias;</w:t>
      </w:r>
    </w:p>
    <w:p w14:paraId="5B209BF3"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11.01.4 - A subcontratação total ou parcial para fornecimento do objeto, sem a concordância do MUNICÍPIO;</w:t>
      </w:r>
    </w:p>
    <w:p w14:paraId="0D0B9AEA"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11.01.5 - O desatendimento das determinações regulares da autoridade designada para acompanhar e fiscalizar o fornecimento do objeto, assim como as de seus superiores;</w:t>
      </w:r>
    </w:p>
    <w:p w14:paraId="1142AA2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11.01.6 - A decretação de falência ou a instauração de insolvência civil da CONTRATADA ou de seus sócios-diretores;</w:t>
      </w:r>
    </w:p>
    <w:p w14:paraId="45853A0F"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11.01.7 - A dissolução da empresa;</w:t>
      </w:r>
    </w:p>
    <w:p w14:paraId="2311204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11.01.8 - A alteração social ou modificação da finalidade ou da estrutura da empresa, que, a juízo do MUNICÍPIO, prejudique a execução do contrato;</w:t>
      </w:r>
    </w:p>
    <w:p w14:paraId="630FFA9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11.01.09 - Razões de interesse do serviço público, devidamente justificadas;</w:t>
      </w:r>
    </w:p>
    <w:p w14:paraId="770C5E0B"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11.01.10 - A reiterada desobediência aos preceitos estabelecidos na legislação pertinente e no contrato;</w:t>
      </w:r>
    </w:p>
    <w:p w14:paraId="3080D63D"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11.01.11 - A inexecução total ou parcial do contrato, com as </w:t>
      </w:r>
      <w:proofErr w:type="spellStart"/>
      <w:r w:rsidRPr="00923972">
        <w:rPr>
          <w:rFonts w:ascii="Arial" w:eastAsia="Times New Roman" w:hAnsi="Arial" w:cs="Arial"/>
          <w:sz w:val="24"/>
          <w:szCs w:val="24"/>
          <w:lang w:eastAsia="pt-BR"/>
        </w:rPr>
        <w:t>conseqüências</w:t>
      </w:r>
      <w:proofErr w:type="spellEnd"/>
      <w:r w:rsidRPr="00923972">
        <w:rPr>
          <w:rFonts w:ascii="Arial" w:eastAsia="Times New Roman" w:hAnsi="Arial" w:cs="Arial"/>
          <w:sz w:val="24"/>
          <w:szCs w:val="24"/>
          <w:lang w:eastAsia="pt-BR"/>
        </w:rPr>
        <w:t xml:space="preserve"> contratuais e as previstas em Lei;</w:t>
      </w:r>
    </w:p>
    <w:p w14:paraId="59A7C0F1"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11.01.12 - De comum acordo entre ambas as partes, desde que haja conveniência para o MUNICÍPIO;</w:t>
      </w:r>
    </w:p>
    <w:p w14:paraId="13A1D524"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11.01.13 - No caso de dolo, culpa, simulação ou fraude na execução do fornecimento do objeto.</w:t>
      </w:r>
    </w:p>
    <w:p w14:paraId="427A75A8"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11.01.14 - Quando pela reiteração de impugnações ficar evidenciada a incapacidade na CONTRATADA para dar execução satisfatória ao contrato.</w:t>
      </w:r>
    </w:p>
    <w:p w14:paraId="6F0094FB"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11.01.15 -</w:t>
      </w:r>
      <w:r w:rsidRPr="00923972">
        <w:rPr>
          <w:rFonts w:ascii="Arial" w:eastAsia="Times New Roman" w:hAnsi="Arial" w:cs="Arial"/>
          <w:sz w:val="24"/>
          <w:szCs w:val="24"/>
          <w:lang w:eastAsia="pt-BR"/>
        </w:rPr>
        <w:tab/>
        <w:t xml:space="preserve">O atraso superior a </w:t>
      </w:r>
      <w:r w:rsidRPr="00923972">
        <w:rPr>
          <w:rFonts w:ascii="Arial" w:eastAsia="Times New Roman" w:hAnsi="Arial" w:cs="Arial"/>
          <w:b/>
          <w:sz w:val="24"/>
          <w:szCs w:val="24"/>
          <w:lang w:eastAsia="pt-BR"/>
        </w:rPr>
        <w:t>60 (sessenta) dias</w:t>
      </w:r>
      <w:r w:rsidRPr="00923972">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0460510E"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lastRenderedPageBreak/>
        <w:t>11.01.16 - A supressão, por parte do MUNICÍPIO acarretando modificações do valor inicial do contrato, além do limite permitido neste instrumento;</w:t>
      </w:r>
    </w:p>
    <w:p w14:paraId="7E1240E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11.01.17 - A paralisação, abandono total ou parcial no fornecimento do objeto, ressalvadas as hipóteses de caso fortuito ou força maior;</w:t>
      </w:r>
    </w:p>
    <w:p w14:paraId="1D50CE50"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11.01.18 - Nos casos previstos no art. 78 da Lei Federal nº 8.666/93 e suas alterações posteriores;</w:t>
      </w:r>
    </w:p>
    <w:p w14:paraId="40079839"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11.02 - Serão considerados motivos de força maior para fins de atender o disposto no </w:t>
      </w:r>
      <w:r w:rsidRPr="00923972">
        <w:rPr>
          <w:rFonts w:ascii="Arial" w:eastAsia="Times New Roman" w:hAnsi="Arial" w:cs="Arial"/>
          <w:b/>
          <w:sz w:val="24"/>
          <w:szCs w:val="24"/>
          <w:lang w:eastAsia="pt-BR"/>
        </w:rPr>
        <w:t>item 11.01.17</w:t>
      </w:r>
      <w:r w:rsidRPr="00923972">
        <w:rPr>
          <w:rFonts w:ascii="Arial" w:eastAsia="Times New Roman" w:hAnsi="Arial" w:cs="Arial"/>
          <w:sz w:val="24"/>
          <w:szCs w:val="24"/>
          <w:lang w:eastAsia="pt-BR"/>
        </w:rPr>
        <w:t>, os atrasos na execução dos serviços motivados por:</w:t>
      </w:r>
    </w:p>
    <w:p w14:paraId="7E678F48" w14:textId="77777777" w:rsidR="00923972" w:rsidRPr="00923972" w:rsidRDefault="00923972" w:rsidP="00923972">
      <w:pPr>
        <w:spacing w:after="0" w:line="240" w:lineRule="auto"/>
        <w:ind w:left="1036" w:hanging="103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11.02.1 - Greve generalizada dos empregados;</w:t>
      </w:r>
    </w:p>
    <w:p w14:paraId="65F0AF6B" w14:textId="77777777" w:rsidR="00923972" w:rsidRPr="00923972" w:rsidRDefault="00923972" w:rsidP="00923972">
      <w:pPr>
        <w:spacing w:after="0" w:line="240" w:lineRule="auto"/>
        <w:ind w:left="1036" w:hanging="103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11.02.2 - Calamidade Pública;</w:t>
      </w:r>
    </w:p>
    <w:p w14:paraId="5D869C39" w14:textId="77777777" w:rsidR="00923972" w:rsidRPr="00923972" w:rsidRDefault="00923972" w:rsidP="00923972">
      <w:pPr>
        <w:spacing w:after="0" w:line="240" w:lineRule="auto"/>
        <w:ind w:left="1036" w:hanging="103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11.02.3 - Acidente que implique no retardamento da execução dos serviços, sem culpa da CONTRATADA;</w:t>
      </w:r>
    </w:p>
    <w:p w14:paraId="10241652" w14:textId="77777777" w:rsidR="00923972" w:rsidRPr="00923972" w:rsidRDefault="00923972" w:rsidP="00923972">
      <w:pPr>
        <w:spacing w:after="0" w:line="240" w:lineRule="auto"/>
        <w:ind w:left="1036" w:hanging="103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11.02.4 - Chuvas copiosas e suas </w:t>
      </w:r>
      <w:proofErr w:type="spellStart"/>
      <w:r w:rsidRPr="00923972">
        <w:rPr>
          <w:rFonts w:ascii="Arial" w:eastAsia="Times New Roman" w:hAnsi="Arial" w:cs="Arial"/>
          <w:sz w:val="24"/>
          <w:szCs w:val="24"/>
          <w:lang w:eastAsia="pt-BR"/>
        </w:rPr>
        <w:t>conseqüências</w:t>
      </w:r>
      <w:proofErr w:type="spellEnd"/>
      <w:r w:rsidRPr="00923972">
        <w:rPr>
          <w:rFonts w:ascii="Arial" w:eastAsia="Times New Roman" w:hAnsi="Arial" w:cs="Arial"/>
          <w:sz w:val="24"/>
          <w:szCs w:val="24"/>
          <w:lang w:eastAsia="pt-BR"/>
        </w:rPr>
        <w:t xml:space="preserve"> que impeçam o andamento normal dos serviços.</w:t>
      </w:r>
    </w:p>
    <w:p w14:paraId="5378F292" w14:textId="77777777" w:rsidR="00923972" w:rsidRPr="00923972" w:rsidRDefault="00923972" w:rsidP="00923972">
      <w:pPr>
        <w:spacing w:after="0" w:line="240" w:lineRule="auto"/>
        <w:ind w:left="868" w:hanging="86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61FEC060" w14:textId="77777777" w:rsidR="00923972" w:rsidRPr="00923972" w:rsidRDefault="00923972" w:rsidP="00923972">
      <w:pPr>
        <w:spacing w:after="0" w:line="240" w:lineRule="auto"/>
        <w:ind w:left="868" w:hanging="86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11.04 - Rescindido o contrato por culpa exclusiva da CONTRATADA, sofrerá esta, além das </w:t>
      </w:r>
      <w:proofErr w:type="spellStart"/>
      <w:r w:rsidRPr="00923972">
        <w:rPr>
          <w:rFonts w:ascii="Arial" w:eastAsia="Times New Roman" w:hAnsi="Arial" w:cs="Arial"/>
          <w:sz w:val="24"/>
          <w:szCs w:val="24"/>
          <w:lang w:eastAsia="pt-BR"/>
        </w:rPr>
        <w:t>conseqüências</w:t>
      </w:r>
      <w:proofErr w:type="spellEnd"/>
      <w:r w:rsidRPr="00923972">
        <w:rPr>
          <w:rFonts w:ascii="Arial" w:eastAsia="Times New Roman" w:hAnsi="Arial" w:cs="Arial"/>
          <w:sz w:val="24"/>
          <w:szCs w:val="24"/>
          <w:lang w:eastAsia="pt-BR"/>
        </w:rPr>
        <w:t xml:space="preserve"> previstas no mesmo, mais as previstas em Lei.</w:t>
      </w:r>
    </w:p>
    <w:p w14:paraId="05270DF4" w14:textId="77777777" w:rsidR="00923972" w:rsidRPr="00923972" w:rsidRDefault="00923972" w:rsidP="00923972">
      <w:pPr>
        <w:spacing w:after="0" w:line="240" w:lineRule="auto"/>
        <w:ind w:left="868" w:hanging="868"/>
        <w:jc w:val="both"/>
        <w:rPr>
          <w:rFonts w:ascii="Arial" w:eastAsia="Times New Roman" w:hAnsi="Arial" w:cs="Arial"/>
          <w:sz w:val="24"/>
          <w:szCs w:val="20"/>
          <w:lang w:eastAsia="pt-BR"/>
        </w:rPr>
      </w:pPr>
      <w:r w:rsidRPr="00923972">
        <w:rPr>
          <w:rFonts w:ascii="Arial" w:eastAsia="Times New Roman" w:hAnsi="Arial" w:cs="Arial"/>
          <w:sz w:val="24"/>
          <w:szCs w:val="24"/>
          <w:lang w:eastAsia="pt-BR"/>
        </w:rPr>
        <w:t>11.05 - Qualquer das partes poderá rescindir o presente ajuste, independentemente de motivação, desde que comunique a outra parte, por escrito e mediante protocolo, com antecedência mínima</w:t>
      </w:r>
      <w:r w:rsidRPr="00923972">
        <w:rPr>
          <w:rFonts w:ascii="Arial" w:eastAsia="Times New Roman" w:hAnsi="Arial" w:cs="Arial"/>
          <w:sz w:val="24"/>
          <w:szCs w:val="20"/>
          <w:lang w:eastAsia="pt-BR"/>
        </w:rPr>
        <w:t xml:space="preserve"> </w:t>
      </w:r>
      <w:r w:rsidRPr="00923972">
        <w:rPr>
          <w:rFonts w:ascii="Arial" w:eastAsia="Times New Roman" w:hAnsi="Arial" w:cs="Arial"/>
          <w:b/>
          <w:sz w:val="24"/>
          <w:szCs w:val="20"/>
          <w:lang w:eastAsia="pt-BR"/>
        </w:rPr>
        <w:t>de 90 (noventa) dias</w:t>
      </w:r>
      <w:r w:rsidRPr="00923972">
        <w:rPr>
          <w:rFonts w:ascii="Arial" w:eastAsia="Times New Roman" w:hAnsi="Arial" w:cs="Arial"/>
          <w:sz w:val="24"/>
          <w:szCs w:val="20"/>
          <w:lang w:eastAsia="pt-BR"/>
        </w:rPr>
        <w:t>, hipótese em que não caberá a nenhuma das partes quaisquer indenizações ou ressarcimentos.</w:t>
      </w:r>
    </w:p>
    <w:p w14:paraId="464EEC68" w14:textId="77777777" w:rsidR="00923972" w:rsidRPr="00923972" w:rsidRDefault="00923972" w:rsidP="00923972">
      <w:pPr>
        <w:spacing w:after="0" w:line="240" w:lineRule="auto"/>
        <w:ind w:left="1064" w:hanging="1064"/>
        <w:jc w:val="both"/>
        <w:rPr>
          <w:rFonts w:ascii="Arial" w:eastAsia="Times New Roman" w:hAnsi="Arial" w:cs="Arial"/>
          <w:sz w:val="24"/>
          <w:szCs w:val="24"/>
          <w:lang w:eastAsia="pt-BR"/>
        </w:rPr>
      </w:pPr>
    </w:p>
    <w:p w14:paraId="5CD03669" w14:textId="77777777" w:rsidR="00923972" w:rsidRPr="00923972" w:rsidRDefault="00923972" w:rsidP="00923972">
      <w:pPr>
        <w:spacing w:after="0" w:line="240" w:lineRule="auto"/>
        <w:ind w:left="851" w:hanging="851"/>
        <w:jc w:val="both"/>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12 - DA ALTERAÇÃO DO CONTRATO</w:t>
      </w:r>
      <w:r w:rsidRPr="00923972">
        <w:rPr>
          <w:rFonts w:ascii="Arial" w:eastAsia="Times New Roman" w:hAnsi="Arial" w:cs="Arial"/>
          <w:bCs/>
          <w:sz w:val="24"/>
          <w:szCs w:val="24"/>
          <w:lang w:eastAsia="pt-BR"/>
        </w:rPr>
        <w:t>:</w:t>
      </w:r>
    </w:p>
    <w:p w14:paraId="3AC431D0"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13B7BFF9"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12.01 -</w:t>
      </w:r>
      <w:r w:rsidRPr="00923972">
        <w:rPr>
          <w:rFonts w:ascii="Arial" w:eastAsia="Times New Roman" w:hAnsi="Arial" w:cs="Arial"/>
          <w:sz w:val="24"/>
          <w:szCs w:val="24"/>
          <w:lang w:eastAsia="pt-BR"/>
        </w:rPr>
        <w:tab/>
        <w:t>O contrato poderá ser alterado unilateralmente pelo MUNICÍPIO, quando:</w:t>
      </w:r>
    </w:p>
    <w:p w14:paraId="0B4C6AE8" w14:textId="77777777" w:rsidR="00923972" w:rsidRPr="00923972" w:rsidRDefault="00923972" w:rsidP="00923972">
      <w:pPr>
        <w:spacing w:after="0" w:line="240" w:lineRule="auto"/>
        <w:ind w:left="1092" w:hanging="109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12.01.1 - Houver modificação no fornecimento do objeto ou das suas especificações, para melhor adequação técnica aos seus objetivos;</w:t>
      </w:r>
    </w:p>
    <w:p w14:paraId="0DAE09A5" w14:textId="77777777" w:rsidR="00923972" w:rsidRPr="00923972" w:rsidRDefault="00923972" w:rsidP="00923972">
      <w:pPr>
        <w:spacing w:after="0" w:line="240" w:lineRule="auto"/>
        <w:ind w:left="1092" w:hanging="1092"/>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12.01.2 - Necessária à modificação do valor contratual em decorrência de acréscimo ou diminuição quantitativa de seu objeto, nos limites permitidos neste instrumento.</w:t>
      </w:r>
    </w:p>
    <w:p w14:paraId="68B4BDBB"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12.02 - O contrato poderá ser alterado por acordo entre as partes, quando:</w:t>
      </w:r>
    </w:p>
    <w:p w14:paraId="78DF9103" w14:textId="77777777" w:rsidR="00923972" w:rsidRPr="00923972" w:rsidRDefault="00923972" w:rsidP="00923972">
      <w:pPr>
        <w:spacing w:after="0" w:line="240" w:lineRule="auto"/>
        <w:ind w:left="1080" w:hanging="108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12.02.1 - Necessária à modificação do regime de fornecimento do objeto ou do prazo em face de verificação técnica da inaplicação dos termos contratuais originários;</w:t>
      </w:r>
    </w:p>
    <w:p w14:paraId="33CB1760" w14:textId="77777777" w:rsidR="00923972" w:rsidRPr="00923972" w:rsidRDefault="00923972" w:rsidP="00923972">
      <w:pPr>
        <w:spacing w:after="0" w:line="240" w:lineRule="auto"/>
        <w:ind w:left="1080" w:hanging="108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12.02.2 - Necessária à modificação da forma de pagamento, por imposição de circunstâncias supervenientes, mantido o valor contratual.</w:t>
      </w:r>
    </w:p>
    <w:p w14:paraId="114C9E50"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12.03 -</w:t>
      </w:r>
      <w:r w:rsidRPr="00923972">
        <w:rPr>
          <w:rFonts w:ascii="Arial" w:eastAsia="Times New Roman" w:hAnsi="Arial" w:cs="Arial"/>
          <w:sz w:val="24"/>
          <w:szCs w:val="24"/>
          <w:lang w:eastAsia="pt-BR"/>
        </w:rPr>
        <w:tab/>
        <w:t xml:space="preserve">A CONTRATADA fica obrigada a aceitar nas mesmas condições contratuais, os acréscimos ou supressões que se fizerem no objeto, </w:t>
      </w:r>
      <w:r w:rsidRPr="00923972">
        <w:rPr>
          <w:rFonts w:ascii="Arial" w:eastAsia="Times New Roman" w:hAnsi="Arial" w:cs="Arial"/>
          <w:b/>
          <w:sz w:val="24"/>
          <w:szCs w:val="24"/>
          <w:lang w:eastAsia="pt-BR"/>
        </w:rPr>
        <w:t>até o limite de 25% (vinte e cinco por cento)</w:t>
      </w:r>
      <w:r w:rsidRPr="00923972">
        <w:rPr>
          <w:rFonts w:ascii="Arial" w:eastAsia="Times New Roman" w:hAnsi="Arial" w:cs="Arial"/>
          <w:sz w:val="24"/>
          <w:szCs w:val="24"/>
          <w:lang w:eastAsia="pt-BR"/>
        </w:rPr>
        <w:t xml:space="preserve"> do valor inicial do contrato.</w:t>
      </w:r>
    </w:p>
    <w:p w14:paraId="43620DC6"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12.04 -</w:t>
      </w:r>
      <w:r w:rsidRPr="00923972">
        <w:rPr>
          <w:rFonts w:ascii="Arial" w:eastAsia="Times New Roman" w:hAnsi="Arial" w:cs="Arial"/>
          <w:sz w:val="24"/>
          <w:szCs w:val="24"/>
          <w:lang w:eastAsia="pt-BR"/>
        </w:rPr>
        <w:tab/>
        <w:t>Quaisquer tributos ou encargos legais, criados, alterados ou extintos, após a assinatura do contrato, de comprovada repercussão nos preços contratados, implicarão na revisão destes para mais ou para menos, conforme o caso.</w:t>
      </w:r>
    </w:p>
    <w:p w14:paraId="23B72CF0"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12.05 -</w:t>
      </w:r>
      <w:r w:rsidRPr="00923972">
        <w:rPr>
          <w:rFonts w:ascii="Arial" w:eastAsia="Times New Roman" w:hAnsi="Arial" w:cs="Arial"/>
          <w:sz w:val="24"/>
          <w:szCs w:val="24"/>
          <w:lang w:eastAsia="pt-BR"/>
        </w:rPr>
        <w:tab/>
        <w:t>Em havendo alteração unilateral do contrato, que aumente os encargos da CONTRATADA, o MUNICÍPIO deverá restabelecer, por aditamento, o equilíbrio econômico-financeiro inicial.</w:t>
      </w:r>
    </w:p>
    <w:p w14:paraId="4543BC05"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p>
    <w:p w14:paraId="5290D492" w14:textId="77777777" w:rsidR="00923972" w:rsidRPr="00923972" w:rsidRDefault="00923972" w:rsidP="00923972">
      <w:pPr>
        <w:spacing w:after="0" w:line="240" w:lineRule="auto"/>
        <w:jc w:val="both"/>
        <w:rPr>
          <w:rFonts w:ascii="Arial" w:eastAsia="Times New Roman" w:hAnsi="Arial" w:cs="Arial"/>
          <w:sz w:val="24"/>
          <w:szCs w:val="24"/>
          <w:lang w:eastAsia="pt-BR"/>
        </w:rPr>
      </w:pPr>
      <w:r w:rsidRPr="00923972">
        <w:rPr>
          <w:rFonts w:ascii="Arial" w:eastAsia="Times New Roman" w:hAnsi="Arial" w:cs="Arial"/>
          <w:b/>
          <w:bCs/>
          <w:sz w:val="24"/>
          <w:szCs w:val="24"/>
          <w:lang w:eastAsia="pt-BR"/>
        </w:rPr>
        <w:t>CLÁUSULA 13 - DA RESPONSABILIDADE</w:t>
      </w:r>
      <w:r w:rsidRPr="00923972">
        <w:rPr>
          <w:rFonts w:ascii="Arial" w:eastAsia="Times New Roman" w:hAnsi="Arial" w:cs="Arial"/>
          <w:sz w:val="24"/>
          <w:szCs w:val="24"/>
          <w:lang w:eastAsia="pt-BR"/>
        </w:rPr>
        <w:t>:</w:t>
      </w:r>
    </w:p>
    <w:p w14:paraId="1937CD31" w14:textId="77777777" w:rsidR="00923972" w:rsidRPr="00923972" w:rsidRDefault="00923972" w:rsidP="00923972">
      <w:pPr>
        <w:spacing w:after="0" w:line="240" w:lineRule="auto"/>
        <w:jc w:val="both"/>
        <w:rPr>
          <w:rFonts w:ascii="Arial" w:eastAsia="Times New Roman" w:hAnsi="Arial" w:cs="Arial"/>
          <w:sz w:val="24"/>
          <w:szCs w:val="24"/>
          <w:lang w:eastAsia="pt-BR"/>
        </w:rPr>
      </w:pPr>
    </w:p>
    <w:p w14:paraId="0CC796B6" w14:textId="77777777" w:rsidR="00923972" w:rsidRPr="00923972" w:rsidRDefault="00923972" w:rsidP="00923972">
      <w:pPr>
        <w:spacing w:after="0" w:line="240" w:lineRule="auto"/>
        <w:ind w:left="910" w:hanging="91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13.01 - A CONTRATADA declara ter pleno conhecimento da forma do fornecimento do objeto deste instrumento, de suas condições pelo que reconhece ser perfeitamente viável o cumprimento integral e pontual das obrigações assumidas.</w:t>
      </w:r>
    </w:p>
    <w:p w14:paraId="5FED89A6" w14:textId="77777777" w:rsidR="00923972" w:rsidRPr="00923972" w:rsidRDefault="00923972" w:rsidP="00923972">
      <w:pPr>
        <w:spacing w:after="0" w:line="240" w:lineRule="auto"/>
        <w:ind w:left="896" w:hanging="896"/>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lastRenderedPageBreak/>
        <w:t>13.02 - Durante a vigência do Contrato, toda correspondência trocada entre a CONTRATADA e o MUNICÍPIO, relacionada ao objeto, deverá ser encaminhada exclusivamente por meio de representante legal e via protocolo.</w:t>
      </w:r>
    </w:p>
    <w:p w14:paraId="36C694B9" w14:textId="77777777" w:rsidR="00923972" w:rsidRPr="00923972" w:rsidRDefault="00923972" w:rsidP="00923972">
      <w:pPr>
        <w:spacing w:after="0" w:line="240" w:lineRule="auto"/>
        <w:ind w:left="840" w:hanging="840"/>
        <w:jc w:val="both"/>
        <w:rPr>
          <w:rFonts w:ascii="Arial" w:eastAsia="Times New Roman" w:hAnsi="Arial" w:cs="Arial"/>
          <w:sz w:val="24"/>
          <w:szCs w:val="24"/>
          <w:lang w:eastAsia="pt-BR"/>
        </w:rPr>
      </w:pPr>
      <w:r w:rsidRPr="00923972">
        <w:rPr>
          <w:rFonts w:ascii="Arial" w:eastAsia="MS Mincho" w:hAnsi="Arial" w:cs="Arial"/>
          <w:sz w:val="24"/>
          <w:szCs w:val="24"/>
          <w:lang w:eastAsia="pt-BR"/>
        </w:rPr>
        <w:t xml:space="preserve">13.03 - </w:t>
      </w:r>
      <w:r w:rsidRPr="00923972">
        <w:rPr>
          <w:rFonts w:ascii="Arial" w:eastAsia="Times New Roman" w:hAnsi="Arial" w:cs="Arial"/>
          <w:sz w:val="24"/>
          <w:szCs w:val="24"/>
          <w:lang w:eastAsia="pt-BR"/>
        </w:rPr>
        <w:t xml:space="preserve">O descumprimento das obrigações assumidas neste instrumento deverão ser objeto de comunicação escrita, tendo a parte inadimplente o prazo de </w:t>
      </w:r>
      <w:r w:rsidRPr="00923972">
        <w:rPr>
          <w:rFonts w:ascii="Arial" w:eastAsia="Times New Roman" w:hAnsi="Arial" w:cs="Arial"/>
          <w:b/>
          <w:sz w:val="24"/>
          <w:szCs w:val="24"/>
          <w:lang w:eastAsia="pt-BR"/>
        </w:rPr>
        <w:t>05 (cinco) dias</w:t>
      </w:r>
      <w:r w:rsidRPr="00923972">
        <w:rPr>
          <w:rFonts w:ascii="Arial" w:eastAsia="Times New Roman" w:hAnsi="Arial" w:cs="Arial"/>
          <w:sz w:val="24"/>
          <w:szCs w:val="24"/>
          <w:lang w:eastAsia="pt-BR"/>
        </w:rPr>
        <w:t xml:space="preserve"> úteis para alegar o que entender necessário.</w:t>
      </w:r>
    </w:p>
    <w:p w14:paraId="7B445ADD" w14:textId="77777777" w:rsidR="00923972" w:rsidRPr="00923972" w:rsidRDefault="00923972" w:rsidP="00923972">
      <w:pPr>
        <w:spacing w:after="0" w:line="240" w:lineRule="auto"/>
        <w:ind w:left="840" w:hanging="840"/>
        <w:jc w:val="both"/>
        <w:rPr>
          <w:rFonts w:ascii="Arial" w:eastAsia="Times New Roman" w:hAnsi="Arial" w:cs="Arial"/>
          <w:sz w:val="24"/>
          <w:szCs w:val="24"/>
          <w:lang w:eastAsia="pt-BR"/>
        </w:rPr>
      </w:pPr>
    </w:p>
    <w:p w14:paraId="085ED270" w14:textId="77777777" w:rsidR="00923972" w:rsidRPr="00923972" w:rsidRDefault="00923972" w:rsidP="00923972">
      <w:pPr>
        <w:spacing w:after="0" w:line="240" w:lineRule="auto"/>
        <w:ind w:left="1080" w:hanging="1080"/>
        <w:jc w:val="both"/>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14 - DO RECEBIMENTO DO OBJETO</w:t>
      </w:r>
      <w:r w:rsidRPr="00923972">
        <w:rPr>
          <w:rFonts w:ascii="Arial" w:eastAsia="Times New Roman" w:hAnsi="Arial" w:cs="Arial"/>
          <w:bCs/>
          <w:sz w:val="24"/>
          <w:szCs w:val="24"/>
          <w:lang w:eastAsia="pt-BR"/>
        </w:rPr>
        <w:t>:</w:t>
      </w:r>
    </w:p>
    <w:p w14:paraId="38BBD9CC" w14:textId="77777777" w:rsidR="00923972" w:rsidRPr="00923972" w:rsidRDefault="00923972" w:rsidP="00923972">
      <w:pPr>
        <w:spacing w:after="0" w:line="240" w:lineRule="auto"/>
        <w:ind w:left="1080" w:hanging="1080"/>
        <w:jc w:val="both"/>
        <w:rPr>
          <w:rFonts w:ascii="Arial" w:eastAsia="Times New Roman" w:hAnsi="Arial" w:cs="Arial"/>
          <w:sz w:val="24"/>
          <w:szCs w:val="24"/>
          <w:lang w:eastAsia="pt-BR"/>
        </w:rPr>
      </w:pPr>
    </w:p>
    <w:p w14:paraId="199F290D" w14:textId="77777777" w:rsidR="00923972" w:rsidRPr="00923972" w:rsidRDefault="00923972" w:rsidP="00923972">
      <w:pPr>
        <w:spacing w:after="0" w:line="240" w:lineRule="auto"/>
        <w:ind w:left="840" w:hanging="84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14.01 - O recebimento mensal do objeto será realizado pelo responsável pela </w:t>
      </w:r>
      <w:r w:rsidRPr="00923972">
        <w:rPr>
          <w:rFonts w:ascii="Arial" w:eastAsia="Times New Roman" w:hAnsi="Arial" w:cs="Arial"/>
          <w:b/>
          <w:sz w:val="24"/>
          <w:szCs w:val="24"/>
          <w:lang w:eastAsia="pt-BR"/>
        </w:rPr>
        <w:t>Secretaria Municipal da Fazenda</w:t>
      </w:r>
      <w:r w:rsidRPr="00923972">
        <w:rPr>
          <w:rFonts w:ascii="Arial" w:eastAsia="Times New Roman" w:hAnsi="Arial" w:cs="Arial"/>
          <w:sz w:val="24"/>
          <w:szCs w:val="24"/>
          <w:lang w:eastAsia="pt-BR"/>
        </w:rPr>
        <w:t xml:space="preserve">, mediante atestado no verso da Nota Fiscal, nos moldes do disposto no </w:t>
      </w:r>
      <w:r w:rsidRPr="00923972">
        <w:rPr>
          <w:rFonts w:ascii="Arial" w:eastAsia="Times New Roman" w:hAnsi="Arial" w:cs="Arial"/>
          <w:b/>
          <w:sz w:val="24"/>
          <w:szCs w:val="24"/>
          <w:lang w:eastAsia="pt-BR"/>
        </w:rPr>
        <w:t xml:space="preserve">item 03.03.3 </w:t>
      </w:r>
      <w:r w:rsidRPr="00923972">
        <w:rPr>
          <w:rFonts w:ascii="Arial" w:eastAsia="Times New Roman" w:hAnsi="Arial" w:cs="Arial"/>
          <w:sz w:val="24"/>
          <w:szCs w:val="24"/>
          <w:lang w:eastAsia="pt-BR"/>
        </w:rPr>
        <w:t>deste instrumento.</w:t>
      </w:r>
    </w:p>
    <w:p w14:paraId="09F68535" w14:textId="77777777" w:rsidR="00923972" w:rsidRPr="00923972" w:rsidRDefault="00923972" w:rsidP="00923972">
      <w:pPr>
        <w:spacing w:after="0" w:line="240" w:lineRule="auto"/>
        <w:ind w:left="960" w:hanging="960"/>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14.02 - O recebimento previsto no </w:t>
      </w:r>
      <w:r w:rsidRPr="00923972">
        <w:rPr>
          <w:rFonts w:ascii="Arial" w:eastAsia="Times New Roman" w:hAnsi="Arial" w:cs="Arial"/>
          <w:b/>
          <w:sz w:val="24"/>
          <w:szCs w:val="24"/>
          <w:lang w:eastAsia="pt-BR"/>
        </w:rPr>
        <w:t xml:space="preserve">item 14.01 </w:t>
      </w:r>
      <w:r w:rsidRPr="00923972">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5160FF8B" w14:textId="77777777" w:rsidR="00923972" w:rsidRPr="00923972" w:rsidRDefault="00923972" w:rsidP="00923972">
      <w:pPr>
        <w:spacing w:after="0" w:line="240" w:lineRule="auto"/>
        <w:ind w:left="840" w:hanging="840"/>
        <w:jc w:val="both"/>
        <w:rPr>
          <w:rFonts w:ascii="Arial" w:eastAsia="Times New Roman" w:hAnsi="Arial" w:cs="Arial"/>
          <w:sz w:val="24"/>
          <w:szCs w:val="24"/>
          <w:lang w:eastAsia="pt-BR"/>
        </w:rPr>
      </w:pPr>
    </w:p>
    <w:p w14:paraId="113867AB" w14:textId="77777777" w:rsidR="00923972" w:rsidRPr="00923972" w:rsidRDefault="00923972" w:rsidP="00923972">
      <w:pPr>
        <w:spacing w:after="0" w:line="240" w:lineRule="auto"/>
        <w:ind w:left="854" w:hanging="854"/>
        <w:jc w:val="both"/>
        <w:rPr>
          <w:rFonts w:ascii="Arial" w:eastAsia="Times New Roman" w:hAnsi="Arial" w:cs="Arial"/>
          <w:sz w:val="24"/>
          <w:szCs w:val="24"/>
          <w:lang w:eastAsia="pt-BR"/>
        </w:rPr>
      </w:pPr>
      <w:r w:rsidRPr="00923972">
        <w:rPr>
          <w:rFonts w:ascii="Arial" w:eastAsia="Times New Roman" w:hAnsi="Arial" w:cs="Arial"/>
          <w:b/>
          <w:bCs/>
          <w:sz w:val="24"/>
          <w:szCs w:val="24"/>
          <w:lang w:eastAsia="pt-BR"/>
        </w:rPr>
        <w:t xml:space="preserve">CLÁUSULA 15 - DA </w:t>
      </w:r>
      <w:r w:rsidRPr="00923972">
        <w:rPr>
          <w:rFonts w:ascii="Arial" w:eastAsia="Times New Roman" w:hAnsi="Arial" w:cs="Arial"/>
          <w:b/>
          <w:sz w:val="24"/>
          <w:szCs w:val="24"/>
          <w:lang w:eastAsia="pt-BR"/>
        </w:rPr>
        <w:t>POLÍTICA DE PROTEÇÃO DE DADOS (LGPD</w:t>
      </w:r>
      <w:r w:rsidRPr="00923972">
        <w:rPr>
          <w:rFonts w:ascii="Arial" w:eastAsia="Times New Roman" w:hAnsi="Arial" w:cs="Arial"/>
          <w:sz w:val="24"/>
          <w:szCs w:val="24"/>
          <w:lang w:eastAsia="pt-BR"/>
        </w:rPr>
        <w:t>):</w:t>
      </w:r>
    </w:p>
    <w:p w14:paraId="3BEDBB60"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p>
    <w:p w14:paraId="2A3A2AD1"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14895EB5"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750303DE"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0FB84BBF"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2C3E87AC"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15.05 - O dever de manter em sigilo os dados a que teve acesso se estende por prazo indeterminado mesmo após a extinção do contrato, independentemente do motivo da extinção.</w:t>
      </w:r>
    </w:p>
    <w:p w14:paraId="75E7AE8B" w14:textId="77777777" w:rsidR="00923972" w:rsidRPr="00923972" w:rsidRDefault="00923972" w:rsidP="00923972">
      <w:pPr>
        <w:spacing w:after="0" w:line="240" w:lineRule="auto"/>
        <w:ind w:left="854" w:hanging="854"/>
        <w:jc w:val="both"/>
        <w:rPr>
          <w:rFonts w:ascii="Arial" w:eastAsia="Times New Roman" w:hAnsi="Arial" w:cs="Arial"/>
          <w:bCs/>
          <w:sz w:val="24"/>
          <w:szCs w:val="24"/>
          <w:lang w:eastAsia="pt-BR"/>
        </w:rPr>
      </w:pPr>
      <w:r w:rsidRPr="00923972">
        <w:rPr>
          <w:rFonts w:ascii="Arial" w:eastAsia="Times New Roman" w:hAnsi="Arial" w:cs="Arial"/>
          <w:bCs/>
          <w:sz w:val="24"/>
          <w:szCs w:val="24"/>
          <w:lang w:eastAsia="pt-BR"/>
        </w:rPr>
        <w:t>15.06 - É assegurado o direito de regresso caso uma das partes seja demandada por ato ou omissão de responsabilidade da outra.</w:t>
      </w:r>
    </w:p>
    <w:p w14:paraId="541FFB43" w14:textId="77777777" w:rsidR="00923972" w:rsidRPr="00923972" w:rsidRDefault="00923972" w:rsidP="00923972">
      <w:pPr>
        <w:spacing w:after="0" w:line="240" w:lineRule="auto"/>
        <w:ind w:left="840" w:hanging="840"/>
        <w:jc w:val="both"/>
        <w:rPr>
          <w:rFonts w:ascii="Arial" w:eastAsia="Times New Roman" w:hAnsi="Arial" w:cs="Arial"/>
          <w:sz w:val="24"/>
          <w:szCs w:val="24"/>
          <w:lang w:eastAsia="pt-BR"/>
        </w:rPr>
      </w:pPr>
    </w:p>
    <w:p w14:paraId="69F7216A" w14:textId="77777777" w:rsidR="00923972" w:rsidRPr="00923972" w:rsidRDefault="00923972" w:rsidP="00923972">
      <w:pPr>
        <w:spacing w:after="0" w:line="240" w:lineRule="auto"/>
        <w:ind w:left="812" w:hanging="812"/>
        <w:jc w:val="both"/>
        <w:outlineLvl w:val="0"/>
        <w:rPr>
          <w:rFonts w:ascii="Arial" w:eastAsia="Times New Roman" w:hAnsi="Arial" w:cs="Times New Roman"/>
          <w:bCs/>
          <w:sz w:val="24"/>
          <w:szCs w:val="20"/>
          <w:lang w:eastAsia="pt-BR"/>
        </w:rPr>
      </w:pPr>
      <w:r w:rsidRPr="00923972">
        <w:rPr>
          <w:rFonts w:ascii="Arial" w:eastAsia="Times New Roman" w:hAnsi="Arial" w:cs="Times New Roman"/>
          <w:b/>
          <w:sz w:val="24"/>
          <w:szCs w:val="20"/>
          <w:lang w:eastAsia="pt-BR"/>
        </w:rPr>
        <w:t>CLÁUSULA 16 - CONDIÇÕES GERAIS</w:t>
      </w:r>
      <w:r w:rsidRPr="00923972">
        <w:rPr>
          <w:rFonts w:ascii="Arial" w:eastAsia="Times New Roman" w:hAnsi="Arial" w:cs="Times New Roman"/>
          <w:bCs/>
          <w:sz w:val="24"/>
          <w:szCs w:val="20"/>
          <w:lang w:eastAsia="pt-BR"/>
        </w:rPr>
        <w:t>:</w:t>
      </w:r>
    </w:p>
    <w:p w14:paraId="48C9C4D0" w14:textId="77777777" w:rsidR="00923972" w:rsidRPr="00923972" w:rsidRDefault="00923972" w:rsidP="00923972">
      <w:pPr>
        <w:spacing w:after="0" w:line="240" w:lineRule="auto"/>
        <w:ind w:left="812" w:hanging="812"/>
        <w:jc w:val="both"/>
        <w:outlineLvl w:val="0"/>
        <w:rPr>
          <w:rFonts w:ascii="Arial" w:eastAsia="MS Mincho" w:hAnsi="Arial" w:cs="Times New Roman"/>
          <w:sz w:val="24"/>
          <w:szCs w:val="20"/>
          <w:lang w:eastAsia="pt-BR"/>
        </w:rPr>
      </w:pPr>
    </w:p>
    <w:p w14:paraId="7F902937" w14:textId="77777777" w:rsidR="00923972" w:rsidRPr="00923972" w:rsidRDefault="00923972" w:rsidP="00923972">
      <w:pPr>
        <w:spacing w:after="0" w:line="240" w:lineRule="auto"/>
        <w:ind w:left="812" w:hanging="812"/>
        <w:jc w:val="both"/>
        <w:outlineLvl w:val="0"/>
        <w:rPr>
          <w:rFonts w:ascii="Arial" w:eastAsia="MS Mincho" w:hAnsi="Arial" w:cs="Times New Roman"/>
          <w:sz w:val="24"/>
          <w:szCs w:val="20"/>
          <w:lang w:eastAsia="pt-BR"/>
        </w:rPr>
      </w:pPr>
      <w:r w:rsidRPr="00923972">
        <w:rPr>
          <w:rFonts w:ascii="Arial" w:eastAsia="MS Mincho" w:hAnsi="Arial" w:cs="Times New Roman"/>
          <w:sz w:val="24"/>
          <w:szCs w:val="20"/>
          <w:lang w:eastAsia="pt-BR"/>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588A1206" w14:textId="77777777" w:rsidR="00923972" w:rsidRPr="00923972" w:rsidRDefault="00923972" w:rsidP="00923972">
      <w:pPr>
        <w:spacing w:after="0" w:line="240" w:lineRule="auto"/>
        <w:ind w:left="812" w:hanging="812"/>
        <w:jc w:val="both"/>
        <w:outlineLvl w:val="0"/>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16.02 -</w:t>
      </w:r>
      <w:r w:rsidRPr="00923972">
        <w:rPr>
          <w:rFonts w:ascii="Arial" w:eastAsia="Times New Roman" w:hAnsi="Arial" w:cs="Times New Roman"/>
          <w:sz w:val="24"/>
          <w:szCs w:val="20"/>
          <w:lang w:eastAsia="pt-BR"/>
        </w:rPr>
        <w:tab/>
        <w:t xml:space="preserve">Fica ressalvada a inexistência de qualquer vínculo entre o MUNICÍPIO e os terceiros, respondendo a CONTRATADA por todos os ônus trabalhistas, previdenciários e/ou </w:t>
      </w:r>
      <w:r w:rsidRPr="00923972">
        <w:rPr>
          <w:rFonts w:ascii="Arial" w:eastAsia="Times New Roman" w:hAnsi="Arial" w:cs="Times New Roman"/>
          <w:sz w:val="24"/>
          <w:szCs w:val="20"/>
          <w:lang w:eastAsia="pt-BR"/>
        </w:rPr>
        <w:lastRenderedPageBreak/>
        <w:t>fiscais oriundos dessa relação, inclusive pela responsabilidade civil em caso de acidentes de qualquer natureza.</w:t>
      </w:r>
    </w:p>
    <w:p w14:paraId="43E25183" w14:textId="77777777" w:rsidR="00923972" w:rsidRPr="00923972" w:rsidRDefault="00923972" w:rsidP="00923972">
      <w:pPr>
        <w:spacing w:after="0" w:line="240" w:lineRule="auto"/>
        <w:ind w:left="812" w:hanging="812"/>
        <w:jc w:val="both"/>
        <w:outlineLvl w:val="0"/>
        <w:rPr>
          <w:rFonts w:ascii="Arial" w:eastAsia="Times New Roman" w:hAnsi="Arial" w:cs="Times New Roman"/>
          <w:sz w:val="24"/>
          <w:szCs w:val="20"/>
          <w:lang w:eastAsia="pt-BR"/>
        </w:rPr>
      </w:pPr>
      <w:r w:rsidRPr="00923972">
        <w:rPr>
          <w:rFonts w:ascii="Arial" w:eastAsia="Times New Roman" w:hAnsi="Arial" w:cs="Times New Roman"/>
          <w:sz w:val="24"/>
          <w:szCs w:val="20"/>
          <w:lang w:eastAsia="pt-BR"/>
        </w:rPr>
        <w:t>16.03 -</w:t>
      </w:r>
      <w:r w:rsidRPr="00923972">
        <w:rPr>
          <w:rFonts w:ascii="Arial" w:eastAsia="Times New Roman" w:hAnsi="Arial" w:cs="Times New Roman"/>
          <w:sz w:val="24"/>
          <w:szCs w:val="20"/>
          <w:lang w:eastAsia="pt-BR"/>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923972">
          <w:rPr>
            <w:rFonts w:ascii="Arial" w:eastAsia="Times New Roman" w:hAnsi="Arial" w:cs="Times New Roman"/>
            <w:sz w:val="24"/>
            <w:szCs w:val="20"/>
            <w:lang w:eastAsia="pt-BR"/>
          </w:rPr>
          <w:t>em Instrumento Aditivo</w:t>
        </w:r>
      </w:smartTag>
      <w:r w:rsidRPr="00923972">
        <w:rPr>
          <w:rFonts w:ascii="Arial" w:eastAsia="Times New Roman" w:hAnsi="Arial" w:cs="Times New Roman"/>
          <w:sz w:val="24"/>
          <w:szCs w:val="20"/>
          <w:lang w:eastAsia="pt-BR"/>
        </w:rPr>
        <w:t>, que ao presente se aderirá, passando a dele fazer parte.</w:t>
      </w:r>
    </w:p>
    <w:p w14:paraId="5C5DE68E" w14:textId="77777777" w:rsidR="00923972" w:rsidRPr="00923972" w:rsidRDefault="00923972" w:rsidP="00923972">
      <w:pPr>
        <w:spacing w:after="0" w:line="240" w:lineRule="auto"/>
        <w:ind w:left="854" w:hanging="854"/>
        <w:jc w:val="both"/>
        <w:rPr>
          <w:rFonts w:ascii="Arial" w:eastAsia="Times New Roman" w:hAnsi="Arial" w:cs="Arial"/>
          <w:sz w:val="24"/>
          <w:szCs w:val="20"/>
          <w:lang w:eastAsia="pt-BR"/>
        </w:rPr>
      </w:pPr>
      <w:r w:rsidRPr="00923972">
        <w:rPr>
          <w:rFonts w:ascii="Arial" w:eastAsia="Times New Roman" w:hAnsi="Arial" w:cs="Arial"/>
          <w:sz w:val="24"/>
          <w:szCs w:val="20"/>
          <w:lang w:eastAsia="pt-BR"/>
        </w:rPr>
        <w:t>16.04 -</w:t>
      </w:r>
      <w:r w:rsidRPr="00923972">
        <w:rPr>
          <w:rFonts w:ascii="Arial" w:eastAsia="Times New Roman" w:hAnsi="Arial" w:cs="Arial"/>
          <w:sz w:val="24"/>
          <w:szCs w:val="20"/>
          <w:lang w:eastAsia="pt-BR"/>
        </w:rPr>
        <w:tab/>
        <w:t xml:space="preserve">Integram e completam o presente Contrato, para todos os fins de direito, obrigando as partes em todos </w:t>
      </w:r>
      <w:r w:rsidRPr="00923972">
        <w:rPr>
          <w:rFonts w:ascii="Arial" w:eastAsia="Times New Roman" w:hAnsi="Arial" w:cs="Arial"/>
          <w:sz w:val="24"/>
          <w:szCs w:val="24"/>
          <w:lang w:eastAsia="pt-BR"/>
        </w:rPr>
        <w:t xml:space="preserve">os seus termos, as condições e anexos do </w:t>
      </w:r>
      <w:r w:rsidRPr="00923972">
        <w:rPr>
          <w:rFonts w:ascii="Arial" w:eastAsia="Times New Roman" w:hAnsi="Arial" w:cs="Arial"/>
          <w:b/>
          <w:sz w:val="24"/>
          <w:szCs w:val="24"/>
          <w:lang w:eastAsia="pt-BR"/>
        </w:rPr>
        <w:t>Pregão nº 004/22</w:t>
      </w:r>
      <w:r w:rsidRPr="00923972">
        <w:rPr>
          <w:rFonts w:ascii="Arial" w:eastAsia="Times New Roman" w:hAnsi="Arial" w:cs="Arial"/>
          <w:sz w:val="24"/>
          <w:szCs w:val="24"/>
          <w:lang w:eastAsia="pt-BR"/>
        </w:rPr>
        <w:t>, independente de transcrição neste instrumento</w:t>
      </w:r>
      <w:r w:rsidRPr="00923972">
        <w:rPr>
          <w:rFonts w:ascii="Arial" w:eastAsia="Times New Roman" w:hAnsi="Arial" w:cs="Arial"/>
          <w:sz w:val="24"/>
          <w:szCs w:val="20"/>
          <w:lang w:eastAsia="pt-BR"/>
        </w:rPr>
        <w:t>.</w:t>
      </w:r>
    </w:p>
    <w:p w14:paraId="1962B8DE" w14:textId="77777777" w:rsidR="00923972" w:rsidRPr="00923972" w:rsidRDefault="00923972" w:rsidP="00923972">
      <w:pPr>
        <w:spacing w:after="0" w:line="240" w:lineRule="auto"/>
        <w:ind w:left="854" w:hanging="854"/>
        <w:jc w:val="both"/>
        <w:rPr>
          <w:rFonts w:ascii="Arial" w:eastAsia="Times New Roman" w:hAnsi="Arial" w:cs="Arial"/>
          <w:sz w:val="24"/>
          <w:szCs w:val="20"/>
          <w:lang w:eastAsia="pt-BR"/>
        </w:rPr>
      </w:pPr>
      <w:r w:rsidRPr="00923972">
        <w:rPr>
          <w:rFonts w:ascii="Arial" w:eastAsia="Times New Roman" w:hAnsi="Arial" w:cs="Arial"/>
          <w:sz w:val="24"/>
          <w:szCs w:val="20"/>
          <w:lang w:eastAsia="pt-BR"/>
        </w:rPr>
        <w:t>16.05 -</w:t>
      </w:r>
      <w:r w:rsidRPr="00923972">
        <w:rPr>
          <w:rFonts w:ascii="Arial" w:eastAsia="Times New Roman" w:hAnsi="Arial" w:cs="Arial"/>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7B5AE9F9" w14:textId="77777777" w:rsidR="00923972" w:rsidRPr="00923972" w:rsidRDefault="00923972" w:rsidP="00923972">
      <w:pPr>
        <w:spacing w:after="0" w:line="240" w:lineRule="auto"/>
        <w:ind w:left="854" w:hanging="854"/>
        <w:jc w:val="both"/>
        <w:rPr>
          <w:rFonts w:ascii="Arial" w:eastAsia="Times New Roman" w:hAnsi="Arial" w:cs="Arial"/>
          <w:sz w:val="24"/>
          <w:szCs w:val="20"/>
          <w:lang w:eastAsia="pt-BR"/>
        </w:rPr>
      </w:pPr>
      <w:r w:rsidRPr="00923972">
        <w:rPr>
          <w:rFonts w:ascii="Arial" w:eastAsia="Times New Roman" w:hAnsi="Arial" w:cs="Arial"/>
          <w:sz w:val="24"/>
          <w:szCs w:val="20"/>
          <w:lang w:eastAsia="pt-BR"/>
        </w:rPr>
        <w:t>16.06 -</w:t>
      </w:r>
      <w:r w:rsidRPr="00923972">
        <w:rPr>
          <w:rFonts w:ascii="Arial" w:eastAsia="Times New Roman" w:hAnsi="Arial" w:cs="Arial"/>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69CEE0AD" w14:textId="77777777" w:rsidR="00923972" w:rsidRPr="00923972" w:rsidRDefault="00923972" w:rsidP="00923972">
      <w:pPr>
        <w:spacing w:after="0" w:line="240" w:lineRule="auto"/>
        <w:ind w:left="851" w:hanging="851"/>
        <w:jc w:val="both"/>
        <w:rPr>
          <w:rFonts w:ascii="Arial" w:eastAsia="Times New Roman" w:hAnsi="Arial" w:cs="Arial"/>
          <w:b/>
          <w:sz w:val="24"/>
          <w:szCs w:val="24"/>
          <w:lang w:eastAsia="pt-BR"/>
        </w:rPr>
      </w:pPr>
    </w:p>
    <w:p w14:paraId="408E4A5A" w14:textId="77777777" w:rsidR="00923972" w:rsidRPr="00923972" w:rsidRDefault="00923972" w:rsidP="00923972">
      <w:pPr>
        <w:spacing w:after="0" w:line="240" w:lineRule="auto"/>
        <w:ind w:left="851" w:hanging="851"/>
        <w:jc w:val="both"/>
        <w:outlineLvl w:val="0"/>
        <w:rPr>
          <w:rFonts w:ascii="Arial" w:eastAsia="Times New Roman" w:hAnsi="Arial" w:cs="Arial"/>
          <w:bCs/>
          <w:sz w:val="24"/>
          <w:szCs w:val="24"/>
          <w:lang w:eastAsia="pt-BR"/>
        </w:rPr>
      </w:pPr>
      <w:r w:rsidRPr="00923972">
        <w:rPr>
          <w:rFonts w:ascii="Arial" w:eastAsia="Times New Roman" w:hAnsi="Arial" w:cs="Arial"/>
          <w:b/>
          <w:sz w:val="24"/>
          <w:szCs w:val="24"/>
          <w:lang w:eastAsia="pt-BR"/>
        </w:rPr>
        <w:t>CLÁUSULA 17 - DO FORO</w:t>
      </w:r>
      <w:r w:rsidRPr="00923972">
        <w:rPr>
          <w:rFonts w:ascii="Arial" w:eastAsia="Times New Roman" w:hAnsi="Arial" w:cs="Arial"/>
          <w:bCs/>
          <w:sz w:val="24"/>
          <w:szCs w:val="24"/>
          <w:lang w:eastAsia="pt-BR"/>
        </w:rPr>
        <w:t>:</w:t>
      </w:r>
    </w:p>
    <w:p w14:paraId="2DC7420D" w14:textId="77777777" w:rsidR="00923972" w:rsidRPr="00923972" w:rsidRDefault="00923972" w:rsidP="00923972">
      <w:pPr>
        <w:spacing w:after="0" w:line="240" w:lineRule="auto"/>
        <w:ind w:left="851" w:hanging="851"/>
        <w:jc w:val="both"/>
        <w:rPr>
          <w:rFonts w:ascii="Arial" w:eastAsia="Times New Roman" w:hAnsi="Arial" w:cs="Arial"/>
          <w:bCs/>
          <w:sz w:val="24"/>
          <w:szCs w:val="24"/>
          <w:lang w:eastAsia="pt-BR"/>
        </w:rPr>
      </w:pPr>
    </w:p>
    <w:p w14:paraId="503DC104" w14:textId="77777777" w:rsidR="00923972" w:rsidRPr="00923972" w:rsidRDefault="00923972" w:rsidP="00923972">
      <w:pPr>
        <w:spacing w:after="0" w:line="240" w:lineRule="auto"/>
        <w:ind w:left="851" w:hanging="851"/>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17.01 -</w:t>
      </w:r>
      <w:r w:rsidRPr="00923972">
        <w:rPr>
          <w:rFonts w:ascii="Arial" w:eastAsia="Times New Roman" w:hAnsi="Arial" w:cs="Arial"/>
          <w:sz w:val="24"/>
          <w:szCs w:val="24"/>
          <w:lang w:eastAsia="pt-BR"/>
        </w:rPr>
        <w:tab/>
        <w:t>Para dirimir dúvidas emergentes do presente Contrato, elegem as partes de comum acordo, o FORO DA COMARCA DE ENCANTADO - RS, com renúncia expressa de qualquer outro, por mais privilegiado que possa ser.</w:t>
      </w:r>
    </w:p>
    <w:p w14:paraId="6C229D8D" w14:textId="77777777" w:rsidR="00923972" w:rsidRPr="00923972" w:rsidRDefault="00923972" w:rsidP="00923972">
      <w:pPr>
        <w:spacing w:after="0" w:line="240" w:lineRule="auto"/>
        <w:ind w:left="283" w:firstLine="2268"/>
        <w:jc w:val="both"/>
        <w:rPr>
          <w:rFonts w:ascii="Arial" w:eastAsia="Times New Roman" w:hAnsi="Arial" w:cs="Arial"/>
          <w:sz w:val="24"/>
          <w:szCs w:val="24"/>
          <w:lang w:eastAsia="pt-BR"/>
        </w:rPr>
      </w:pPr>
    </w:p>
    <w:p w14:paraId="07032808" w14:textId="77777777" w:rsidR="00923972" w:rsidRPr="00923972" w:rsidRDefault="00923972" w:rsidP="00923972">
      <w:pPr>
        <w:spacing w:after="0" w:line="240" w:lineRule="auto"/>
        <w:ind w:left="283" w:firstLine="2268"/>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1F236D7C" w14:textId="77777777" w:rsidR="00923972" w:rsidRPr="00923972" w:rsidRDefault="00923972" w:rsidP="00923972">
      <w:pPr>
        <w:spacing w:after="0" w:line="240" w:lineRule="auto"/>
        <w:ind w:left="283" w:firstLine="2268"/>
        <w:jc w:val="both"/>
        <w:rPr>
          <w:rFonts w:ascii="Arial" w:eastAsia="Times New Roman" w:hAnsi="Arial" w:cs="Arial"/>
          <w:sz w:val="24"/>
          <w:szCs w:val="24"/>
          <w:lang w:eastAsia="pt-BR"/>
        </w:rPr>
      </w:pPr>
    </w:p>
    <w:p w14:paraId="2D2BF8D4" w14:textId="77777777" w:rsidR="00923972" w:rsidRPr="00923972" w:rsidRDefault="00923972" w:rsidP="00923972">
      <w:pPr>
        <w:spacing w:after="0" w:line="240" w:lineRule="auto"/>
        <w:jc w:val="center"/>
        <w:rPr>
          <w:rFonts w:ascii="Arial" w:eastAsia="Times New Roman" w:hAnsi="Arial" w:cs="Arial"/>
          <w:sz w:val="24"/>
          <w:szCs w:val="24"/>
          <w:lang w:eastAsia="pt-BR"/>
        </w:rPr>
      </w:pPr>
      <w:r w:rsidRPr="00923972">
        <w:rPr>
          <w:rFonts w:ascii="Arial" w:eastAsia="Times New Roman" w:hAnsi="Arial" w:cs="Arial"/>
          <w:sz w:val="24"/>
          <w:szCs w:val="24"/>
          <w:lang w:eastAsia="pt-BR"/>
        </w:rPr>
        <w:t xml:space="preserve">Roca Sales, em _____ de __________ </w:t>
      </w:r>
      <w:proofErr w:type="spellStart"/>
      <w:r w:rsidRPr="00923972">
        <w:rPr>
          <w:rFonts w:ascii="Arial" w:eastAsia="Times New Roman" w:hAnsi="Arial" w:cs="Arial"/>
          <w:sz w:val="24"/>
          <w:szCs w:val="24"/>
          <w:lang w:eastAsia="pt-BR"/>
        </w:rPr>
        <w:t>de</w:t>
      </w:r>
      <w:proofErr w:type="spellEnd"/>
      <w:r w:rsidRPr="00923972">
        <w:rPr>
          <w:rFonts w:ascii="Arial" w:eastAsia="Times New Roman" w:hAnsi="Arial" w:cs="Arial"/>
          <w:sz w:val="24"/>
          <w:szCs w:val="24"/>
          <w:lang w:eastAsia="pt-BR"/>
        </w:rPr>
        <w:t xml:space="preserve"> 2022.</w:t>
      </w:r>
    </w:p>
    <w:p w14:paraId="0AF59B22"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p>
    <w:p w14:paraId="0B4D3116"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p>
    <w:p w14:paraId="2B60C247" w14:textId="77777777" w:rsidR="00923972" w:rsidRPr="00923972" w:rsidRDefault="00923972" w:rsidP="00923972">
      <w:pPr>
        <w:spacing w:after="0" w:line="240" w:lineRule="auto"/>
        <w:ind w:left="1134" w:hanging="1134"/>
        <w:jc w:val="both"/>
        <w:rPr>
          <w:rFonts w:ascii="Arial" w:eastAsia="Times New Roman" w:hAnsi="Arial" w:cs="Arial"/>
          <w:sz w:val="24"/>
          <w:szCs w:val="24"/>
          <w:lang w:eastAsia="pt-BR"/>
        </w:rPr>
      </w:pPr>
    </w:p>
    <w:tbl>
      <w:tblPr>
        <w:tblW w:w="0" w:type="auto"/>
        <w:tblInd w:w="70" w:type="dxa"/>
        <w:tblCellMar>
          <w:left w:w="70" w:type="dxa"/>
          <w:right w:w="70" w:type="dxa"/>
        </w:tblCellMar>
        <w:tblLook w:val="0000" w:firstRow="0" w:lastRow="0" w:firstColumn="0" w:lastColumn="0" w:noHBand="0" w:noVBand="0"/>
      </w:tblPr>
      <w:tblGrid>
        <w:gridCol w:w="4786"/>
        <w:gridCol w:w="4925"/>
      </w:tblGrid>
      <w:tr w:rsidR="00923972" w:rsidRPr="00923972" w14:paraId="352C5E5E" w14:textId="77777777" w:rsidTr="00A11C96">
        <w:tblPrEx>
          <w:tblCellMar>
            <w:top w:w="0" w:type="dxa"/>
            <w:bottom w:w="0" w:type="dxa"/>
          </w:tblCellMar>
        </w:tblPrEx>
        <w:tc>
          <w:tcPr>
            <w:tcW w:w="4920" w:type="dxa"/>
          </w:tcPr>
          <w:p w14:paraId="3A09FADB" w14:textId="77777777" w:rsidR="00923972" w:rsidRPr="00923972" w:rsidRDefault="00923972" w:rsidP="00923972">
            <w:pPr>
              <w:spacing w:after="0" w:line="240" w:lineRule="auto"/>
              <w:jc w:val="center"/>
              <w:rPr>
                <w:rFonts w:ascii="Arial" w:eastAsia="Times New Roman" w:hAnsi="Arial" w:cs="Arial"/>
                <w:sz w:val="24"/>
                <w:szCs w:val="24"/>
                <w:lang w:eastAsia="pt-BR"/>
              </w:rPr>
            </w:pPr>
            <w:r w:rsidRPr="00923972">
              <w:rPr>
                <w:rFonts w:ascii="Arial" w:eastAsia="Times New Roman" w:hAnsi="Arial" w:cs="Arial"/>
                <w:sz w:val="24"/>
                <w:szCs w:val="24"/>
                <w:lang w:eastAsia="pt-BR"/>
              </w:rPr>
              <w:t>XXXXXXXXXXXXXXXX</w:t>
            </w:r>
          </w:p>
        </w:tc>
        <w:tc>
          <w:tcPr>
            <w:tcW w:w="5160" w:type="dxa"/>
          </w:tcPr>
          <w:p w14:paraId="2BE96DF7" w14:textId="77777777" w:rsidR="00923972" w:rsidRPr="00923972" w:rsidRDefault="00923972" w:rsidP="00923972">
            <w:pPr>
              <w:spacing w:after="0" w:line="240" w:lineRule="auto"/>
              <w:jc w:val="center"/>
              <w:rPr>
                <w:rFonts w:ascii="Arial" w:eastAsia="Times New Roman" w:hAnsi="Arial" w:cs="Arial"/>
                <w:sz w:val="24"/>
                <w:szCs w:val="24"/>
                <w:lang w:eastAsia="pt-BR"/>
              </w:rPr>
            </w:pPr>
            <w:r w:rsidRPr="00923972">
              <w:rPr>
                <w:rFonts w:ascii="Arial" w:eastAsia="Times New Roman" w:hAnsi="Arial" w:cs="Arial"/>
                <w:sz w:val="24"/>
                <w:szCs w:val="24"/>
                <w:lang w:eastAsia="pt-BR"/>
              </w:rPr>
              <w:t>AMILTON FONTANA</w:t>
            </w:r>
          </w:p>
        </w:tc>
      </w:tr>
      <w:tr w:rsidR="00923972" w:rsidRPr="00923972" w14:paraId="05BA6AF7" w14:textId="77777777" w:rsidTr="00A11C96">
        <w:tblPrEx>
          <w:tblCellMar>
            <w:top w:w="0" w:type="dxa"/>
            <w:bottom w:w="0" w:type="dxa"/>
          </w:tblCellMar>
        </w:tblPrEx>
        <w:tc>
          <w:tcPr>
            <w:tcW w:w="4920" w:type="dxa"/>
          </w:tcPr>
          <w:p w14:paraId="022D1A7D" w14:textId="77777777" w:rsidR="00923972" w:rsidRPr="00923972" w:rsidRDefault="00923972" w:rsidP="00923972">
            <w:pPr>
              <w:spacing w:after="0" w:line="240" w:lineRule="auto"/>
              <w:jc w:val="center"/>
              <w:rPr>
                <w:rFonts w:ascii="Arial" w:eastAsia="Times New Roman" w:hAnsi="Arial" w:cs="Arial"/>
                <w:sz w:val="24"/>
                <w:szCs w:val="24"/>
                <w:lang w:eastAsia="pt-BR"/>
              </w:rPr>
            </w:pPr>
            <w:r w:rsidRPr="00923972">
              <w:rPr>
                <w:rFonts w:ascii="Arial" w:eastAsia="Times New Roman" w:hAnsi="Arial" w:cs="Arial"/>
                <w:sz w:val="24"/>
                <w:szCs w:val="24"/>
                <w:lang w:eastAsia="pt-BR"/>
              </w:rPr>
              <w:t>Contratada</w:t>
            </w:r>
          </w:p>
        </w:tc>
        <w:tc>
          <w:tcPr>
            <w:tcW w:w="5160" w:type="dxa"/>
          </w:tcPr>
          <w:p w14:paraId="175DD4D3" w14:textId="77777777" w:rsidR="00923972" w:rsidRPr="00923972" w:rsidRDefault="00923972" w:rsidP="00923972">
            <w:pPr>
              <w:spacing w:after="0" w:line="240" w:lineRule="auto"/>
              <w:jc w:val="center"/>
              <w:rPr>
                <w:rFonts w:ascii="Arial" w:eastAsia="Times New Roman" w:hAnsi="Arial" w:cs="Arial"/>
                <w:sz w:val="24"/>
                <w:szCs w:val="24"/>
                <w:lang w:eastAsia="pt-BR"/>
              </w:rPr>
            </w:pPr>
            <w:r w:rsidRPr="00923972">
              <w:rPr>
                <w:rFonts w:ascii="Arial" w:eastAsia="Times New Roman" w:hAnsi="Arial" w:cs="Arial"/>
                <w:sz w:val="24"/>
                <w:szCs w:val="24"/>
                <w:lang w:eastAsia="pt-BR"/>
              </w:rPr>
              <w:t>Prefeito Municipal</w:t>
            </w:r>
          </w:p>
        </w:tc>
      </w:tr>
    </w:tbl>
    <w:p w14:paraId="5BA634B6" w14:textId="77777777" w:rsidR="00923972" w:rsidRPr="00923972" w:rsidRDefault="00923972" w:rsidP="00923972">
      <w:pPr>
        <w:spacing w:after="0" w:line="240" w:lineRule="auto"/>
        <w:jc w:val="both"/>
        <w:rPr>
          <w:rFonts w:ascii="Arial" w:eastAsia="MS Mincho" w:hAnsi="Arial" w:cs="Arial"/>
          <w:sz w:val="24"/>
          <w:szCs w:val="24"/>
          <w:lang w:eastAsia="pt-BR"/>
        </w:rPr>
      </w:pPr>
      <w:r w:rsidRPr="00923972">
        <w:rPr>
          <w:rFonts w:ascii="Arial" w:eastAsia="Times New Roman" w:hAnsi="Arial" w:cs="Arial"/>
          <w:sz w:val="24"/>
          <w:szCs w:val="24"/>
          <w:lang w:eastAsia="pt-BR"/>
        </w:rPr>
        <w:t xml:space="preserve">             </w:t>
      </w:r>
      <w:r w:rsidRPr="00923972">
        <w:rPr>
          <w:rFonts w:ascii="Arial" w:eastAsia="Times New Roman" w:hAnsi="Arial" w:cs="Arial"/>
          <w:sz w:val="24"/>
          <w:szCs w:val="24"/>
          <w:lang w:eastAsia="pt-BR"/>
        </w:rPr>
        <w:tab/>
      </w:r>
      <w:r w:rsidRPr="00923972">
        <w:rPr>
          <w:rFonts w:ascii="Arial" w:eastAsia="MS Mincho" w:hAnsi="Arial" w:cs="Arial"/>
          <w:sz w:val="24"/>
          <w:szCs w:val="24"/>
          <w:lang w:eastAsia="pt-BR"/>
        </w:rPr>
        <w:t xml:space="preserve"> </w:t>
      </w:r>
    </w:p>
    <w:p w14:paraId="1240FFB0" w14:textId="77777777" w:rsidR="00923972" w:rsidRPr="00923972" w:rsidRDefault="00923972" w:rsidP="00923972">
      <w:pPr>
        <w:spacing w:after="0" w:line="240" w:lineRule="auto"/>
        <w:jc w:val="both"/>
        <w:rPr>
          <w:rFonts w:ascii="Arial" w:eastAsia="Times New Roman" w:hAnsi="Arial" w:cs="Arial"/>
          <w:sz w:val="24"/>
          <w:szCs w:val="24"/>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923972" w:rsidRPr="00923972" w14:paraId="59E9F578" w14:textId="77777777" w:rsidTr="00A11C96">
        <w:tblPrEx>
          <w:tblCellMar>
            <w:top w:w="0" w:type="dxa"/>
            <w:bottom w:w="0" w:type="dxa"/>
          </w:tblCellMar>
        </w:tblPrEx>
        <w:trPr>
          <w:jc w:val="center"/>
        </w:trPr>
        <w:tc>
          <w:tcPr>
            <w:tcW w:w="5647" w:type="dxa"/>
          </w:tcPr>
          <w:p w14:paraId="629DC70C" w14:textId="77777777" w:rsidR="00923972" w:rsidRPr="00923972" w:rsidRDefault="00923972" w:rsidP="00923972">
            <w:pPr>
              <w:spacing w:after="0" w:line="240" w:lineRule="auto"/>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APROVO O PRESENTE INSTRUMENTO DE CONFORMIDADE COM A LEI FEDERAL Nº 8.666/93 E SUAS ALTERAÇÕES POSTERIORES.</w:t>
            </w:r>
          </w:p>
        </w:tc>
      </w:tr>
    </w:tbl>
    <w:p w14:paraId="275028B0" w14:textId="77777777" w:rsidR="00923972" w:rsidRPr="00923972" w:rsidRDefault="00923972" w:rsidP="00923972">
      <w:pPr>
        <w:spacing w:after="0" w:line="240" w:lineRule="auto"/>
        <w:jc w:val="both"/>
        <w:rPr>
          <w:rFonts w:ascii="Arial" w:eastAsia="Times New Roman" w:hAnsi="Arial" w:cs="Arial"/>
          <w:sz w:val="24"/>
          <w:szCs w:val="24"/>
          <w:lang w:eastAsia="pt-BR"/>
        </w:rPr>
      </w:pPr>
    </w:p>
    <w:p w14:paraId="4935A54E" w14:textId="77777777" w:rsidR="00923972" w:rsidRPr="00923972" w:rsidRDefault="00923972" w:rsidP="00923972">
      <w:pPr>
        <w:spacing w:after="0" w:line="240" w:lineRule="auto"/>
        <w:ind w:right="-17"/>
        <w:jc w:val="center"/>
        <w:outlineLvl w:val="0"/>
        <w:rPr>
          <w:rFonts w:ascii="Arial" w:eastAsia="Times New Roman" w:hAnsi="Arial" w:cs="Arial"/>
          <w:sz w:val="24"/>
          <w:szCs w:val="24"/>
          <w:lang w:eastAsia="pt-BR"/>
        </w:rPr>
      </w:pPr>
      <w:r w:rsidRPr="00923972">
        <w:rPr>
          <w:rFonts w:ascii="Arial" w:eastAsia="Times New Roman" w:hAnsi="Arial" w:cs="Arial"/>
          <w:bCs/>
          <w:iCs/>
          <w:sz w:val="24"/>
          <w:szCs w:val="24"/>
          <w:lang w:eastAsia="pt-BR"/>
        </w:rPr>
        <w:t>FRANCK ANDRÉA LANG</w:t>
      </w:r>
    </w:p>
    <w:p w14:paraId="2A13721C" w14:textId="77777777" w:rsidR="00923972" w:rsidRPr="00923972" w:rsidRDefault="00923972" w:rsidP="00923972">
      <w:pPr>
        <w:spacing w:after="0" w:line="240" w:lineRule="auto"/>
        <w:ind w:right="-17"/>
        <w:jc w:val="center"/>
        <w:outlineLvl w:val="0"/>
        <w:rPr>
          <w:rFonts w:ascii="Arial" w:eastAsia="Times New Roman" w:hAnsi="Arial" w:cs="Arial"/>
          <w:sz w:val="24"/>
          <w:szCs w:val="24"/>
          <w:lang w:eastAsia="pt-BR"/>
        </w:rPr>
      </w:pPr>
      <w:r w:rsidRPr="00923972">
        <w:rPr>
          <w:rFonts w:ascii="Arial" w:eastAsia="Times New Roman" w:hAnsi="Arial" w:cs="Arial"/>
          <w:sz w:val="24"/>
          <w:szCs w:val="24"/>
          <w:lang w:eastAsia="pt-BR"/>
        </w:rPr>
        <w:t>Assessor Jurídico do Município</w:t>
      </w:r>
    </w:p>
    <w:p w14:paraId="470D6EAB" w14:textId="77777777" w:rsidR="00923972" w:rsidRPr="00923972" w:rsidRDefault="00923972" w:rsidP="00923972">
      <w:pPr>
        <w:spacing w:after="0" w:line="240" w:lineRule="auto"/>
        <w:ind w:right="-17"/>
        <w:jc w:val="center"/>
        <w:outlineLvl w:val="0"/>
        <w:rPr>
          <w:rFonts w:ascii="Arial" w:eastAsia="Times New Roman" w:hAnsi="Arial" w:cs="Arial"/>
          <w:sz w:val="24"/>
          <w:szCs w:val="24"/>
          <w:lang w:eastAsia="pt-BR"/>
        </w:rPr>
      </w:pPr>
      <w:r w:rsidRPr="00923972">
        <w:rPr>
          <w:rFonts w:ascii="Arial" w:eastAsia="Times New Roman" w:hAnsi="Arial" w:cs="Arial"/>
          <w:sz w:val="24"/>
          <w:szCs w:val="24"/>
          <w:lang w:eastAsia="pt-BR"/>
        </w:rPr>
        <w:t>OAB/RS 49.803</w:t>
      </w:r>
    </w:p>
    <w:p w14:paraId="695B6F6F" w14:textId="77777777" w:rsidR="00923972" w:rsidRPr="00923972" w:rsidRDefault="00923972" w:rsidP="00923972">
      <w:pPr>
        <w:spacing w:after="0" w:line="240" w:lineRule="auto"/>
        <w:ind w:right="-17"/>
        <w:jc w:val="both"/>
        <w:outlineLvl w:val="0"/>
        <w:rPr>
          <w:rFonts w:ascii="Arial" w:eastAsia="Times New Roman" w:hAnsi="Arial" w:cs="Arial"/>
          <w:sz w:val="24"/>
          <w:szCs w:val="24"/>
          <w:lang w:eastAsia="pt-BR"/>
        </w:rPr>
      </w:pPr>
    </w:p>
    <w:p w14:paraId="73CEE2F1" w14:textId="77777777" w:rsidR="00923972" w:rsidRPr="00923972" w:rsidRDefault="00923972" w:rsidP="00923972">
      <w:pPr>
        <w:spacing w:after="0" w:line="240" w:lineRule="auto"/>
        <w:ind w:right="-17"/>
        <w:jc w:val="both"/>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923972" w:rsidRPr="00923972" w14:paraId="49668CB1" w14:textId="77777777" w:rsidTr="00A11C96">
        <w:tblPrEx>
          <w:tblCellMar>
            <w:top w:w="0" w:type="dxa"/>
            <w:bottom w:w="0" w:type="dxa"/>
          </w:tblCellMar>
        </w:tblPrEx>
        <w:tc>
          <w:tcPr>
            <w:tcW w:w="2070" w:type="dxa"/>
          </w:tcPr>
          <w:p w14:paraId="62E52DC9" w14:textId="77777777" w:rsidR="00923972" w:rsidRPr="00923972" w:rsidRDefault="00923972" w:rsidP="00923972">
            <w:pPr>
              <w:spacing w:after="0" w:line="240" w:lineRule="auto"/>
              <w:ind w:right="49"/>
              <w:jc w:val="both"/>
              <w:rPr>
                <w:rFonts w:ascii="Arial" w:eastAsia="Times New Roman" w:hAnsi="Arial" w:cs="Arial"/>
                <w:sz w:val="24"/>
                <w:szCs w:val="24"/>
                <w:lang w:eastAsia="pt-BR"/>
              </w:rPr>
            </w:pPr>
            <w:r w:rsidRPr="00923972">
              <w:rPr>
                <w:rFonts w:ascii="Arial" w:eastAsia="Times New Roman" w:hAnsi="Arial" w:cs="Arial"/>
                <w:sz w:val="24"/>
                <w:szCs w:val="24"/>
                <w:lang w:eastAsia="pt-BR"/>
              </w:rPr>
              <w:t>TESTEMUNHAS:</w:t>
            </w:r>
          </w:p>
        </w:tc>
        <w:tc>
          <w:tcPr>
            <w:tcW w:w="4171" w:type="dxa"/>
          </w:tcPr>
          <w:p w14:paraId="0D1A6A24" w14:textId="77777777" w:rsidR="00923972" w:rsidRPr="00923972" w:rsidRDefault="00923972" w:rsidP="00923972">
            <w:pPr>
              <w:spacing w:after="0" w:line="240" w:lineRule="auto"/>
              <w:ind w:right="49"/>
              <w:jc w:val="both"/>
              <w:rPr>
                <w:rFonts w:ascii="Arial" w:eastAsia="Times New Roman" w:hAnsi="Arial" w:cs="Arial"/>
                <w:sz w:val="24"/>
                <w:szCs w:val="24"/>
                <w:lang w:val="es-ES_tradnl" w:eastAsia="pt-BR"/>
              </w:rPr>
            </w:pPr>
            <w:r w:rsidRPr="00923972">
              <w:rPr>
                <w:rFonts w:ascii="Arial" w:eastAsia="Times New Roman" w:hAnsi="Arial" w:cs="Arial"/>
                <w:sz w:val="24"/>
                <w:szCs w:val="24"/>
                <w:lang w:val="en-US" w:eastAsia="pt-BR"/>
              </w:rPr>
              <w:t>IARA BEATRIZ KLEIN</w:t>
            </w:r>
          </w:p>
        </w:tc>
      </w:tr>
      <w:tr w:rsidR="00923972" w:rsidRPr="00923972" w14:paraId="1C8E3699" w14:textId="77777777" w:rsidTr="00A11C96">
        <w:tblPrEx>
          <w:tblCellMar>
            <w:top w:w="0" w:type="dxa"/>
            <w:bottom w:w="0" w:type="dxa"/>
          </w:tblCellMar>
        </w:tblPrEx>
        <w:trPr>
          <w:gridBefore w:val="1"/>
          <w:wBefore w:w="2070" w:type="dxa"/>
        </w:trPr>
        <w:tc>
          <w:tcPr>
            <w:tcW w:w="4171" w:type="dxa"/>
          </w:tcPr>
          <w:p w14:paraId="7E30432E" w14:textId="77777777" w:rsidR="00923972" w:rsidRPr="00923972" w:rsidRDefault="00923972" w:rsidP="00923972">
            <w:pPr>
              <w:spacing w:after="0" w:line="240" w:lineRule="auto"/>
              <w:ind w:right="49"/>
              <w:jc w:val="both"/>
              <w:outlineLvl w:val="0"/>
              <w:rPr>
                <w:rFonts w:ascii="Arial" w:eastAsia="Times New Roman" w:hAnsi="Arial" w:cs="Arial"/>
                <w:sz w:val="24"/>
                <w:szCs w:val="24"/>
                <w:lang w:val="pt-PT" w:eastAsia="pt-BR"/>
              </w:rPr>
            </w:pPr>
            <w:r w:rsidRPr="00923972">
              <w:rPr>
                <w:rFonts w:ascii="Arial" w:eastAsia="Times New Roman" w:hAnsi="Arial" w:cs="Arial"/>
                <w:sz w:val="24"/>
                <w:szCs w:val="24"/>
                <w:lang w:val="en-US" w:eastAsia="pt-BR"/>
              </w:rPr>
              <w:t>CPF: 672.266.800-25</w:t>
            </w:r>
          </w:p>
        </w:tc>
      </w:tr>
    </w:tbl>
    <w:p w14:paraId="16D13ADD" w14:textId="77777777" w:rsidR="00923972" w:rsidRPr="00923972" w:rsidRDefault="00923972" w:rsidP="00923972">
      <w:pPr>
        <w:spacing w:after="0" w:line="240" w:lineRule="auto"/>
        <w:jc w:val="both"/>
        <w:rPr>
          <w:rFonts w:ascii="Arial" w:eastAsia="Times New Roman" w:hAnsi="Arial" w:cs="Arial"/>
          <w:sz w:val="24"/>
          <w:szCs w:val="24"/>
          <w:lang w:val="pt-PT" w:eastAsia="pt-BR"/>
        </w:rPr>
      </w:pPr>
    </w:p>
    <w:p w14:paraId="73CBFB5C" w14:textId="77777777" w:rsidR="00923972" w:rsidRPr="00923972" w:rsidRDefault="00923972" w:rsidP="00923972">
      <w:pPr>
        <w:spacing w:after="0" w:line="240" w:lineRule="auto"/>
        <w:jc w:val="both"/>
        <w:rPr>
          <w:rFonts w:ascii="Arial" w:eastAsia="Times New Roman" w:hAnsi="Arial" w:cs="Arial"/>
          <w:sz w:val="24"/>
          <w:szCs w:val="24"/>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923972" w:rsidRPr="00923972" w14:paraId="3632A39D" w14:textId="77777777" w:rsidTr="00A11C96">
        <w:tblPrEx>
          <w:tblCellMar>
            <w:top w:w="0" w:type="dxa"/>
            <w:bottom w:w="0" w:type="dxa"/>
          </w:tblCellMar>
        </w:tblPrEx>
        <w:tc>
          <w:tcPr>
            <w:tcW w:w="4171" w:type="dxa"/>
          </w:tcPr>
          <w:p w14:paraId="7376F8C5" w14:textId="77777777" w:rsidR="00923972" w:rsidRPr="00923972" w:rsidRDefault="00923972" w:rsidP="00923972">
            <w:pPr>
              <w:spacing w:after="0" w:line="240" w:lineRule="auto"/>
              <w:ind w:right="49"/>
              <w:jc w:val="both"/>
              <w:outlineLvl w:val="0"/>
              <w:rPr>
                <w:rFonts w:ascii="Arial" w:eastAsia="Times New Roman" w:hAnsi="Arial" w:cs="Arial"/>
                <w:sz w:val="24"/>
                <w:szCs w:val="24"/>
                <w:lang w:val="pt-PT" w:eastAsia="pt-BR"/>
              </w:rPr>
            </w:pPr>
            <w:r w:rsidRPr="00923972">
              <w:rPr>
                <w:rFonts w:ascii="Arial" w:eastAsia="Times New Roman" w:hAnsi="Arial" w:cs="Arial"/>
                <w:sz w:val="24"/>
                <w:szCs w:val="24"/>
                <w:lang w:val="pt-PT" w:eastAsia="pt-BR"/>
              </w:rPr>
              <w:t>GILMAR LUIZ FIN</w:t>
            </w:r>
          </w:p>
        </w:tc>
      </w:tr>
      <w:tr w:rsidR="00923972" w:rsidRPr="00923972" w14:paraId="6A7F00E4" w14:textId="77777777" w:rsidTr="00A11C96">
        <w:tblPrEx>
          <w:tblCellMar>
            <w:top w:w="0" w:type="dxa"/>
            <w:bottom w:w="0" w:type="dxa"/>
          </w:tblCellMar>
        </w:tblPrEx>
        <w:tc>
          <w:tcPr>
            <w:tcW w:w="4171" w:type="dxa"/>
          </w:tcPr>
          <w:p w14:paraId="4FBB963A" w14:textId="77777777" w:rsidR="00923972" w:rsidRPr="00923972" w:rsidRDefault="00923972" w:rsidP="00923972">
            <w:pPr>
              <w:spacing w:after="0" w:line="240" w:lineRule="auto"/>
              <w:ind w:right="49"/>
              <w:jc w:val="both"/>
              <w:outlineLvl w:val="0"/>
              <w:rPr>
                <w:rFonts w:ascii="Arial" w:eastAsia="Times New Roman" w:hAnsi="Arial" w:cs="Arial"/>
                <w:sz w:val="24"/>
                <w:szCs w:val="24"/>
                <w:lang w:val="pt-PT" w:eastAsia="pt-BR"/>
              </w:rPr>
            </w:pPr>
            <w:r w:rsidRPr="00923972">
              <w:rPr>
                <w:rFonts w:ascii="Arial" w:eastAsia="Times New Roman" w:hAnsi="Arial" w:cs="Arial"/>
                <w:sz w:val="24"/>
                <w:szCs w:val="24"/>
                <w:lang w:val="pt-PT" w:eastAsia="pt-BR"/>
              </w:rPr>
              <w:t>CPF: 298.416.400-82</w:t>
            </w:r>
          </w:p>
        </w:tc>
      </w:tr>
    </w:tbl>
    <w:p w14:paraId="4F76C914" w14:textId="77777777" w:rsidR="00923972" w:rsidRDefault="00923972" w:rsidP="003730AC"/>
    <w:sectPr w:rsidR="00923972" w:rsidSect="00542441">
      <w:pgSz w:w="11906" w:h="16838"/>
      <w:pgMar w:top="141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3CD1"/>
    <w:multiLevelType w:val="multilevel"/>
    <w:tmpl w:val="01546A38"/>
    <w:lvl w:ilvl="0">
      <w:start w:val="1"/>
      <w:numFmt w:val="decimalZero"/>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97"/>
    <w:rsid w:val="0003735F"/>
    <w:rsid w:val="003730AC"/>
    <w:rsid w:val="00541714"/>
    <w:rsid w:val="00542441"/>
    <w:rsid w:val="00923972"/>
    <w:rsid w:val="00CF6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C7D8C6A"/>
  <w15:chartTrackingRefBased/>
  <w15:docId w15:val="{3723C325-6B15-4BDD-AFDE-485E5DE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F6B97"/>
    <w:pPr>
      <w:keepNext/>
      <w:spacing w:after="0" w:line="240" w:lineRule="auto"/>
      <w:jc w:val="center"/>
      <w:outlineLvl w:val="0"/>
    </w:pPr>
    <w:rPr>
      <w:rFonts w:ascii="Arial" w:eastAsia="Times New Roman" w:hAnsi="Arial" w:cs="Times New Roman"/>
      <w:b/>
      <w:sz w:val="24"/>
      <w:szCs w:val="20"/>
      <w:lang w:val="x-none" w:eastAsia="x-none"/>
    </w:rPr>
  </w:style>
  <w:style w:type="paragraph" w:styleId="Ttulo2">
    <w:name w:val="heading 2"/>
    <w:basedOn w:val="Normal"/>
    <w:next w:val="Normal"/>
    <w:link w:val="Ttulo2Char"/>
    <w:qFormat/>
    <w:rsid w:val="00CF6B97"/>
    <w:pPr>
      <w:keepNext/>
      <w:spacing w:after="0" w:line="240" w:lineRule="auto"/>
      <w:ind w:right="51"/>
      <w:jc w:val="center"/>
      <w:outlineLvl w:val="1"/>
    </w:pPr>
    <w:rPr>
      <w:rFonts w:ascii="Arial Black" w:eastAsia="Times New Roman" w:hAnsi="Arial Black" w:cs="Times New Roman"/>
      <w:b/>
      <w:bCs/>
      <w:sz w:val="28"/>
      <w:szCs w:val="24"/>
      <w:lang w:val="x-none" w:eastAsia="x-none"/>
    </w:rPr>
  </w:style>
  <w:style w:type="paragraph" w:styleId="Ttulo3">
    <w:name w:val="heading 3"/>
    <w:basedOn w:val="Normal"/>
    <w:next w:val="Normal"/>
    <w:link w:val="Ttulo3Char"/>
    <w:qFormat/>
    <w:rsid w:val="00CF6B97"/>
    <w:pPr>
      <w:keepNext/>
      <w:spacing w:after="0" w:line="240" w:lineRule="auto"/>
      <w:ind w:right="49"/>
      <w:jc w:val="center"/>
      <w:outlineLvl w:val="2"/>
    </w:pPr>
    <w:rPr>
      <w:rFonts w:ascii="Arial" w:eastAsia="Times New Roman" w:hAnsi="Arial" w:cs="Times New Roman"/>
      <w:b/>
      <w:sz w:val="28"/>
      <w:szCs w:val="20"/>
      <w:lang w:val="x-none" w:eastAsia="x-none"/>
    </w:rPr>
  </w:style>
  <w:style w:type="paragraph" w:styleId="Ttulo4">
    <w:name w:val="heading 4"/>
    <w:basedOn w:val="Normal"/>
    <w:next w:val="Normal"/>
    <w:link w:val="Ttulo4Char"/>
    <w:qFormat/>
    <w:rsid w:val="00CF6B97"/>
    <w:pPr>
      <w:keepNext/>
      <w:spacing w:after="0" w:line="240" w:lineRule="auto"/>
      <w:outlineLvl w:val="3"/>
    </w:pPr>
    <w:rPr>
      <w:rFonts w:ascii="Arial" w:eastAsia="Times New Roman" w:hAnsi="Arial" w:cs="Times New Roman"/>
      <w:b/>
      <w:bCs/>
      <w:sz w:val="24"/>
      <w:szCs w:val="20"/>
      <w:lang w:val="x-none" w:eastAsia="x-none"/>
    </w:rPr>
  </w:style>
  <w:style w:type="paragraph" w:styleId="Ttulo6">
    <w:name w:val="heading 6"/>
    <w:basedOn w:val="Normal"/>
    <w:next w:val="Normal"/>
    <w:link w:val="Ttulo6Char"/>
    <w:qFormat/>
    <w:rsid w:val="00CF6B97"/>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qFormat/>
    <w:rsid w:val="00CF6B9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qFormat/>
    <w:rsid w:val="00CF6B97"/>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6B97"/>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CF6B97"/>
    <w:rPr>
      <w:rFonts w:ascii="Arial Black" w:eastAsia="Times New Roman" w:hAnsi="Arial Black" w:cs="Times New Roman"/>
      <w:b/>
      <w:bCs/>
      <w:sz w:val="28"/>
      <w:szCs w:val="24"/>
      <w:lang w:val="x-none" w:eastAsia="x-none"/>
    </w:rPr>
  </w:style>
  <w:style w:type="character" w:customStyle="1" w:styleId="Ttulo3Char">
    <w:name w:val="Título 3 Char"/>
    <w:basedOn w:val="Fontepargpadro"/>
    <w:link w:val="Ttulo3"/>
    <w:rsid w:val="00CF6B97"/>
    <w:rPr>
      <w:rFonts w:ascii="Arial" w:eastAsia="Times New Roman" w:hAnsi="Arial" w:cs="Times New Roman"/>
      <w:b/>
      <w:sz w:val="28"/>
      <w:szCs w:val="20"/>
      <w:lang w:val="x-none" w:eastAsia="x-none"/>
    </w:rPr>
  </w:style>
  <w:style w:type="character" w:customStyle="1" w:styleId="Ttulo4Char">
    <w:name w:val="Título 4 Char"/>
    <w:basedOn w:val="Fontepargpadro"/>
    <w:link w:val="Ttulo4"/>
    <w:rsid w:val="00CF6B97"/>
    <w:rPr>
      <w:rFonts w:ascii="Arial" w:eastAsia="Times New Roman" w:hAnsi="Arial" w:cs="Times New Roman"/>
      <w:b/>
      <w:bCs/>
      <w:sz w:val="24"/>
      <w:szCs w:val="20"/>
      <w:lang w:val="x-none" w:eastAsia="x-none"/>
    </w:rPr>
  </w:style>
  <w:style w:type="character" w:customStyle="1" w:styleId="Ttulo6Char">
    <w:name w:val="Título 6 Char"/>
    <w:basedOn w:val="Fontepargpadro"/>
    <w:link w:val="Ttulo6"/>
    <w:rsid w:val="00CF6B97"/>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CF6B97"/>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CF6B97"/>
    <w:rPr>
      <w:rFonts w:ascii="Times New Roman" w:eastAsia="Times New Roman" w:hAnsi="Times New Roman" w:cs="Times New Roman"/>
      <w:i/>
      <w:iCs/>
      <w:sz w:val="24"/>
      <w:szCs w:val="24"/>
      <w:lang w:val="x-none" w:eastAsia="x-none"/>
    </w:rPr>
  </w:style>
  <w:style w:type="numbering" w:customStyle="1" w:styleId="Semlista1">
    <w:name w:val="Sem lista1"/>
    <w:next w:val="Semlista"/>
    <w:semiHidden/>
    <w:rsid w:val="00CF6B97"/>
  </w:style>
  <w:style w:type="paragraph" w:styleId="TextosemFormatao">
    <w:name w:val="Plain Text"/>
    <w:aliases w:val="Texto simples"/>
    <w:basedOn w:val="Normal"/>
    <w:link w:val="TextosemFormataoChar"/>
    <w:rsid w:val="00CF6B97"/>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CF6B97"/>
    <w:rPr>
      <w:rFonts w:ascii="Courier New" w:eastAsia="Times New Roman" w:hAnsi="Courier New" w:cs="Times New Roman"/>
      <w:sz w:val="20"/>
      <w:szCs w:val="20"/>
      <w:lang w:val="x-none" w:eastAsia="x-none"/>
    </w:rPr>
  </w:style>
  <w:style w:type="paragraph" w:styleId="Ttulo">
    <w:name w:val="Title"/>
    <w:basedOn w:val="Normal"/>
    <w:link w:val="TtuloChar"/>
    <w:qFormat/>
    <w:rsid w:val="00CF6B97"/>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CF6B97"/>
    <w:rPr>
      <w:rFonts w:ascii="Arial" w:eastAsia="Times New Roman" w:hAnsi="Arial" w:cs="Times New Roman"/>
      <w:b/>
      <w:sz w:val="24"/>
      <w:szCs w:val="20"/>
      <w:lang w:val="x-none" w:eastAsia="x-none"/>
    </w:rPr>
  </w:style>
  <w:style w:type="paragraph" w:styleId="Cabealho">
    <w:name w:val="header"/>
    <w:basedOn w:val="Normal"/>
    <w:link w:val="CabealhoChar"/>
    <w:uiPriority w:val="99"/>
    <w:rsid w:val="00CF6B97"/>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CF6B97"/>
    <w:rPr>
      <w:rFonts w:ascii="Times New Roman" w:eastAsia="Times New Roman" w:hAnsi="Times New Roman" w:cs="Times New Roman"/>
      <w:sz w:val="24"/>
      <w:szCs w:val="24"/>
      <w:lang w:val="x-none" w:eastAsia="x-none"/>
    </w:rPr>
  </w:style>
  <w:style w:type="paragraph" w:styleId="Rodap">
    <w:name w:val="footer"/>
    <w:basedOn w:val="Normal"/>
    <w:link w:val="RodapChar"/>
    <w:rsid w:val="00CF6B97"/>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rsid w:val="00CF6B97"/>
    <w:rPr>
      <w:rFonts w:ascii="Times New Roman" w:eastAsia="Times New Roman" w:hAnsi="Times New Roman" w:cs="Times New Roman"/>
      <w:sz w:val="24"/>
      <w:szCs w:val="24"/>
      <w:lang w:val="x-none" w:eastAsia="x-none"/>
    </w:rPr>
  </w:style>
  <w:style w:type="character" w:styleId="Nmerodepgina">
    <w:name w:val="page number"/>
    <w:basedOn w:val="Fontepargpadro"/>
    <w:rsid w:val="00CF6B97"/>
  </w:style>
  <w:style w:type="paragraph" w:styleId="Recuodecorpodetexto">
    <w:name w:val="Body Text Indent"/>
    <w:basedOn w:val="Normal"/>
    <w:link w:val="RecuodecorpodetextoChar"/>
    <w:rsid w:val="00CF6B97"/>
    <w:pPr>
      <w:spacing w:after="0" w:line="240" w:lineRule="auto"/>
      <w:ind w:firstLine="2268"/>
      <w:jc w:val="both"/>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CF6B97"/>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rsid w:val="00CF6B97"/>
    <w:pPr>
      <w:spacing w:after="0" w:line="240" w:lineRule="auto"/>
      <w:ind w:left="1122" w:hanging="1122"/>
    </w:pPr>
    <w:rPr>
      <w:rFonts w:ascii="Arial" w:eastAsia="MS Mincho" w:hAnsi="Arial" w:cs="Times New Roman"/>
      <w:sz w:val="24"/>
      <w:szCs w:val="24"/>
      <w:lang w:val="x-none" w:eastAsia="x-none"/>
    </w:rPr>
  </w:style>
  <w:style w:type="character" w:customStyle="1" w:styleId="Recuodecorpodetexto2Char">
    <w:name w:val="Recuo de corpo de texto 2 Char"/>
    <w:basedOn w:val="Fontepargpadro"/>
    <w:link w:val="Recuodecorpodetexto2"/>
    <w:rsid w:val="00CF6B97"/>
    <w:rPr>
      <w:rFonts w:ascii="Arial" w:eastAsia="MS Mincho" w:hAnsi="Arial" w:cs="Times New Roman"/>
      <w:sz w:val="24"/>
      <w:szCs w:val="24"/>
      <w:lang w:val="x-none" w:eastAsia="x-none"/>
    </w:rPr>
  </w:style>
  <w:style w:type="paragraph" w:styleId="Recuodecorpodetexto3">
    <w:name w:val="Body Text Indent 3"/>
    <w:basedOn w:val="Normal"/>
    <w:link w:val="Recuodecorpodetexto3Char"/>
    <w:rsid w:val="00CF6B97"/>
    <w:pPr>
      <w:spacing w:after="0" w:line="240" w:lineRule="auto"/>
      <w:ind w:left="1122" w:hanging="1122"/>
      <w:jc w:val="both"/>
    </w:pPr>
    <w:rPr>
      <w:rFonts w:ascii="Arial" w:eastAsia="MS Mincho" w:hAnsi="Arial" w:cs="Times New Roman"/>
      <w:sz w:val="24"/>
      <w:szCs w:val="24"/>
      <w:lang w:val="x-none" w:eastAsia="x-none"/>
    </w:rPr>
  </w:style>
  <w:style w:type="character" w:customStyle="1" w:styleId="Recuodecorpodetexto3Char">
    <w:name w:val="Recuo de corpo de texto 3 Char"/>
    <w:basedOn w:val="Fontepargpadro"/>
    <w:link w:val="Recuodecorpodetexto3"/>
    <w:rsid w:val="00CF6B97"/>
    <w:rPr>
      <w:rFonts w:ascii="Arial" w:eastAsia="MS Mincho" w:hAnsi="Arial" w:cs="Times New Roman"/>
      <w:sz w:val="24"/>
      <w:szCs w:val="24"/>
      <w:lang w:val="x-none" w:eastAsia="x-none"/>
    </w:rPr>
  </w:style>
  <w:style w:type="paragraph" w:styleId="Corpodetexto2">
    <w:name w:val="Body Text 2"/>
    <w:basedOn w:val="Normal"/>
    <w:link w:val="Corpodetexto2Char"/>
    <w:rsid w:val="00CF6B97"/>
    <w:pPr>
      <w:tabs>
        <w:tab w:val="left" w:pos="0"/>
      </w:tabs>
      <w:spacing w:after="0" w:line="266" w:lineRule="exact"/>
      <w:jc w:val="both"/>
    </w:pPr>
    <w:rPr>
      <w:rFonts w:ascii="Arial" w:eastAsia="Times New Roman" w:hAnsi="Arial" w:cs="Times New Roman"/>
      <w:b/>
      <w:bCs/>
      <w:sz w:val="24"/>
      <w:szCs w:val="20"/>
      <w:lang w:val="pt-PT" w:eastAsia="x-none"/>
    </w:rPr>
  </w:style>
  <w:style w:type="character" w:customStyle="1" w:styleId="Corpodetexto2Char">
    <w:name w:val="Corpo de texto 2 Char"/>
    <w:basedOn w:val="Fontepargpadro"/>
    <w:link w:val="Corpodetexto2"/>
    <w:rsid w:val="00CF6B97"/>
    <w:rPr>
      <w:rFonts w:ascii="Arial" w:eastAsia="Times New Roman" w:hAnsi="Arial" w:cs="Times New Roman"/>
      <w:b/>
      <w:bCs/>
      <w:sz w:val="24"/>
      <w:szCs w:val="20"/>
      <w:lang w:val="pt-PT" w:eastAsia="x-none"/>
    </w:rPr>
  </w:style>
  <w:style w:type="paragraph" w:customStyle="1" w:styleId="p6">
    <w:name w:val="p6"/>
    <w:basedOn w:val="Normal"/>
    <w:rsid w:val="00CF6B97"/>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F6B97"/>
    <w:pPr>
      <w:spacing w:after="0" w:line="240" w:lineRule="auto"/>
      <w:jc w:val="both"/>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CF6B97"/>
    <w:rPr>
      <w:rFonts w:ascii="Arial" w:eastAsia="Times New Roman" w:hAnsi="Arial" w:cs="Times New Roman"/>
      <w:sz w:val="24"/>
      <w:szCs w:val="20"/>
      <w:lang w:val="x-none" w:eastAsia="x-none"/>
    </w:rPr>
  </w:style>
  <w:style w:type="paragraph" w:styleId="Textoembloco">
    <w:name w:val="Block Text"/>
    <w:basedOn w:val="Normal"/>
    <w:rsid w:val="00CF6B97"/>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CF6B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CF6B97"/>
    <w:rPr>
      <w:color w:val="0000FF"/>
      <w:u w:val="single"/>
    </w:rPr>
  </w:style>
  <w:style w:type="table" w:styleId="Tabelacomgrade">
    <w:name w:val="Table Grid"/>
    <w:basedOn w:val="Tabelanormal"/>
    <w:rsid w:val="00CF6B9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CF6B97"/>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CF6B97"/>
    <w:rPr>
      <w:vertAlign w:val="superscript"/>
    </w:rPr>
  </w:style>
  <w:style w:type="paragraph" w:styleId="Textodenotaderodap">
    <w:name w:val="footnote text"/>
    <w:basedOn w:val="Normal"/>
    <w:link w:val="TextodenotaderodapChar"/>
    <w:semiHidden/>
    <w:rsid w:val="00CF6B9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F6B97"/>
    <w:rPr>
      <w:rFonts w:ascii="Times New Roman" w:eastAsia="Times New Roman" w:hAnsi="Times New Roman" w:cs="Times New Roman"/>
      <w:sz w:val="20"/>
      <w:szCs w:val="20"/>
      <w:lang w:eastAsia="pt-BR"/>
    </w:rPr>
  </w:style>
  <w:style w:type="character" w:customStyle="1" w:styleId="LinkdaInternet">
    <w:name w:val="Link da Internet"/>
    <w:rsid w:val="00CF6B97"/>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CF6B97"/>
    <w:pPr>
      <w:spacing w:after="0" w:line="240" w:lineRule="auto"/>
    </w:pPr>
    <w:rPr>
      <w:rFonts w:ascii="Courier New" w:eastAsia="Times New Roman" w:hAnsi="Courier New" w:cs="Times New Roman"/>
      <w:sz w:val="20"/>
      <w:szCs w:val="20"/>
      <w:lang w:eastAsia="pt-BR"/>
    </w:rPr>
  </w:style>
  <w:style w:type="paragraph" w:customStyle="1" w:styleId="Ttulo10">
    <w:name w:val="Título 10"/>
    <w:basedOn w:val="Ttulo"/>
    <w:next w:val="Normal"/>
    <w:rsid w:val="00CF6B97"/>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CF6B97"/>
    <w:pPr>
      <w:widowControl w:val="0"/>
      <w:autoSpaceDN w:val="0"/>
      <w:adjustRightInd w:val="0"/>
      <w:spacing w:after="0" w:line="240" w:lineRule="auto"/>
    </w:pPr>
    <w:rPr>
      <w:rFonts w:ascii="Times New Roman" w:eastAsia="Times New Roman" w:hAnsi="Times New Roman" w:cs="Times New Roman"/>
      <w:color w:val="000000"/>
      <w:sz w:val="24"/>
      <w:szCs w:val="24"/>
      <w:lang w:val="pt-PT"/>
    </w:rPr>
  </w:style>
  <w:style w:type="paragraph" w:styleId="Textodebalo">
    <w:name w:val="Balloon Text"/>
    <w:basedOn w:val="Normal"/>
    <w:link w:val="TextodebaloChar"/>
    <w:semiHidden/>
    <w:rsid w:val="00CF6B97"/>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CF6B97"/>
    <w:rPr>
      <w:rFonts w:ascii="Tahoma" w:eastAsia="Times New Roman" w:hAnsi="Tahoma" w:cs="Tahoma"/>
      <w:sz w:val="16"/>
      <w:szCs w:val="16"/>
      <w:lang w:eastAsia="pt-BR"/>
    </w:rPr>
  </w:style>
  <w:style w:type="paragraph" w:customStyle="1" w:styleId="Default">
    <w:name w:val="Default"/>
    <w:rsid w:val="00CF6B9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MenoPendente">
    <w:name w:val="Unresolved Mention"/>
    <w:uiPriority w:val="99"/>
    <w:semiHidden/>
    <w:unhideWhenUsed/>
    <w:rsid w:val="00CF6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12100</Words>
  <Characters>65345</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2022-03-10T17:12:00Z</dcterms:created>
  <dcterms:modified xsi:type="dcterms:W3CDTF">2022-03-10T17:21:00Z</dcterms:modified>
</cp:coreProperties>
</file>