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E29C" w14:textId="77777777" w:rsidR="003E1B7C" w:rsidRPr="003E1B7C" w:rsidRDefault="003E1B7C" w:rsidP="003E1B7C">
      <w:pPr>
        <w:spacing w:after="0" w:line="240" w:lineRule="auto"/>
        <w:jc w:val="center"/>
        <w:rPr>
          <w:rFonts w:ascii="Arial" w:eastAsia="Times New Roman" w:hAnsi="Arial" w:cs="Arial"/>
          <w:bCs/>
          <w:kern w:val="0"/>
          <w:sz w:val="24"/>
          <w:szCs w:val="20"/>
          <w:lang w:eastAsia="pt-BR"/>
          <w14:ligatures w14:val="none"/>
        </w:rPr>
      </w:pPr>
      <w:r w:rsidRPr="003E1B7C">
        <w:rPr>
          <w:rFonts w:ascii="Arial Black" w:eastAsia="Times New Roman" w:hAnsi="Arial Black" w:cs="Lucida Console"/>
          <w:b/>
          <w:kern w:val="0"/>
          <w:sz w:val="32"/>
          <w:szCs w:val="20"/>
          <w:u w:val="single"/>
          <w:lang w:eastAsia="pt-BR"/>
          <w14:ligatures w14:val="none"/>
        </w:rPr>
        <w:t>PREGÃO Nº 008/23</w:t>
      </w:r>
      <w:r w:rsidRPr="003E1B7C">
        <w:rPr>
          <w:rFonts w:ascii="Arial" w:eastAsia="Times New Roman" w:hAnsi="Arial" w:cs="Arial"/>
          <w:bCs/>
          <w:kern w:val="0"/>
          <w:sz w:val="24"/>
          <w:szCs w:val="20"/>
          <w:lang w:eastAsia="pt-BR"/>
          <w14:ligatures w14:val="none"/>
        </w:rPr>
        <w:t>.</w:t>
      </w:r>
    </w:p>
    <w:p w14:paraId="07DB6227" w14:textId="77777777" w:rsidR="003E1B7C" w:rsidRPr="003E1B7C" w:rsidRDefault="003E1B7C" w:rsidP="003E1B7C">
      <w:pPr>
        <w:spacing w:after="0" w:line="240" w:lineRule="auto"/>
        <w:jc w:val="center"/>
        <w:rPr>
          <w:rFonts w:ascii="Arial" w:eastAsia="Times New Roman" w:hAnsi="Arial" w:cs="Arial"/>
          <w:bCs/>
          <w:kern w:val="0"/>
          <w:sz w:val="24"/>
          <w:szCs w:val="20"/>
          <w:lang w:eastAsia="pt-BR"/>
          <w14:ligatures w14:val="none"/>
        </w:rPr>
      </w:pPr>
    </w:p>
    <w:p w14:paraId="06511FCE" w14:textId="0268112F" w:rsidR="003E1B7C" w:rsidRPr="003E1B7C" w:rsidRDefault="003E1B7C" w:rsidP="003E1B7C">
      <w:pPr>
        <w:spacing w:after="0" w:line="240" w:lineRule="auto"/>
        <w:jc w:val="center"/>
        <w:rPr>
          <w:rFonts w:ascii="Arial" w:eastAsia="Times New Roman" w:hAnsi="Arial" w:cs="Arial"/>
          <w:bCs/>
          <w:kern w:val="0"/>
          <w:sz w:val="24"/>
          <w:szCs w:val="20"/>
          <w:lang w:eastAsia="pt-BR"/>
          <w14:ligatures w14:val="none"/>
        </w:rPr>
      </w:pPr>
      <w:r w:rsidRPr="003E1B7C">
        <w:rPr>
          <w:rFonts w:ascii="Arial" w:eastAsia="Times New Roman" w:hAnsi="Arial" w:cs="Arial"/>
          <w:bCs/>
          <w:noProof/>
          <w:kern w:val="0"/>
          <w:sz w:val="24"/>
          <w:szCs w:val="20"/>
          <w:lang w:eastAsia="pt-BR"/>
          <w14:ligatures w14:val="none"/>
        </w:rPr>
        <mc:AlternateContent>
          <mc:Choice Requires="wps">
            <w:drawing>
              <wp:anchor distT="0" distB="0" distL="114300" distR="114300" simplePos="0" relativeHeight="251659264" behindDoc="0" locked="0" layoutInCell="1" allowOverlap="1" wp14:anchorId="346F1C3D" wp14:editId="51CEB7A5">
                <wp:simplePos x="0" y="0"/>
                <wp:positionH relativeFrom="column">
                  <wp:posOffset>0</wp:posOffset>
                </wp:positionH>
                <wp:positionV relativeFrom="paragraph">
                  <wp:posOffset>-139065</wp:posOffset>
                </wp:positionV>
                <wp:extent cx="1981200" cy="763905"/>
                <wp:effectExtent l="13335" t="8890" r="5715" b="8255"/>
                <wp:wrapNone/>
                <wp:docPr id="19429317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259B1BB1" w14:textId="77777777" w:rsidR="003E1B7C" w:rsidRPr="00C5689F" w:rsidRDefault="003E1B7C" w:rsidP="003E1B7C">
                            <w:pPr>
                              <w:pStyle w:val="Corpodetexto"/>
                              <w:jc w:val="center"/>
                              <w:rPr>
                                <w:rFonts w:cs="Arial"/>
                                <w:b/>
                                <w:sz w:val="18"/>
                                <w:szCs w:val="18"/>
                              </w:rPr>
                            </w:pPr>
                            <w:r w:rsidRPr="00C5689F">
                              <w:rPr>
                                <w:rFonts w:cs="Arial"/>
                                <w:b/>
                                <w:sz w:val="18"/>
                                <w:szCs w:val="18"/>
                              </w:rPr>
                              <w:t xml:space="preserve">Este ato esteve fixado no painel </w:t>
                            </w:r>
                          </w:p>
                          <w:p w14:paraId="4A820C5F" w14:textId="77777777" w:rsidR="003E1B7C" w:rsidRPr="00C5689F" w:rsidRDefault="003E1B7C" w:rsidP="003E1B7C">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09/07/2023 a 21/07/2023</w:t>
                            </w:r>
                            <w:r w:rsidRPr="00C5689F">
                              <w:rPr>
                                <w:rFonts w:cs="Arial"/>
                                <w:b/>
                                <w:sz w:val="18"/>
                                <w:szCs w:val="18"/>
                              </w:rPr>
                              <w:t>.</w:t>
                            </w:r>
                          </w:p>
                          <w:p w14:paraId="7A2185C1" w14:textId="77777777" w:rsidR="003E1B7C" w:rsidRPr="00C5689F" w:rsidRDefault="003E1B7C" w:rsidP="003E1B7C">
                            <w:pPr>
                              <w:pStyle w:val="Corpodetexto"/>
                              <w:jc w:val="center"/>
                              <w:rPr>
                                <w:rFonts w:cs="Arial"/>
                                <w:b/>
                                <w:sz w:val="18"/>
                                <w:szCs w:val="18"/>
                              </w:rPr>
                            </w:pPr>
                          </w:p>
                          <w:p w14:paraId="731536DE" w14:textId="77777777" w:rsidR="003E1B7C" w:rsidRPr="00C5689F" w:rsidRDefault="003E1B7C" w:rsidP="003E1B7C">
                            <w:pPr>
                              <w:pStyle w:val="Corpodetexto"/>
                              <w:jc w:val="center"/>
                              <w:rPr>
                                <w:rFonts w:cs="Arial"/>
                                <w:b/>
                                <w:sz w:val="18"/>
                                <w:szCs w:val="18"/>
                              </w:rPr>
                            </w:pPr>
                            <w:r w:rsidRPr="00C5689F">
                              <w:rPr>
                                <w:rFonts w:cs="Arial"/>
                                <w:b/>
                                <w:sz w:val="18"/>
                                <w:szCs w:val="18"/>
                              </w:rPr>
                              <w:t>Responsável.</w:t>
                            </w:r>
                          </w:p>
                          <w:p w14:paraId="0FE6E94C" w14:textId="77777777" w:rsidR="003E1B7C" w:rsidRDefault="003E1B7C" w:rsidP="003E1B7C">
                            <w:pPr>
                              <w:pStyle w:val="Corpodetexto"/>
                              <w:jc w:val="center"/>
                              <w:rPr>
                                <w:sz w:val="18"/>
                                <w:szCs w:val="22"/>
                              </w:rPr>
                            </w:pPr>
                          </w:p>
                          <w:p w14:paraId="2890CBD2" w14:textId="77777777" w:rsidR="003E1B7C" w:rsidRDefault="003E1B7C" w:rsidP="003E1B7C">
                            <w:pPr>
                              <w:pStyle w:val="Corpodetexto"/>
                              <w:jc w:val="center"/>
                              <w:rPr>
                                <w:b/>
                                <w:bCs/>
                                <w:sz w:val="18"/>
                                <w:szCs w:val="22"/>
                              </w:rPr>
                            </w:pPr>
                          </w:p>
                          <w:p w14:paraId="55E80E81" w14:textId="77777777" w:rsidR="003E1B7C" w:rsidRDefault="003E1B7C" w:rsidP="003E1B7C">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F1C3D"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259B1BB1" w14:textId="77777777" w:rsidR="003E1B7C" w:rsidRPr="00C5689F" w:rsidRDefault="003E1B7C" w:rsidP="003E1B7C">
                      <w:pPr>
                        <w:pStyle w:val="Corpodetexto"/>
                        <w:jc w:val="center"/>
                        <w:rPr>
                          <w:rFonts w:cs="Arial"/>
                          <w:b/>
                          <w:sz w:val="18"/>
                          <w:szCs w:val="18"/>
                        </w:rPr>
                      </w:pPr>
                      <w:r w:rsidRPr="00C5689F">
                        <w:rPr>
                          <w:rFonts w:cs="Arial"/>
                          <w:b/>
                          <w:sz w:val="18"/>
                          <w:szCs w:val="18"/>
                        </w:rPr>
                        <w:t xml:space="preserve">Este ato esteve fixado no painel </w:t>
                      </w:r>
                    </w:p>
                    <w:p w14:paraId="4A820C5F" w14:textId="77777777" w:rsidR="003E1B7C" w:rsidRPr="00C5689F" w:rsidRDefault="003E1B7C" w:rsidP="003E1B7C">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09/07/2023 a 21/07/2023</w:t>
                      </w:r>
                      <w:r w:rsidRPr="00C5689F">
                        <w:rPr>
                          <w:rFonts w:cs="Arial"/>
                          <w:b/>
                          <w:sz w:val="18"/>
                          <w:szCs w:val="18"/>
                        </w:rPr>
                        <w:t>.</w:t>
                      </w:r>
                    </w:p>
                    <w:p w14:paraId="7A2185C1" w14:textId="77777777" w:rsidR="003E1B7C" w:rsidRPr="00C5689F" w:rsidRDefault="003E1B7C" w:rsidP="003E1B7C">
                      <w:pPr>
                        <w:pStyle w:val="Corpodetexto"/>
                        <w:jc w:val="center"/>
                        <w:rPr>
                          <w:rFonts w:cs="Arial"/>
                          <w:b/>
                          <w:sz w:val="18"/>
                          <w:szCs w:val="18"/>
                        </w:rPr>
                      </w:pPr>
                    </w:p>
                    <w:p w14:paraId="731536DE" w14:textId="77777777" w:rsidR="003E1B7C" w:rsidRPr="00C5689F" w:rsidRDefault="003E1B7C" w:rsidP="003E1B7C">
                      <w:pPr>
                        <w:pStyle w:val="Corpodetexto"/>
                        <w:jc w:val="center"/>
                        <w:rPr>
                          <w:rFonts w:cs="Arial"/>
                          <w:b/>
                          <w:sz w:val="18"/>
                          <w:szCs w:val="18"/>
                        </w:rPr>
                      </w:pPr>
                      <w:r w:rsidRPr="00C5689F">
                        <w:rPr>
                          <w:rFonts w:cs="Arial"/>
                          <w:b/>
                          <w:sz w:val="18"/>
                          <w:szCs w:val="18"/>
                        </w:rPr>
                        <w:t>Responsável.</w:t>
                      </w:r>
                    </w:p>
                    <w:p w14:paraId="0FE6E94C" w14:textId="77777777" w:rsidR="003E1B7C" w:rsidRDefault="003E1B7C" w:rsidP="003E1B7C">
                      <w:pPr>
                        <w:pStyle w:val="Corpodetexto"/>
                        <w:jc w:val="center"/>
                        <w:rPr>
                          <w:sz w:val="18"/>
                          <w:szCs w:val="22"/>
                        </w:rPr>
                      </w:pPr>
                    </w:p>
                    <w:p w14:paraId="2890CBD2" w14:textId="77777777" w:rsidR="003E1B7C" w:rsidRDefault="003E1B7C" w:rsidP="003E1B7C">
                      <w:pPr>
                        <w:pStyle w:val="Corpodetexto"/>
                        <w:jc w:val="center"/>
                        <w:rPr>
                          <w:b/>
                          <w:bCs/>
                          <w:sz w:val="18"/>
                          <w:szCs w:val="22"/>
                        </w:rPr>
                      </w:pPr>
                    </w:p>
                    <w:p w14:paraId="55E80E81" w14:textId="77777777" w:rsidR="003E1B7C" w:rsidRDefault="003E1B7C" w:rsidP="003E1B7C">
                      <w:pPr>
                        <w:pStyle w:val="Corpodetexto"/>
                        <w:jc w:val="center"/>
                        <w:rPr>
                          <w:b/>
                          <w:bCs/>
                          <w:sz w:val="18"/>
                          <w:szCs w:val="22"/>
                        </w:rPr>
                      </w:pPr>
                    </w:p>
                  </w:txbxContent>
                </v:textbox>
              </v:shape>
            </w:pict>
          </mc:Fallback>
        </mc:AlternateContent>
      </w:r>
    </w:p>
    <w:p w14:paraId="713DC6B3" w14:textId="77777777" w:rsidR="003E1B7C" w:rsidRPr="003E1B7C" w:rsidRDefault="003E1B7C" w:rsidP="003E1B7C">
      <w:pPr>
        <w:spacing w:after="0" w:line="240" w:lineRule="auto"/>
        <w:jc w:val="center"/>
        <w:rPr>
          <w:rFonts w:ascii="Arial" w:eastAsia="Times New Roman" w:hAnsi="Arial" w:cs="Arial"/>
          <w:bCs/>
          <w:kern w:val="0"/>
          <w:sz w:val="24"/>
          <w:szCs w:val="20"/>
          <w:lang w:eastAsia="pt-BR"/>
          <w14:ligatures w14:val="none"/>
        </w:rPr>
      </w:pPr>
    </w:p>
    <w:p w14:paraId="69FCA8F3" w14:textId="77777777" w:rsidR="003E1B7C" w:rsidRPr="003E1B7C" w:rsidRDefault="003E1B7C" w:rsidP="003E1B7C">
      <w:pPr>
        <w:spacing w:after="0" w:line="240" w:lineRule="auto"/>
        <w:jc w:val="center"/>
        <w:rPr>
          <w:rFonts w:ascii="Arial" w:eastAsia="Times New Roman" w:hAnsi="Arial" w:cs="Arial"/>
          <w:bCs/>
          <w:kern w:val="0"/>
          <w:sz w:val="24"/>
          <w:szCs w:val="20"/>
          <w:lang w:eastAsia="pt-BR"/>
          <w14:ligatures w14:val="none"/>
        </w:rPr>
      </w:pPr>
    </w:p>
    <w:p w14:paraId="1CEA7016" w14:textId="77777777" w:rsidR="003E1B7C" w:rsidRPr="003E1B7C" w:rsidRDefault="003E1B7C" w:rsidP="003E1B7C">
      <w:pPr>
        <w:spacing w:after="0" w:line="240" w:lineRule="auto"/>
        <w:ind w:left="5984" w:right="-93"/>
        <w:jc w:val="both"/>
        <w:rPr>
          <w:rFonts w:ascii="Arial" w:eastAsia="Times New Roman" w:hAnsi="Arial" w:cs="Arial"/>
          <w:kern w:val="0"/>
          <w:sz w:val="24"/>
          <w:szCs w:val="24"/>
          <w:lang w:eastAsia="pt-BR"/>
          <w14:ligatures w14:val="none"/>
        </w:rPr>
      </w:pPr>
    </w:p>
    <w:p w14:paraId="68DAAE7E" w14:textId="77777777" w:rsidR="003E1B7C" w:rsidRPr="003E1B7C" w:rsidRDefault="003E1B7C" w:rsidP="003E1B7C">
      <w:pPr>
        <w:spacing w:after="0" w:line="240" w:lineRule="auto"/>
        <w:ind w:right="-93" w:firstLine="2244"/>
        <w:jc w:val="both"/>
        <w:rPr>
          <w:rFonts w:ascii="Arial" w:eastAsia="Times New Roman" w:hAnsi="Arial" w:cs="Arial"/>
          <w:kern w:val="0"/>
          <w:sz w:val="24"/>
          <w:szCs w:val="24"/>
          <w:lang w:eastAsia="pt-BR"/>
          <w14:ligatures w14:val="none"/>
        </w:rPr>
      </w:pPr>
      <w:r w:rsidRPr="003E1B7C">
        <w:rPr>
          <w:rFonts w:ascii="Arial" w:eastAsia="Times New Roman" w:hAnsi="Arial" w:cs="Arial"/>
          <w:b/>
          <w:kern w:val="0"/>
          <w:sz w:val="24"/>
          <w:szCs w:val="24"/>
          <w:lang w:eastAsia="pt-BR"/>
          <w14:ligatures w14:val="none"/>
        </w:rPr>
        <w:t>O VICE PREFEITO EM EXERCÍCIO DO MUNICÍPIO DE ROCA SALES</w:t>
      </w:r>
      <w:r w:rsidRPr="003E1B7C">
        <w:rPr>
          <w:rFonts w:ascii="Arial" w:eastAsia="Times New Roman" w:hAnsi="Arial" w:cs="Arial"/>
          <w:kern w:val="0"/>
          <w:sz w:val="24"/>
          <w:szCs w:val="24"/>
          <w:lang w:eastAsia="pt-BR"/>
          <w14:ligatures w14:val="none"/>
        </w:rPr>
        <w:t xml:space="preserve">, Estado do Rio Grande do Sul, no uso de suas atribuições legais, </w:t>
      </w:r>
      <w:r w:rsidRPr="003E1B7C">
        <w:rPr>
          <w:rFonts w:ascii="Arial" w:eastAsia="Times New Roman" w:hAnsi="Arial" w:cs="Arial"/>
          <w:b/>
          <w:kern w:val="0"/>
          <w:sz w:val="24"/>
          <w:szCs w:val="24"/>
          <w:lang w:eastAsia="pt-BR"/>
          <w14:ligatures w14:val="none"/>
        </w:rPr>
        <w:t>torna público</w:t>
      </w:r>
      <w:r w:rsidRPr="003E1B7C">
        <w:rPr>
          <w:rFonts w:ascii="Arial" w:eastAsia="Times New Roman" w:hAnsi="Arial" w:cs="Arial"/>
          <w:kern w:val="0"/>
          <w:sz w:val="24"/>
          <w:szCs w:val="24"/>
          <w:lang w:eastAsia="pt-BR"/>
          <w14:ligatures w14:val="none"/>
        </w:rPr>
        <w:t xml:space="preserve">, para conhecimento dos interessados, que </w:t>
      </w:r>
      <w:r w:rsidRPr="003E1B7C">
        <w:rPr>
          <w:rFonts w:ascii="Arial" w:eastAsia="Times New Roman" w:hAnsi="Arial" w:cs="Arial"/>
          <w:b/>
          <w:kern w:val="0"/>
          <w:sz w:val="24"/>
          <w:szCs w:val="24"/>
          <w:lang w:eastAsia="pt-BR"/>
          <w14:ligatures w14:val="none"/>
        </w:rPr>
        <w:t>às 09:00 horas, do dia 21 de julho de 2023</w:t>
      </w:r>
      <w:r w:rsidRPr="003E1B7C">
        <w:rPr>
          <w:rFonts w:ascii="Arial" w:eastAsia="Times New Roman" w:hAnsi="Arial" w:cs="Arial"/>
          <w:kern w:val="0"/>
          <w:sz w:val="24"/>
          <w:szCs w:val="24"/>
          <w:lang w:eastAsia="pt-BR"/>
          <w14:ligatures w14:val="none"/>
        </w:rPr>
        <w:t xml:space="preserve">, </w:t>
      </w:r>
      <w:r w:rsidRPr="003E1B7C">
        <w:rPr>
          <w:rFonts w:ascii="Arial" w:eastAsia="Times New Roman" w:hAnsi="Arial" w:cs="Arial"/>
          <w:kern w:val="0"/>
          <w:sz w:val="24"/>
          <w:szCs w:val="24"/>
          <w:lang w:val="pt-PT" w:eastAsia="pt-BR"/>
          <w14:ligatures w14:val="none"/>
        </w:rPr>
        <w:t xml:space="preserve">no site: </w:t>
      </w:r>
      <w:hyperlink r:id="rId5" w:history="1">
        <w:r w:rsidRPr="003E1B7C">
          <w:rPr>
            <w:rFonts w:ascii="Arial" w:eastAsia="Times New Roman" w:hAnsi="Arial" w:cs="Arial"/>
            <w:kern w:val="0"/>
            <w:sz w:val="24"/>
            <w:szCs w:val="24"/>
            <w:u w:val="single"/>
            <w:lang w:val="pt-PT" w:eastAsia="pt-BR"/>
            <w14:ligatures w14:val="none"/>
          </w:rPr>
          <w:t>www.portaldecompraspublicas.com.br</w:t>
        </w:r>
      </w:hyperlink>
      <w:r w:rsidRPr="003E1B7C">
        <w:rPr>
          <w:rFonts w:ascii="Arial" w:eastAsia="Times New Roman" w:hAnsi="Arial" w:cs="Arial"/>
          <w:kern w:val="0"/>
          <w:sz w:val="24"/>
          <w:szCs w:val="24"/>
          <w:lang w:val="pt-PT" w:eastAsia="pt-BR"/>
          <w14:ligatures w14:val="none"/>
        </w:rPr>
        <w:t xml:space="preserve"> fará realizar licitação na modalidade pregão, por meio da utilização de recursos da tecnologia da informação – “</w:t>
      </w:r>
      <w:r w:rsidRPr="003E1B7C">
        <w:rPr>
          <w:rFonts w:ascii="Arial" w:eastAsia="Times New Roman" w:hAnsi="Arial" w:cs="Arial"/>
          <w:b/>
          <w:kern w:val="0"/>
          <w:sz w:val="24"/>
          <w:szCs w:val="24"/>
          <w:lang w:val="pt-PT" w:eastAsia="pt-BR"/>
          <w14:ligatures w14:val="none"/>
        </w:rPr>
        <w:t>Pregão Eletrônico</w:t>
      </w:r>
      <w:r w:rsidRPr="003E1B7C">
        <w:rPr>
          <w:rFonts w:ascii="Arial" w:eastAsia="Times New Roman" w:hAnsi="Arial" w:cs="Arial"/>
          <w:kern w:val="0"/>
          <w:sz w:val="24"/>
          <w:szCs w:val="24"/>
          <w:lang w:val="pt-PT" w:eastAsia="pt-BR"/>
          <w14:ligatures w14:val="none"/>
        </w:rPr>
        <w:t>”, do tipo “</w:t>
      </w:r>
      <w:r w:rsidRPr="003E1B7C">
        <w:rPr>
          <w:rFonts w:ascii="Arial" w:eastAsia="Times New Roman" w:hAnsi="Arial" w:cs="Arial"/>
          <w:b/>
          <w:kern w:val="0"/>
          <w:sz w:val="24"/>
          <w:szCs w:val="24"/>
          <w:lang w:val="pt-PT" w:eastAsia="pt-BR"/>
          <w14:ligatures w14:val="none"/>
        </w:rPr>
        <w:t>menor preço unitário</w:t>
      </w:r>
      <w:r w:rsidRPr="003E1B7C">
        <w:rPr>
          <w:rFonts w:ascii="Arial" w:eastAsia="Times New Roman" w:hAnsi="Arial" w:cs="Arial"/>
          <w:kern w:val="0"/>
          <w:sz w:val="24"/>
          <w:szCs w:val="24"/>
          <w:lang w:val="pt-PT" w:eastAsia="pt-BR"/>
          <w14:ligatures w14:val="none"/>
        </w:rPr>
        <w:t xml:space="preserve">”, sob a coordenação do Pregoeiro, objetivando o </w:t>
      </w:r>
      <w:r w:rsidRPr="003E1B7C">
        <w:rPr>
          <w:rFonts w:ascii="Arial" w:eastAsia="Times New Roman" w:hAnsi="Arial" w:cs="Arial"/>
          <w:b/>
          <w:bCs/>
          <w:kern w:val="0"/>
          <w:sz w:val="24"/>
          <w:szCs w:val="24"/>
          <w:lang w:val="pt-PT" w:eastAsia="pt-BR"/>
          <w14:ligatures w14:val="none"/>
        </w:rPr>
        <w:t>Registro de Preço</w:t>
      </w:r>
      <w:r w:rsidRPr="003E1B7C">
        <w:rPr>
          <w:rFonts w:ascii="Arial" w:eastAsia="Times New Roman" w:hAnsi="Arial" w:cs="Arial"/>
          <w:kern w:val="0"/>
          <w:sz w:val="24"/>
          <w:szCs w:val="24"/>
          <w:lang w:val="pt-PT" w:eastAsia="pt-BR"/>
          <w14:ligatures w14:val="none"/>
        </w:rPr>
        <w:t xml:space="preserve"> para </w:t>
      </w:r>
      <w:r w:rsidRPr="003E1B7C">
        <w:rPr>
          <w:rFonts w:ascii="Arial" w:eastAsia="Times New Roman" w:hAnsi="Arial" w:cs="Arial"/>
          <w:b/>
          <w:bCs/>
          <w:kern w:val="0"/>
          <w:sz w:val="24"/>
          <w:szCs w:val="24"/>
          <w:lang w:val="pt-PT" w:eastAsia="pt-BR"/>
          <w14:ligatures w14:val="none"/>
        </w:rPr>
        <w:t xml:space="preserve">aquisição de Produtos de Limpeza com entrega parcelada, </w:t>
      </w:r>
      <w:r w:rsidRPr="003E1B7C">
        <w:rPr>
          <w:rFonts w:ascii="Arial" w:eastAsia="Times New Roman" w:hAnsi="Arial" w:cs="Arial"/>
          <w:kern w:val="0"/>
          <w:sz w:val="24"/>
          <w:szCs w:val="24"/>
          <w:lang w:val="pt-PT" w:eastAsia="pt-BR"/>
          <w14:ligatures w14:val="none"/>
        </w:rPr>
        <w:t xml:space="preserve"> conforme </w:t>
      </w:r>
      <w:r w:rsidRPr="003E1B7C">
        <w:rPr>
          <w:rFonts w:ascii="Arial" w:eastAsia="Times New Roman" w:hAnsi="Arial" w:cs="Arial"/>
          <w:b/>
          <w:kern w:val="0"/>
          <w:sz w:val="24"/>
          <w:szCs w:val="24"/>
          <w:lang w:val="pt-PT" w:eastAsia="pt-BR"/>
          <w14:ligatures w14:val="none"/>
        </w:rPr>
        <w:t>Processo nº 039/23</w:t>
      </w:r>
      <w:r w:rsidRPr="003E1B7C">
        <w:rPr>
          <w:rFonts w:ascii="Arial" w:eastAsia="Times New Roman" w:hAnsi="Arial" w:cs="Arial"/>
          <w:kern w:val="0"/>
          <w:sz w:val="24"/>
          <w:szCs w:val="24"/>
          <w:lang w:val="pt-PT" w:eastAsia="pt-BR"/>
          <w14:ligatures w14:val="none"/>
        </w:rPr>
        <w:t xml:space="preserve">, regido pela Lei Federal nº 10.520/02, Decreto Municipal nº 2004/09 e alterações posteriores, </w:t>
      </w:r>
      <w:r w:rsidRPr="003E1B7C">
        <w:rPr>
          <w:rFonts w:ascii="Arial" w:eastAsia="Times New Roman" w:hAnsi="Arial" w:cs="Arial"/>
          <w:kern w:val="0"/>
          <w:sz w:val="24"/>
          <w:szCs w:val="24"/>
          <w:lang w:eastAsia="pt-BR"/>
          <w14:ligatures w14:val="none"/>
        </w:rPr>
        <w:t>com aplicação subsidiária da Lei Federal nº 8.666/93 e suas alterações.</w:t>
      </w:r>
    </w:p>
    <w:p w14:paraId="286501F3" w14:textId="77777777" w:rsidR="003E1B7C" w:rsidRPr="003E1B7C" w:rsidRDefault="003E1B7C" w:rsidP="003E1B7C">
      <w:pPr>
        <w:spacing w:after="0" w:line="240" w:lineRule="auto"/>
        <w:ind w:right="-93" w:firstLine="2244"/>
        <w:jc w:val="both"/>
        <w:rPr>
          <w:rFonts w:ascii="Arial" w:eastAsia="Times New Roman" w:hAnsi="Arial" w:cs="Arial"/>
          <w:kern w:val="0"/>
          <w:sz w:val="24"/>
          <w:szCs w:val="24"/>
          <w:lang w:eastAsia="pt-BR"/>
          <w14:ligatures w14:val="none"/>
        </w:rPr>
      </w:pPr>
    </w:p>
    <w:p w14:paraId="46088984" w14:textId="77777777" w:rsidR="003E1B7C" w:rsidRPr="003E1B7C" w:rsidRDefault="003E1B7C" w:rsidP="003E1B7C">
      <w:pPr>
        <w:spacing w:after="0" w:line="240" w:lineRule="auto"/>
        <w:ind w:firstLine="2268"/>
        <w:jc w:val="both"/>
        <w:rPr>
          <w:rFonts w:ascii="Arial" w:eastAsia="Times New Roman" w:hAnsi="Arial" w:cs="Arial"/>
          <w:kern w:val="0"/>
          <w:sz w:val="24"/>
          <w:szCs w:val="24"/>
          <w:lang w:eastAsia="pt-BR"/>
          <w14:ligatures w14:val="none"/>
        </w:rPr>
      </w:pPr>
      <w:r w:rsidRPr="003E1B7C">
        <w:rPr>
          <w:rFonts w:ascii="Arial" w:eastAsia="Times New Roman" w:hAnsi="Arial" w:cs="Arial"/>
          <w:color w:val="000000"/>
          <w:kern w:val="0"/>
          <w:sz w:val="24"/>
          <w:szCs w:val="24"/>
          <w:lang w:eastAsia="pt-BR"/>
          <w14:ligatures w14:val="none"/>
        </w:rPr>
        <w:t>A presente licitação será exclusiva às beneficiárias da Lei Complementar nº 123/2006, nos termos do seu art. 48, inciso I, alterado pela Lei Complementar nº 147/2014.</w:t>
      </w:r>
    </w:p>
    <w:p w14:paraId="5090564F" w14:textId="77777777" w:rsidR="003E1B7C" w:rsidRPr="003E1B7C" w:rsidRDefault="003E1B7C" w:rsidP="003E1B7C">
      <w:pPr>
        <w:spacing w:after="0" w:line="240" w:lineRule="auto"/>
        <w:ind w:right="-93" w:firstLine="2244"/>
        <w:jc w:val="both"/>
        <w:rPr>
          <w:rFonts w:ascii="Arial" w:eastAsia="Times New Roman" w:hAnsi="Arial" w:cs="Arial"/>
          <w:kern w:val="0"/>
          <w:sz w:val="24"/>
          <w:szCs w:val="24"/>
          <w:lang w:eastAsia="pt-BR"/>
          <w14:ligatures w14:val="none"/>
        </w:rPr>
      </w:pPr>
    </w:p>
    <w:p w14:paraId="4C4BE7DF" w14:textId="77777777" w:rsidR="003E1B7C" w:rsidRPr="003E1B7C" w:rsidRDefault="003E1B7C" w:rsidP="003E1B7C">
      <w:pPr>
        <w:spacing w:after="0" w:line="240" w:lineRule="auto"/>
        <w:ind w:right="-93"/>
        <w:jc w:val="both"/>
        <w:rPr>
          <w:rFonts w:ascii="Arial" w:eastAsia="Times New Roman" w:hAnsi="Arial" w:cs="Arial"/>
          <w:bCs/>
          <w:kern w:val="0"/>
          <w:sz w:val="24"/>
          <w:szCs w:val="24"/>
          <w:lang w:eastAsia="pt-BR"/>
          <w14:ligatures w14:val="none"/>
        </w:rPr>
      </w:pPr>
      <w:r w:rsidRPr="003E1B7C">
        <w:rPr>
          <w:rFonts w:ascii="Arial" w:eastAsia="Times New Roman" w:hAnsi="Arial" w:cs="Arial"/>
          <w:b/>
          <w:kern w:val="0"/>
          <w:sz w:val="24"/>
          <w:szCs w:val="24"/>
          <w:lang w:eastAsia="pt-BR"/>
          <w14:ligatures w14:val="none"/>
        </w:rPr>
        <w:t>01 - DO OBJETO</w:t>
      </w:r>
      <w:r w:rsidRPr="003E1B7C">
        <w:rPr>
          <w:rFonts w:ascii="Arial" w:eastAsia="Times New Roman" w:hAnsi="Arial" w:cs="Arial"/>
          <w:bCs/>
          <w:kern w:val="0"/>
          <w:sz w:val="24"/>
          <w:szCs w:val="24"/>
          <w:lang w:eastAsia="pt-BR"/>
          <w14:ligatures w14:val="none"/>
        </w:rPr>
        <w:t>:</w:t>
      </w:r>
    </w:p>
    <w:p w14:paraId="170B2151" w14:textId="77777777" w:rsidR="003E1B7C" w:rsidRPr="003E1B7C" w:rsidRDefault="003E1B7C" w:rsidP="003E1B7C">
      <w:pPr>
        <w:spacing w:after="0" w:line="240" w:lineRule="auto"/>
        <w:ind w:right="-93" w:firstLine="2244"/>
        <w:jc w:val="both"/>
        <w:rPr>
          <w:rFonts w:ascii="Arial" w:eastAsia="Times New Roman" w:hAnsi="Arial" w:cs="Arial"/>
          <w:bCs/>
          <w:kern w:val="0"/>
          <w:sz w:val="24"/>
          <w:szCs w:val="24"/>
          <w:lang w:eastAsia="pt-BR"/>
          <w14:ligatures w14:val="none"/>
        </w:rPr>
      </w:pPr>
    </w:p>
    <w:p w14:paraId="2109E8F5" w14:textId="77777777" w:rsidR="003E1B7C" w:rsidRPr="003E1B7C" w:rsidRDefault="003E1B7C" w:rsidP="003E1B7C">
      <w:pPr>
        <w:spacing w:after="0" w:line="240" w:lineRule="auto"/>
        <w:ind w:left="714" w:right="49" w:hanging="714"/>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bCs/>
          <w:kern w:val="0"/>
          <w:sz w:val="24"/>
          <w:szCs w:val="20"/>
          <w:lang w:eastAsia="pt-BR"/>
          <w14:ligatures w14:val="none"/>
        </w:rPr>
        <w:t xml:space="preserve">01.1 - É objeto do presente instrumento o </w:t>
      </w:r>
      <w:r w:rsidRPr="003E1B7C">
        <w:rPr>
          <w:rFonts w:ascii="Arial" w:eastAsia="Times New Roman" w:hAnsi="Arial" w:cs="Times New Roman"/>
          <w:b/>
          <w:bCs/>
          <w:kern w:val="0"/>
          <w:sz w:val="24"/>
          <w:szCs w:val="20"/>
          <w:lang w:eastAsia="pt-BR"/>
          <w14:ligatures w14:val="none"/>
        </w:rPr>
        <w:t xml:space="preserve">registro de preços </w:t>
      </w:r>
      <w:r w:rsidRPr="003E1B7C">
        <w:rPr>
          <w:rFonts w:ascii="Arial" w:eastAsia="Times New Roman" w:hAnsi="Arial" w:cs="Times New Roman"/>
          <w:kern w:val="0"/>
          <w:sz w:val="24"/>
          <w:szCs w:val="24"/>
          <w:lang w:eastAsia="pt-BR"/>
          <w14:ligatures w14:val="none"/>
        </w:rPr>
        <w:t xml:space="preserve">para aquisição de </w:t>
      </w:r>
      <w:r w:rsidRPr="003E1B7C">
        <w:rPr>
          <w:rFonts w:ascii="Arial" w:eastAsia="Times New Roman" w:hAnsi="Arial" w:cs="Times New Roman"/>
          <w:b/>
          <w:kern w:val="0"/>
          <w:sz w:val="24"/>
          <w:szCs w:val="24"/>
          <w:lang w:eastAsia="pt-BR"/>
          <w14:ligatures w14:val="none"/>
        </w:rPr>
        <w:t>produtos de limpeza</w:t>
      </w:r>
      <w:r w:rsidRPr="003E1B7C">
        <w:rPr>
          <w:rFonts w:ascii="Arial" w:eastAsia="Times New Roman" w:hAnsi="Arial" w:cs="Times New Roman"/>
          <w:kern w:val="0"/>
          <w:sz w:val="24"/>
          <w:szCs w:val="24"/>
          <w:lang w:eastAsia="pt-BR"/>
          <w14:ligatures w14:val="none"/>
        </w:rPr>
        <w:t xml:space="preserve">, com </w:t>
      </w:r>
      <w:r w:rsidRPr="003E1B7C">
        <w:rPr>
          <w:rFonts w:ascii="Arial" w:eastAsia="Times New Roman" w:hAnsi="Arial" w:cs="Times New Roman"/>
          <w:b/>
          <w:bCs/>
          <w:kern w:val="0"/>
          <w:sz w:val="24"/>
          <w:szCs w:val="24"/>
          <w:u w:val="single"/>
          <w:lang w:eastAsia="pt-BR"/>
          <w14:ligatures w14:val="none"/>
        </w:rPr>
        <w:t>entrega parcelada</w:t>
      </w:r>
      <w:r w:rsidRPr="003E1B7C">
        <w:rPr>
          <w:rFonts w:ascii="Arial" w:eastAsia="Times New Roman" w:hAnsi="Arial" w:cs="Times New Roman"/>
          <w:kern w:val="0"/>
          <w:sz w:val="24"/>
          <w:szCs w:val="24"/>
          <w:lang w:eastAsia="pt-BR"/>
          <w14:ligatures w14:val="none"/>
        </w:rPr>
        <w:t>, para abastecimento das Escolas, como segue:</w:t>
      </w:r>
    </w:p>
    <w:p w14:paraId="143AD241"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01.1.1 - </w:t>
      </w:r>
      <w:r w:rsidRPr="003E1B7C">
        <w:rPr>
          <w:rFonts w:ascii="Arial" w:eastAsia="Times New Roman" w:hAnsi="Arial" w:cs="Times New Roman"/>
          <w:b/>
          <w:kern w:val="0"/>
          <w:sz w:val="24"/>
          <w:szCs w:val="24"/>
          <w:lang w:eastAsia="pt-BR"/>
          <w14:ligatures w14:val="none"/>
        </w:rPr>
        <w:t xml:space="preserve">Escola Municipal de Educação Infantil </w:t>
      </w:r>
      <w:r w:rsidRPr="003E1B7C">
        <w:rPr>
          <w:rFonts w:ascii="Arial" w:eastAsia="Times New Roman" w:hAnsi="Arial" w:cs="Times New Roman"/>
          <w:b/>
          <w:bCs/>
          <w:kern w:val="0"/>
          <w:sz w:val="24"/>
          <w:szCs w:val="24"/>
          <w:lang w:eastAsia="pt-BR"/>
          <w14:ligatures w14:val="none"/>
        </w:rPr>
        <w:t>Cantinho da Amizade</w:t>
      </w:r>
      <w:r w:rsidRPr="003E1B7C">
        <w:rPr>
          <w:rFonts w:ascii="Arial" w:eastAsia="Times New Roman" w:hAnsi="Arial" w:cs="Times New Roman"/>
          <w:kern w:val="0"/>
          <w:sz w:val="24"/>
          <w:szCs w:val="24"/>
          <w:lang w:eastAsia="pt-BR"/>
          <w14:ligatures w14:val="none"/>
        </w:rPr>
        <w:t>, localizada na Rua Darcy Azambuja, nº 185, cidade de Roca Sales;</w:t>
      </w:r>
    </w:p>
    <w:p w14:paraId="2FA0B386"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01.1.2 - </w:t>
      </w:r>
      <w:r w:rsidRPr="003E1B7C">
        <w:rPr>
          <w:rFonts w:ascii="Arial" w:eastAsia="Times New Roman" w:hAnsi="Arial" w:cs="Times New Roman"/>
          <w:b/>
          <w:kern w:val="0"/>
          <w:sz w:val="24"/>
          <w:szCs w:val="24"/>
          <w:lang w:eastAsia="pt-BR"/>
          <w14:ligatures w14:val="none"/>
        </w:rPr>
        <w:t xml:space="preserve">Escola Municipal de Educação Infantil </w:t>
      </w:r>
      <w:r w:rsidRPr="003E1B7C">
        <w:rPr>
          <w:rFonts w:ascii="Arial" w:eastAsia="Times New Roman" w:hAnsi="Arial" w:cs="Times New Roman"/>
          <w:b/>
          <w:bCs/>
          <w:kern w:val="0"/>
          <w:sz w:val="24"/>
          <w:szCs w:val="24"/>
          <w:lang w:eastAsia="pt-BR"/>
          <w14:ligatures w14:val="none"/>
        </w:rPr>
        <w:t>Crescendo Feliz</w:t>
      </w:r>
      <w:r w:rsidRPr="003E1B7C">
        <w:rPr>
          <w:rFonts w:ascii="Arial" w:eastAsia="Times New Roman" w:hAnsi="Arial" w:cs="Times New Roman"/>
          <w:kern w:val="0"/>
          <w:sz w:val="24"/>
          <w:szCs w:val="24"/>
          <w:lang w:eastAsia="pt-BR"/>
          <w14:ligatures w14:val="none"/>
        </w:rPr>
        <w:t xml:space="preserve">, localizada na Rua José Brock, nº 494, Bairro Loteamento Sete </w:t>
      </w:r>
      <w:proofErr w:type="gramStart"/>
      <w:r w:rsidRPr="003E1B7C">
        <w:rPr>
          <w:rFonts w:ascii="Arial" w:eastAsia="Times New Roman" w:hAnsi="Arial" w:cs="Times New Roman"/>
          <w:kern w:val="0"/>
          <w:sz w:val="24"/>
          <w:szCs w:val="24"/>
          <w:lang w:eastAsia="pt-BR"/>
          <w14:ligatures w14:val="none"/>
        </w:rPr>
        <w:t>Setembro</w:t>
      </w:r>
      <w:proofErr w:type="gramEnd"/>
      <w:r w:rsidRPr="003E1B7C">
        <w:rPr>
          <w:rFonts w:ascii="Arial" w:eastAsia="Times New Roman" w:hAnsi="Arial" w:cs="Times New Roman"/>
          <w:kern w:val="0"/>
          <w:sz w:val="24"/>
          <w:szCs w:val="24"/>
          <w:lang w:eastAsia="pt-BR"/>
          <w14:ligatures w14:val="none"/>
        </w:rPr>
        <w:t>, cidade de Roca Sales;</w:t>
      </w:r>
    </w:p>
    <w:p w14:paraId="4313E017"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01.1.3 – </w:t>
      </w:r>
      <w:r w:rsidRPr="003E1B7C">
        <w:rPr>
          <w:rFonts w:ascii="Arial" w:eastAsia="Times New Roman" w:hAnsi="Arial" w:cs="Times New Roman"/>
          <w:b/>
          <w:kern w:val="0"/>
          <w:sz w:val="24"/>
          <w:szCs w:val="24"/>
          <w:lang w:eastAsia="pt-BR"/>
          <w14:ligatures w14:val="none"/>
        </w:rPr>
        <w:t xml:space="preserve">Associação de Pais e Funcionários da </w:t>
      </w:r>
      <w:r w:rsidRPr="003E1B7C">
        <w:rPr>
          <w:rFonts w:ascii="Arial" w:eastAsia="Times New Roman" w:hAnsi="Arial" w:cs="Times New Roman"/>
          <w:b/>
          <w:bCs/>
          <w:kern w:val="0"/>
          <w:sz w:val="24"/>
          <w:szCs w:val="24"/>
          <w:lang w:eastAsia="pt-BR"/>
          <w14:ligatures w14:val="none"/>
        </w:rPr>
        <w:t>Escola Comunitária de Educação Infantil Primeiros Passos</w:t>
      </w:r>
      <w:r w:rsidRPr="003E1B7C">
        <w:rPr>
          <w:rFonts w:ascii="Arial" w:eastAsia="Times New Roman" w:hAnsi="Arial" w:cs="Times New Roman"/>
          <w:kern w:val="0"/>
          <w:sz w:val="24"/>
          <w:szCs w:val="24"/>
          <w:lang w:eastAsia="pt-BR"/>
          <w14:ligatures w14:val="none"/>
        </w:rPr>
        <w:t xml:space="preserve">, localizada na Rua Jacob Lang, nº 386, Bairro Centro, cidade de Roca Sales, conforme </w:t>
      </w:r>
      <w:r w:rsidRPr="003E1B7C">
        <w:rPr>
          <w:rFonts w:ascii="Arial" w:eastAsia="Times New Roman" w:hAnsi="Arial" w:cs="Times New Roman"/>
          <w:b/>
          <w:kern w:val="0"/>
          <w:sz w:val="24"/>
          <w:szCs w:val="24"/>
          <w:lang w:eastAsia="pt-BR"/>
          <w14:ligatures w14:val="none"/>
        </w:rPr>
        <w:t>Termo de Colaboração</w:t>
      </w:r>
      <w:r w:rsidRPr="003E1B7C">
        <w:rPr>
          <w:rFonts w:ascii="Arial" w:eastAsia="Times New Roman" w:hAnsi="Arial" w:cs="Times New Roman"/>
          <w:kern w:val="0"/>
          <w:sz w:val="24"/>
          <w:szCs w:val="24"/>
          <w:lang w:eastAsia="pt-BR"/>
          <w14:ligatures w14:val="none"/>
        </w:rPr>
        <w:t xml:space="preserve"> em vigor entre as partes;</w:t>
      </w:r>
    </w:p>
    <w:p w14:paraId="6C88A5F9"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01.1.4 – </w:t>
      </w:r>
      <w:r w:rsidRPr="003E1B7C">
        <w:rPr>
          <w:rFonts w:ascii="Arial" w:eastAsia="Times New Roman" w:hAnsi="Arial" w:cs="Times New Roman"/>
          <w:b/>
          <w:kern w:val="0"/>
          <w:sz w:val="24"/>
          <w:szCs w:val="24"/>
          <w:lang w:eastAsia="pt-BR"/>
          <w14:ligatures w14:val="none"/>
        </w:rPr>
        <w:t xml:space="preserve">Associação de Pais e Funcionários da </w:t>
      </w:r>
      <w:r w:rsidRPr="003E1B7C">
        <w:rPr>
          <w:rFonts w:ascii="Arial" w:eastAsia="Times New Roman" w:hAnsi="Arial" w:cs="Times New Roman"/>
          <w:b/>
          <w:bCs/>
          <w:kern w:val="0"/>
          <w:sz w:val="24"/>
          <w:szCs w:val="24"/>
          <w:lang w:eastAsia="pt-BR"/>
          <w14:ligatures w14:val="none"/>
        </w:rPr>
        <w:t>Escola Comunitária de Educação Infantil Sonho Infantil</w:t>
      </w:r>
      <w:r w:rsidRPr="003E1B7C">
        <w:rPr>
          <w:rFonts w:ascii="Arial" w:eastAsia="Times New Roman" w:hAnsi="Arial" w:cs="Times New Roman"/>
          <w:kern w:val="0"/>
          <w:sz w:val="24"/>
          <w:szCs w:val="24"/>
          <w:lang w:eastAsia="pt-BR"/>
          <w14:ligatures w14:val="none"/>
        </w:rPr>
        <w:t xml:space="preserve">, localizada na Rua Silvio Piccinini, n° 665, Bairro Dois Lajeados, cidade de Roca Sales, conforme </w:t>
      </w:r>
      <w:r w:rsidRPr="003E1B7C">
        <w:rPr>
          <w:rFonts w:ascii="Arial" w:eastAsia="Times New Roman" w:hAnsi="Arial" w:cs="Times New Roman"/>
          <w:b/>
          <w:kern w:val="0"/>
          <w:sz w:val="24"/>
          <w:szCs w:val="24"/>
          <w:lang w:eastAsia="pt-BR"/>
          <w14:ligatures w14:val="none"/>
        </w:rPr>
        <w:t>Termo de Colaboração</w:t>
      </w:r>
      <w:r w:rsidRPr="003E1B7C">
        <w:rPr>
          <w:rFonts w:ascii="Arial" w:eastAsia="Times New Roman" w:hAnsi="Arial" w:cs="Times New Roman"/>
          <w:kern w:val="0"/>
          <w:sz w:val="24"/>
          <w:szCs w:val="24"/>
          <w:lang w:eastAsia="pt-BR"/>
          <w14:ligatures w14:val="none"/>
        </w:rPr>
        <w:t xml:space="preserve"> em vigor entre as partes;</w:t>
      </w:r>
    </w:p>
    <w:p w14:paraId="51543692"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01.1.5 – </w:t>
      </w:r>
      <w:r w:rsidRPr="003E1B7C">
        <w:rPr>
          <w:rFonts w:ascii="Arial" w:eastAsia="Times New Roman" w:hAnsi="Arial" w:cs="Times New Roman"/>
          <w:b/>
          <w:kern w:val="0"/>
          <w:sz w:val="24"/>
          <w:szCs w:val="24"/>
          <w:lang w:eastAsia="pt-BR"/>
          <w14:ligatures w14:val="none"/>
        </w:rPr>
        <w:t>Associação de Pais e Funcionários da</w:t>
      </w:r>
      <w:r w:rsidRPr="003E1B7C">
        <w:rPr>
          <w:rFonts w:ascii="Arial" w:eastAsia="Times New Roman" w:hAnsi="Arial" w:cs="Times New Roman"/>
          <w:kern w:val="0"/>
          <w:sz w:val="24"/>
          <w:szCs w:val="24"/>
          <w:lang w:eastAsia="pt-BR"/>
          <w14:ligatures w14:val="none"/>
        </w:rPr>
        <w:t xml:space="preserve"> </w:t>
      </w:r>
      <w:r w:rsidRPr="003E1B7C">
        <w:rPr>
          <w:rFonts w:ascii="Arial" w:eastAsia="Times New Roman" w:hAnsi="Arial" w:cs="Times New Roman"/>
          <w:b/>
          <w:bCs/>
          <w:kern w:val="0"/>
          <w:sz w:val="24"/>
          <w:szCs w:val="24"/>
          <w:lang w:eastAsia="pt-BR"/>
          <w14:ligatures w14:val="none"/>
        </w:rPr>
        <w:t>Escola Comunitária de Educação Infantil Pingo de Gente</w:t>
      </w:r>
      <w:r w:rsidRPr="003E1B7C">
        <w:rPr>
          <w:rFonts w:ascii="Arial" w:eastAsia="Times New Roman" w:hAnsi="Arial" w:cs="Times New Roman"/>
          <w:kern w:val="0"/>
          <w:sz w:val="24"/>
          <w:szCs w:val="24"/>
          <w:lang w:eastAsia="pt-BR"/>
          <w14:ligatures w14:val="none"/>
        </w:rPr>
        <w:t xml:space="preserve">, com sede na Rua Rio Branco, nº 586, Bairro Pôr do Sol, cidade de Roca Sales, conforme </w:t>
      </w:r>
      <w:r w:rsidRPr="003E1B7C">
        <w:rPr>
          <w:rFonts w:ascii="Arial" w:eastAsia="Times New Roman" w:hAnsi="Arial" w:cs="Times New Roman"/>
          <w:b/>
          <w:kern w:val="0"/>
          <w:sz w:val="24"/>
          <w:szCs w:val="24"/>
          <w:lang w:eastAsia="pt-BR"/>
          <w14:ligatures w14:val="none"/>
        </w:rPr>
        <w:t>Termo de Colaboração</w:t>
      </w:r>
      <w:r w:rsidRPr="003E1B7C">
        <w:rPr>
          <w:rFonts w:ascii="Arial" w:eastAsia="Times New Roman" w:hAnsi="Arial" w:cs="Times New Roman"/>
          <w:kern w:val="0"/>
          <w:sz w:val="24"/>
          <w:szCs w:val="24"/>
          <w:lang w:eastAsia="pt-BR"/>
          <w14:ligatures w14:val="none"/>
        </w:rPr>
        <w:t xml:space="preserve"> em vigor entre as partes;</w:t>
      </w:r>
    </w:p>
    <w:p w14:paraId="26BE5549" w14:textId="77777777" w:rsidR="003E1B7C" w:rsidRPr="003E1B7C" w:rsidRDefault="003E1B7C" w:rsidP="003E1B7C">
      <w:pPr>
        <w:spacing w:after="0" w:line="240" w:lineRule="auto"/>
        <w:ind w:left="993" w:hanging="993"/>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01.1.6 – </w:t>
      </w:r>
      <w:r w:rsidRPr="003E1B7C">
        <w:rPr>
          <w:rFonts w:ascii="Arial" w:eastAsia="Times New Roman" w:hAnsi="Arial" w:cs="Times New Roman"/>
          <w:b/>
          <w:kern w:val="0"/>
          <w:sz w:val="24"/>
          <w:szCs w:val="24"/>
          <w:lang w:eastAsia="pt-BR"/>
          <w14:ligatures w14:val="none"/>
        </w:rPr>
        <w:t>Associação de Pais e Funcionários da Escola Municipal de Educação Infantil Arco Íris</w:t>
      </w:r>
      <w:r w:rsidRPr="003E1B7C">
        <w:rPr>
          <w:rFonts w:ascii="Arial" w:eastAsia="Times New Roman" w:hAnsi="Arial" w:cs="Times New Roman"/>
          <w:kern w:val="0"/>
          <w:sz w:val="24"/>
          <w:szCs w:val="24"/>
          <w:lang w:eastAsia="pt-BR"/>
          <w14:ligatures w14:val="none"/>
        </w:rPr>
        <w:t xml:space="preserve">, localizada na Rua Emilio </w:t>
      </w:r>
      <w:proofErr w:type="spellStart"/>
      <w:r w:rsidRPr="003E1B7C">
        <w:rPr>
          <w:rFonts w:ascii="Arial" w:eastAsia="Times New Roman" w:hAnsi="Arial" w:cs="Times New Roman"/>
          <w:kern w:val="0"/>
          <w:sz w:val="24"/>
          <w:szCs w:val="24"/>
          <w:lang w:eastAsia="pt-BR"/>
          <w14:ligatures w14:val="none"/>
        </w:rPr>
        <w:t>Lengler</w:t>
      </w:r>
      <w:proofErr w:type="spellEnd"/>
      <w:r w:rsidRPr="003E1B7C">
        <w:rPr>
          <w:rFonts w:ascii="Arial" w:eastAsia="Times New Roman" w:hAnsi="Arial" w:cs="Times New Roman"/>
          <w:kern w:val="0"/>
          <w:sz w:val="24"/>
          <w:szCs w:val="24"/>
          <w:lang w:eastAsia="pt-BR"/>
          <w14:ligatures w14:val="none"/>
        </w:rPr>
        <w:t xml:space="preserve">, nº 988, Bairro Sete de Setembro, cidade de Roca Sales, conforme </w:t>
      </w:r>
      <w:r w:rsidRPr="003E1B7C">
        <w:rPr>
          <w:rFonts w:ascii="Arial" w:eastAsia="Times New Roman" w:hAnsi="Arial" w:cs="Times New Roman"/>
          <w:b/>
          <w:kern w:val="0"/>
          <w:sz w:val="24"/>
          <w:szCs w:val="24"/>
          <w:lang w:eastAsia="pt-BR"/>
          <w14:ligatures w14:val="none"/>
        </w:rPr>
        <w:t>Termo de Colaboração</w:t>
      </w:r>
      <w:r w:rsidRPr="003E1B7C">
        <w:rPr>
          <w:rFonts w:ascii="Arial" w:eastAsia="Times New Roman" w:hAnsi="Arial" w:cs="Times New Roman"/>
          <w:kern w:val="0"/>
          <w:sz w:val="24"/>
          <w:szCs w:val="24"/>
          <w:lang w:eastAsia="pt-BR"/>
          <w14:ligatures w14:val="none"/>
        </w:rPr>
        <w:t xml:space="preserve"> em vigor entre as partes;</w:t>
      </w:r>
    </w:p>
    <w:p w14:paraId="6EDA879D"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01.1.7 - </w:t>
      </w:r>
      <w:r w:rsidRPr="003E1B7C">
        <w:rPr>
          <w:rFonts w:ascii="Arial" w:eastAsia="Times New Roman" w:hAnsi="Arial" w:cs="Times New Roman"/>
          <w:b/>
          <w:bCs/>
          <w:kern w:val="0"/>
          <w:sz w:val="24"/>
          <w:szCs w:val="24"/>
          <w:lang w:eastAsia="pt-BR"/>
          <w14:ligatures w14:val="none"/>
        </w:rPr>
        <w:t>Escola Municipal de Ensino Fundamental Perpétuo Socorro</w:t>
      </w:r>
      <w:r w:rsidRPr="003E1B7C">
        <w:rPr>
          <w:rFonts w:ascii="Arial" w:eastAsia="Times New Roman" w:hAnsi="Arial" w:cs="Times New Roman"/>
          <w:kern w:val="0"/>
          <w:sz w:val="24"/>
          <w:szCs w:val="24"/>
          <w:lang w:eastAsia="pt-BR"/>
          <w14:ligatures w14:val="none"/>
        </w:rPr>
        <w:t xml:space="preserve">, localizada na Linha Marechal Floriano, </w:t>
      </w:r>
      <w:r w:rsidRPr="003E1B7C">
        <w:rPr>
          <w:rFonts w:ascii="Arial" w:eastAsia="Times New Roman" w:hAnsi="Arial" w:cs="Times New Roman"/>
          <w:kern w:val="0"/>
          <w:sz w:val="24"/>
          <w:szCs w:val="20"/>
          <w:lang w:eastAsia="pt-BR"/>
          <w14:ligatures w14:val="none"/>
        </w:rPr>
        <w:t xml:space="preserve">nº 2.300, </w:t>
      </w:r>
      <w:r w:rsidRPr="003E1B7C">
        <w:rPr>
          <w:rFonts w:ascii="Arial" w:eastAsia="Times New Roman" w:hAnsi="Arial" w:cs="Times New Roman"/>
          <w:kern w:val="0"/>
          <w:sz w:val="24"/>
          <w:szCs w:val="24"/>
          <w:lang w:eastAsia="pt-BR"/>
          <w14:ligatures w14:val="none"/>
        </w:rPr>
        <w:t>interior, Município de Roca Sales;</w:t>
      </w:r>
    </w:p>
    <w:p w14:paraId="509197C8"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01.1.8 - </w:t>
      </w:r>
      <w:r w:rsidRPr="003E1B7C">
        <w:rPr>
          <w:rFonts w:ascii="Arial" w:eastAsia="Times New Roman" w:hAnsi="Arial" w:cs="Times New Roman"/>
          <w:b/>
          <w:bCs/>
          <w:kern w:val="0"/>
          <w:sz w:val="24"/>
          <w:szCs w:val="24"/>
          <w:lang w:eastAsia="pt-BR"/>
          <w14:ligatures w14:val="none"/>
        </w:rPr>
        <w:t>Escola Municipal de Ensino Fundamental Sagrada Família</w:t>
      </w:r>
      <w:r w:rsidRPr="003E1B7C">
        <w:rPr>
          <w:rFonts w:ascii="Arial" w:eastAsia="Times New Roman" w:hAnsi="Arial" w:cs="Times New Roman"/>
          <w:kern w:val="0"/>
          <w:sz w:val="24"/>
          <w:szCs w:val="24"/>
          <w:lang w:eastAsia="pt-BR"/>
          <w14:ligatures w14:val="none"/>
        </w:rPr>
        <w:t xml:space="preserve">, localizada na Linha Júlio de Castilhos, </w:t>
      </w:r>
      <w:r w:rsidRPr="003E1B7C">
        <w:rPr>
          <w:rFonts w:ascii="Arial" w:eastAsia="Times New Roman" w:hAnsi="Arial" w:cs="Times New Roman"/>
          <w:kern w:val="0"/>
          <w:sz w:val="24"/>
          <w:szCs w:val="20"/>
          <w:lang w:eastAsia="pt-BR"/>
          <w14:ligatures w14:val="none"/>
        </w:rPr>
        <w:t xml:space="preserve">nº 3.570, </w:t>
      </w:r>
      <w:r w:rsidRPr="003E1B7C">
        <w:rPr>
          <w:rFonts w:ascii="Arial" w:eastAsia="Times New Roman" w:hAnsi="Arial" w:cs="Times New Roman"/>
          <w:kern w:val="0"/>
          <w:sz w:val="24"/>
          <w:szCs w:val="24"/>
          <w:lang w:eastAsia="pt-BR"/>
          <w14:ligatures w14:val="none"/>
        </w:rPr>
        <w:t>interior, Município de Roca Sales;</w:t>
      </w:r>
    </w:p>
    <w:p w14:paraId="7C78B655" w14:textId="77777777" w:rsidR="003E1B7C" w:rsidRPr="003E1B7C" w:rsidRDefault="003E1B7C" w:rsidP="003E1B7C">
      <w:pPr>
        <w:spacing w:after="0" w:line="240" w:lineRule="auto"/>
        <w:ind w:left="896" w:right="49" w:hanging="896"/>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01.1.9 - </w:t>
      </w:r>
      <w:r w:rsidRPr="003E1B7C">
        <w:rPr>
          <w:rFonts w:ascii="Arial" w:eastAsia="Times New Roman" w:hAnsi="Arial" w:cs="Times New Roman"/>
          <w:b/>
          <w:bCs/>
          <w:kern w:val="0"/>
          <w:sz w:val="24"/>
          <w:szCs w:val="24"/>
          <w:lang w:eastAsia="pt-BR"/>
          <w14:ligatures w14:val="none"/>
        </w:rPr>
        <w:t>Escola Municipal de Ensino Fundamental Dom Pedro I</w:t>
      </w:r>
      <w:r w:rsidRPr="003E1B7C">
        <w:rPr>
          <w:rFonts w:ascii="Arial" w:eastAsia="Times New Roman" w:hAnsi="Arial" w:cs="Times New Roman"/>
          <w:kern w:val="0"/>
          <w:sz w:val="24"/>
          <w:szCs w:val="24"/>
          <w:lang w:eastAsia="pt-BR"/>
          <w14:ligatures w14:val="none"/>
        </w:rPr>
        <w:t xml:space="preserve">, localizada na Rua José Brock, nº 690, Bairro Loteamento Sete </w:t>
      </w:r>
      <w:proofErr w:type="gramStart"/>
      <w:r w:rsidRPr="003E1B7C">
        <w:rPr>
          <w:rFonts w:ascii="Arial" w:eastAsia="Times New Roman" w:hAnsi="Arial" w:cs="Times New Roman"/>
          <w:kern w:val="0"/>
          <w:sz w:val="24"/>
          <w:szCs w:val="24"/>
          <w:lang w:eastAsia="pt-BR"/>
          <w14:ligatures w14:val="none"/>
        </w:rPr>
        <w:t>Setembro</w:t>
      </w:r>
      <w:proofErr w:type="gramEnd"/>
      <w:r w:rsidRPr="003E1B7C">
        <w:rPr>
          <w:rFonts w:ascii="Arial" w:eastAsia="Times New Roman" w:hAnsi="Arial" w:cs="Times New Roman"/>
          <w:kern w:val="0"/>
          <w:sz w:val="24"/>
          <w:szCs w:val="24"/>
          <w:lang w:eastAsia="pt-BR"/>
          <w14:ligatures w14:val="none"/>
        </w:rPr>
        <w:t>, cidade de Roca Sales;</w:t>
      </w:r>
    </w:p>
    <w:p w14:paraId="3DF7E38C" w14:textId="77777777" w:rsidR="003E1B7C" w:rsidRPr="003E1B7C" w:rsidRDefault="003E1B7C" w:rsidP="003E1B7C">
      <w:pPr>
        <w:spacing w:after="0" w:line="240" w:lineRule="auto"/>
        <w:ind w:left="709" w:right="49" w:hanging="709"/>
        <w:jc w:val="both"/>
        <w:rPr>
          <w:rFonts w:ascii="Arial" w:eastAsia="Times New Roman" w:hAnsi="Arial" w:cs="Times New Roman"/>
          <w:kern w:val="0"/>
          <w:sz w:val="24"/>
          <w:szCs w:val="20"/>
          <w:lang w:eastAsia="pt-BR"/>
          <w14:ligatures w14:val="none"/>
        </w:rPr>
      </w:pPr>
      <w:r w:rsidRPr="003E1B7C">
        <w:rPr>
          <w:rFonts w:ascii="Arial" w:eastAsia="Times New Roman" w:hAnsi="Arial" w:cs="Times New Roman"/>
          <w:kern w:val="0"/>
          <w:sz w:val="24"/>
          <w:szCs w:val="24"/>
          <w:lang w:eastAsia="pt-BR"/>
          <w14:ligatures w14:val="none"/>
        </w:rPr>
        <w:t xml:space="preserve">01.2 - </w:t>
      </w:r>
      <w:r w:rsidRPr="003E1B7C">
        <w:rPr>
          <w:rFonts w:ascii="Arial" w:eastAsia="Times New Roman" w:hAnsi="Arial" w:cs="Times New Roman"/>
          <w:kern w:val="0"/>
          <w:sz w:val="24"/>
          <w:szCs w:val="20"/>
          <w:lang w:eastAsia="pt-BR"/>
          <w14:ligatures w14:val="none"/>
        </w:rPr>
        <w:t xml:space="preserve">Segue abaixo a descrição dos produtos com as respectivas quantidades mínimas e máximas, acompanhados dos valores de referência, conforme consta no </w:t>
      </w:r>
      <w:r w:rsidRPr="003E1B7C">
        <w:rPr>
          <w:rFonts w:ascii="Arial" w:eastAsia="Times New Roman" w:hAnsi="Arial" w:cs="Times New Roman"/>
          <w:b/>
          <w:kern w:val="0"/>
          <w:sz w:val="24"/>
          <w:szCs w:val="20"/>
          <w:lang w:eastAsia="pt-BR"/>
          <w14:ligatures w14:val="none"/>
        </w:rPr>
        <w:t>ANEXO I - CARTA PROPOSTA</w:t>
      </w:r>
      <w:r w:rsidRPr="003E1B7C">
        <w:rPr>
          <w:rFonts w:ascii="Arial" w:eastAsia="Times New Roman" w:hAnsi="Arial" w:cs="Times New Roman"/>
          <w:kern w:val="0"/>
          <w:sz w:val="24"/>
          <w:szCs w:val="20"/>
          <w:lang w:eastAsia="pt-BR"/>
          <w14:ligatures w14:val="none"/>
        </w:rPr>
        <w:t>, deste instrumento, como segue:</w:t>
      </w:r>
    </w:p>
    <w:p w14:paraId="69E157AF" w14:textId="77777777" w:rsidR="003E1B7C" w:rsidRDefault="003E1B7C" w:rsidP="003E1B7C">
      <w:pPr>
        <w:spacing w:after="0" w:line="240" w:lineRule="auto"/>
        <w:ind w:right="-93" w:firstLine="2244"/>
        <w:jc w:val="both"/>
        <w:rPr>
          <w:rFonts w:ascii="Arial" w:eastAsia="Times New Roman" w:hAnsi="Arial" w:cs="Arial"/>
          <w:bCs/>
          <w:kern w:val="0"/>
          <w:sz w:val="24"/>
          <w:szCs w:val="24"/>
          <w:lang w:eastAsia="pt-BR"/>
          <w14:ligatures w14:val="none"/>
        </w:rPr>
      </w:pPr>
    </w:p>
    <w:p w14:paraId="73D5F283" w14:textId="77777777" w:rsidR="008E3527" w:rsidRDefault="008E3527" w:rsidP="003E1B7C">
      <w:pPr>
        <w:spacing w:after="0" w:line="240" w:lineRule="auto"/>
        <w:ind w:right="-93" w:firstLine="2244"/>
        <w:jc w:val="both"/>
        <w:rPr>
          <w:rFonts w:ascii="Arial" w:eastAsia="Times New Roman" w:hAnsi="Arial" w:cs="Arial"/>
          <w:bCs/>
          <w:kern w:val="0"/>
          <w:sz w:val="24"/>
          <w:szCs w:val="24"/>
          <w:lang w:eastAsia="pt-BR"/>
          <w14:ligatures w14:val="none"/>
        </w:rPr>
      </w:pPr>
    </w:p>
    <w:p w14:paraId="3E2CCEFC" w14:textId="77777777" w:rsidR="008E3527" w:rsidRPr="003E1B7C" w:rsidRDefault="008E3527" w:rsidP="003E1B7C">
      <w:pPr>
        <w:spacing w:after="0" w:line="240" w:lineRule="auto"/>
        <w:ind w:right="-93" w:firstLine="2244"/>
        <w:jc w:val="both"/>
        <w:rPr>
          <w:rFonts w:ascii="Arial" w:eastAsia="Times New Roman" w:hAnsi="Arial" w:cs="Arial"/>
          <w:bCs/>
          <w:kern w:val="0"/>
          <w:sz w:val="24"/>
          <w:szCs w:val="24"/>
          <w:lang w:eastAsia="pt-BR"/>
          <w14:ligatures w14:val="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3E1B7C" w:rsidRPr="003E1B7C" w14:paraId="1F0798C3" w14:textId="77777777" w:rsidTr="00C34508">
        <w:tblPrEx>
          <w:tblCellMar>
            <w:top w:w="0" w:type="dxa"/>
            <w:bottom w:w="0" w:type="dxa"/>
          </w:tblCellMar>
        </w:tblPrEx>
        <w:tc>
          <w:tcPr>
            <w:tcW w:w="768" w:type="dxa"/>
            <w:tcBorders>
              <w:bottom w:val="single" w:sz="18" w:space="0" w:color="auto"/>
            </w:tcBorders>
            <w:shd w:val="clear" w:color="auto" w:fill="FFCC00"/>
          </w:tcPr>
          <w:p w14:paraId="04EDCF0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322B51E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2F2AE8A"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val="en-US" w:eastAsia="pt-BR"/>
                <w14:ligatures w14:val="none"/>
              </w:rPr>
            </w:pPr>
            <w:r w:rsidRPr="003E1B7C">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731EBBDF"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7D1A4EBF"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754BF59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7E19739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3174BB61"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6645496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0B1D29F1"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78DEC74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158F1E7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2E90C63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03115061"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A453A4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5CD9B9F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VALOR</w:t>
            </w:r>
          </w:p>
          <w:p w14:paraId="27C0397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REFER.</w:t>
            </w:r>
          </w:p>
          <w:p w14:paraId="1469199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 xml:space="preserve"> UNIT. R$</w:t>
            </w:r>
          </w:p>
        </w:tc>
      </w:tr>
      <w:tr w:rsidR="003E1B7C" w:rsidRPr="003E1B7C" w14:paraId="66635231" w14:textId="77777777" w:rsidTr="00C34508">
        <w:tblPrEx>
          <w:tblCellMar>
            <w:top w:w="0" w:type="dxa"/>
            <w:bottom w:w="0" w:type="dxa"/>
          </w:tblCellMar>
        </w:tblPrEx>
        <w:tc>
          <w:tcPr>
            <w:tcW w:w="768" w:type="dxa"/>
            <w:shd w:val="clear" w:color="auto" w:fill="auto"/>
          </w:tcPr>
          <w:p w14:paraId="017C41B1"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r w:rsidRPr="003E1B7C">
              <w:rPr>
                <w:rFonts w:ascii="Arial" w:eastAsia="Times New Roman" w:hAnsi="Arial" w:cs="Arial"/>
                <w:kern w:val="0"/>
                <w:lang w:eastAsia="pt-BR"/>
                <w14:ligatures w14:val="none"/>
              </w:rPr>
              <w:t>001</w:t>
            </w:r>
          </w:p>
        </w:tc>
        <w:tc>
          <w:tcPr>
            <w:tcW w:w="785" w:type="dxa"/>
            <w:shd w:val="clear" w:color="auto" w:fill="auto"/>
          </w:tcPr>
          <w:p w14:paraId="16F0D668"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r w:rsidRPr="003E1B7C">
              <w:rPr>
                <w:rFonts w:ascii="Arial" w:eastAsia="Times New Roman" w:hAnsi="Arial" w:cs="Arial"/>
                <w:bCs/>
                <w:kern w:val="0"/>
                <w:lang w:eastAsia="pt-BR"/>
                <w14:ligatures w14:val="none"/>
              </w:rPr>
              <w:t>050</w:t>
            </w:r>
          </w:p>
        </w:tc>
        <w:tc>
          <w:tcPr>
            <w:tcW w:w="813" w:type="dxa"/>
            <w:shd w:val="clear" w:color="auto" w:fill="auto"/>
          </w:tcPr>
          <w:p w14:paraId="305E029D"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r w:rsidRPr="003E1B7C">
              <w:rPr>
                <w:rFonts w:ascii="Arial" w:eastAsia="Times New Roman" w:hAnsi="Arial" w:cs="Arial"/>
                <w:bCs/>
                <w:kern w:val="0"/>
                <w:lang w:eastAsia="pt-BR"/>
                <w14:ligatures w14:val="none"/>
              </w:rPr>
              <w:t>1.500</w:t>
            </w:r>
          </w:p>
        </w:tc>
        <w:tc>
          <w:tcPr>
            <w:tcW w:w="596" w:type="dxa"/>
            <w:shd w:val="clear" w:color="auto" w:fill="auto"/>
          </w:tcPr>
          <w:p w14:paraId="2197142C"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r w:rsidRPr="003E1B7C">
              <w:rPr>
                <w:rFonts w:ascii="Arial" w:eastAsia="Times New Roman" w:hAnsi="Arial" w:cs="Arial"/>
                <w:bCs/>
                <w:kern w:val="0"/>
                <w:lang w:eastAsia="pt-BR"/>
                <w14:ligatures w14:val="none"/>
              </w:rPr>
              <w:t>un</w:t>
            </w:r>
          </w:p>
        </w:tc>
        <w:tc>
          <w:tcPr>
            <w:tcW w:w="5828" w:type="dxa"/>
            <w:shd w:val="clear" w:color="auto" w:fill="auto"/>
          </w:tcPr>
          <w:p w14:paraId="3BED909F"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Água sanitária</w:t>
            </w:r>
            <w:r w:rsidRPr="003E1B7C">
              <w:rPr>
                <w:rFonts w:ascii="Arial" w:eastAsia="Times New Roman" w:hAnsi="Arial" w:cs="Arial"/>
                <w:kern w:val="0"/>
                <w:lang w:eastAsia="pt-BR"/>
                <w14:ligatures w14:val="none"/>
              </w:rPr>
              <w:t xml:space="preserve">. Produto com cloro ativo, no mínimo 2,5%, rótulo contendo a identificação do produto e registro no Ministério da Saúde. </w:t>
            </w:r>
            <w:r w:rsidRPr="003E1B7C">
              <w:rPr>
                <w:rFonts w:ascii="Arial" w:eastAsia="Times New Roman" w:hAnsi="Arial" w:cs="Arial"/>
                <w:b/>
                <w:bCs/>
                <w:kern w:val="0"/>
                <w:lang w:eastAsia="pt-BR"/>
                <w14:ligatures w14:val="none"/>
              </w:rPr>
              <w:t>Embalagem plástica de 5 litros</w:t>
            </w:r>
          </w:p>
        </w:tc>
        <w:tc>
          <w:tcPr>
            <w:tcW w:w="1257" w:type="dxa"/>
            <w:shd w:val="clear" w:color="auto" w:fill="auto"/>
          </w:tcPr>
          <w:p w14:paraId="23D2018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A91B7C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344A41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B58BD5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5,93</w:t>
            </w:r>
          </w:p>
        </w:tc>
      </w:tr>
      <w:tr w:rsidR="003E1B7C" w:rsidRPr="003E1B7C" w14:paraId="4014F27C" w14:textId="77777777" w:rsidTr="00C34508">
        <w:tblPrEx>
          <w:tblCellMar>
            <w:top w:w="0" w:type="dxa"/>
            <w:bottom w:w="0" w:type="dxa"/>
          </w:tblCellMar>
        </w:tblPrEx>
        <w:tc>
          <w:tcPr>
            <w:tcW w:w="768" w:type="dxa"/>
            <w:shd w:val="clear" w:color="auto" w:fill="auto"/>
          </w:tcPr>
          <w:p w14:paraId="0B55217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002</w:t>
            </w:r>
          </w:p>
        </w:tc>
        <w:tc>
          <w:tcPr>
            <w:tcW w:w="785" w:type="dxa"/>
            <w:shd w:val="clear" w:color="auto" w:fill="auto"/>
          </w:tcPr>
          <w:p w14:paraId="5BF232F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025</w:t>
            </w:r>
          </w:p>
        </w:tc>
        <w:tc>
          <w:tcPr>
            <w:tcW w:w="813" w:type="dxa"/>
            <w:shd w:val="clear" w:color="auto" w:fill="auto"/>
          </w:tcPr>
          <w:p w14:paraId="7599176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2.000</w:t>
            </w:r>
          </w:p>
        </w:tc>
        <w:tc>
          <w:tcPr>
            <w:tcW w:w="596" w:type="dxa"/>
            <w:shd w:val="clear" w:color="auto" w:fill="auto"/>
          </w:tcPr>
          <w:p w14:paraId="0D247C3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BBD9501"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Álcool etílico hidratado 70 INPM. </w:t>
            </w:r>
            <w:r w:rsidRPr="003E1B7C">
              <w:rPr>
                <w:rFonts w:ascii="Arial" w:eastAsia="Times New Roman" w:hAnsi="Arial" w:cs="Arial"/>
                <w:bCs/>
                <w:kern w:val="0"/>
                <w:lang w:eastAsia="pt-BR"/>
                <w14:ligatures w14:val="none"/>
              </w:rPr>
              <w:t>Para uso doméstico, ação bactericida e antisséptica, consistência líquida. Rótulo contendo a identificação do produto e registro no Ministério da Saúde.</w:t>
            </w:r>
            <w:r w:rsidRPr="003E1B7C">
              <w:rPr>
                <w:rFonts w:ascii="Arial" w:eastAsia="Times New Roman" w:hAnsi="Arial" w:cs="Arial"/>
                <w:b/>
                <w:kern w:val="0"/>
                <w:lang w:eastAsia="pt-BR"/>
                <w14:ligatures w14:val="none"/>
              </w:rPr>
              <w:t xml:space="preserve"> Embalagem plástica de 1 litro</w:t>
            </w:r>
          </w:p>
        </w:tc>
        <w:tc>
          <w:tcPr>
            <w:tcW w:w="1257" w:type="dxa"/>
            <w:shd w:val="clear" w:color="auto" w:fill="auto"/>
          </w:tcPr>
          <w:p w14:paraId="430A377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9FE532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CC8DC3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0B58DF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4,86</w:t>
            </w:r>
          </w:p>
        </w:tc>
      </w:tr>
      <w:tr w:rsidR="003E1B7C" w:rsidRPr="003E1B7C" w14:paraId="63C353E6" w14:textId="77777777" w:rsidTr="00C34508">
        <w:tblPrEx>
          <w:tblCellMar>
            <w:top w:w="0" w:type="dxa"/>
            <w:bottom w:w="0" w:type="dxa"/>
          </w:tblCellMar>
        </w:tblPrEx>
        <w:tc>
          <w:tcPr>
            <w:tcW w:w="768" w:type="dxa"/>
            <w:shd w:val="clear" w:color="auto" w:fill="auto"/>
          </w:tcPr>
          <w:p w14:paraId="7EA7552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003</w:t>
            </w:r>
          </w:p>
        </w:tc>
        <w:tc>
          <w:tcPr>
            <w:tcW w:w="785" w:type="dxa"/>
            <w:shd w:val="clear" w:color="auto" w:fill="auto"/>
          </w:tcPr>
          <w:p w14:paraId="747A149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025</w:t>
            </w:r>
          </w:p>
        </w:tc>
        <w:tc>
          <w:tcPr>
            <w:tcW w:w="813" w:type="dxa"/>
            <w:shd w:val="clear" w:color="auto" w:fill="auto"/>
          </w:tcPr>
          <w:p w14:paraId="0A753F9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1.500</w:t>
            </w:r>
          </w:p>
        </w:tc>
        <w:tc>
          <w:tcPr>
            <w:tcW w:w="596" w:type="dxa"/>
            <w:shd w:val="clear" w:color="auto" w:fill="auto"/>
          </w:tcPr>
          <w:p w14:paraId="4F14A5F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6300471"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Álcool etílico hidratado 92,8 INPM.</w:t>
            </w:r>
            <w:r w:rsidRPr="003E1B7C">
              <w:rPr>
                <w:rFonts w:ascii="Arial" w:eastAsia="Times New Roman" w:hAnsi="Arial" w:cs="Arial"/>
                <w:kern w:val="0"/>
                <w:lang w:eastAsia="pt-BR"/>
                <w14:ligatures w14:val="none"/>
              </w:rPr>
              <w:t xml:space="preserve"> Para uso doméstico, consistência líquida, rótulo contendo a identificação do produto e registro no Ministério da Saúde. </w:t>
            </w:r>
            <w:r w:rsidRPr="003E1B7C">
              <w:rPr>
                <w:rFonts w:ascii="Arial" w:eastAsia="Times New Roman" w:hAnsi="Arial" w:cs="Arial"/>
                <w:b/>
                <w:kern w:val="0"/>
                <w:lang w:eastAsia="pt-BR"/>
                <w14:ligatures w14:val="none"/>
              </w:rPr>
              <w:t>Embalagem plástica de 1 litro</w:t>
            </w:r>
            <w:r w:rsidRPr="003E1B7C">
              <w:rPr>
                <w:rFonts w:ascii="Arial" w:eastAsia="Times New Roman" w:hAnsi="Arial" w:cs="Arial"/>
                <w:kern w:val="0"/>
                <w:lang w:eastAsia="pt-BR"/>
                <w14:ligatures w14:val="none"/>
              </w:rPr>
              <w:t xml:space="preserve"> </w:t>
            </w:r>
          </w:p>
        </w:tc>
        <w:tc>
          <w:tcPr>
            <w:tcW w:w="1257" w:type="dxa"/>
            <w:shd w:val="clear" w:color="auto" w:fill="auto"/>
          </w:tcPr>
          <w:p w14:paraId="5B274BB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D90EEE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C29963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275943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6,05</w:t>
            </w:r>
          </w:p>
        </w:tc>
      </w:tr>
      <w:tr w:rsidR="003E1B7C" w:rsidRPr="003E1B7C" w14:paraId="53A8B369" w14:textId="77777777" w:rsidTr="00C34508">
        <w:tblPrEx>
          <w:tblCellMar>
            <w:top w:w="0" w:type="dxa"/>
            <w:bottom w:w="0" w:type="dxa"/>
          </w:tblCellMar>
        </w:tblPrEx>
        <w:tc>
          <w:tcPr>
            <w:tcW w:w="768" w:type="dxa"/>
            <w:shd w:val="clear" w:color="auto" w:fill="auto"/>
          </w:tcPr>
          <w:p w14:paraId="5776838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004</w:t>
            </w:r>
          </w:p>
        </w:tc>
        <w:tc>
          <w:tcPr>
            <w:tcW w:w="785" w:type="dxa"/>
            <w:shd w:val="clear" w:color="auto" w:fill="auto"/>
          </w:tcPr>
          <w:p w14:paraId="78A1D91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741246E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2.000</w:t>
            </w:r>
          </w:p>
        </w:tc>
        <w:tc>
          <w:tcPr>
            <w:tcW w:w="596" w:type="dxa"/>
            <w:shd w:val="clear" w:color="auto" w:fill="auto"/>
          </w:tcPr>
          <w:p w14:paraId="7C362BE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54055F4"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Álcool gel 70%.</w:t>
            </w:r>
            <w:r w:rsidRPr="003E1B7C">
              <w:rPr>
                <w:rFonts w:ascii="Arial" w:eastAsia="Times New Roman" w:hAnsi="Arial" w:cs="Arial"/>
                <w:kern w:val="0"/>
                <w:lang w:eastAsia="pt-BR"/>
                <w14:ligatures w14:val="none"/>
              </w:rPr>
              <w:t xml:space="preserve"> Ação bactericida e antisséptica, embalagem em frasco com dosador, acompanha válvula </w:t>
            </w:r>
            <w:proofErr w:type="spellStart"/>
            <w:r w:rsidRPr="003E1B7C">
              <w:rPr>
                <w:rFonts w:ascii="Arial" w:eastAsia="Times New Roman" w:hAnsi="Arial" w:cs="Arial"/>
                <w:kern w:val="0"/>
                <w:lang w:eastAsia="pt-BR"/>
                <w14:ligatures w14:val="none"/>
              </w:rPr>
              <w:t>pump</w:t>
            </w:r>
            <w:proofErr w:type="spellEnd"/>
            <w:r w:rsidRPr="003E1B7C">
              <w:rPr>
                <w:rFonts w:ascii="Arial" w:eastAsia="Times New Roman" w:hAnsi="Arial" w:cs="Arial"/>
                <w:kern w:val="0"/>
                <w:lang w:eastAsia="pt-BR"/>
                <w14:ligatures w14:val="none"/>
              </w:rPr>
              <w:t xml:space="preserve">, rótulo contendo a identificação do produto e registro no Ministério da Saúde. </w:t>
            </w:r>
            <w:r w:rsidRPr="003E1B7C">
              <w:rPr>
                <w:rFonts w:ascii="Arial" w:eastAsia="Times New Roman" w:hAnsi="Arial" w:cs="Arial"/>
                <w:b/>
                <w:kern w:val="0"/>
                <w:lang w:eastAsia="pt-BR"/>
                <w14:ligatures w14:val="none"/>
              </w:rPr>
              <w:t>Frascos com 500ml.</w:t>
            </w:r>
          </w:p>
        </w:tc>
        <w:tc>
          <w:tcPr>
            <w:tcW w:w="1257" w:type="dxa"/>
            <w:shd w:val="clear" w:color="auto" w:fill="auto"/>
          </w:tcPr>
          <w:p w14:paraId="502E3B4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8A59B4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443471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40A213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4,71</w:t>
            </w:r>
          </w:p>
        </w:tc>
      </w:tr>
      <w:tr w:rsidR="003E1B7C" w:rsidRPr="003E1B7C" w14:paraId="1EFE7597" w14:textId="77777777" w:rsidTr="00C34508">
        <w:tblPrEx>
          <w:tblCellMar>
            <w:top w:w="0" w:type="dxa"/>
            <w:bottom w:w="0" w:type="dxa"/>
          </w:tblCellMar>
        </w:tblPrEx>
        <w:tc>
          <w:tcPr>
            <w:tcW w:w="768" w:type="dxa"/>
            <w:shd w:val="clear" w:color="auto" w:fill="auto"/>
          </w:tcPr>
          <w:p w14:paraId="09F7B61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785" w:type="dxa"/>
            <w:shd w:val="clear" w:color="auto" w:fill="auto"/>
          </w:tcPr>
          <w:p w14:paraId="7F1135E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524D6C1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100</w:t>
            </w:r>
          </w:p>
        </w:tc>
        <w:tc>
          <w:tcPr>
            <w:tcW w:w="596" w:type="dxa"/>
            <w:shd w:val="clear" w:color="auto" w:fill="auto"/>
          </w:tcPr>
          <w:p w14:paraId="7F39207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D9EB10C"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Balde plástico</w:t>
            </w:r>
            <w:r w:rsidRPr="003E1B7C">
              <w:rPr>
                <w:rFonts w:ascii="Arial" w:eastAsia="Times New Roman" w:hAnsi="Arial" w:cs="Arial"/>
                <w:bCs/>
                <w:kern w:val="0"/>
                <w:lang w:eastAsia="pt-BR"/>
                <w14:ligatures w14:val="none"/>
              </w:rPr>
              <w:t xml:space="preserve">. Balde plástico não reciclado, fabricado em material atóxico de alta densidade e resistência a impactos, reforçado. </w:t>
            </w:r>
            <w:r w:rsidRPr="003E1B7C">
              <w:rPr>
                <w:rFonts w:ascii="Arial" w:eastAsia="Times New Roman" w:hAnsi="Arial" w:cs="Arial"/>
                <w:b/>
                <w:kern w:val="0"/>
                <w:lang w:eastAsia="pt-BR"/>
                <w14:ligatures w14:val="none"/>
              </w:rPr>
              <w:t>Capacidade de 10lts.</w:t>
            </w:r>
          </w:p>
        </w:tc>
        <w:tc>
          <w:tcPr>
            <w:tcW w:w="1257" w:type="dxa"/>
            <w:shd w:val="clear" w:color="auto" w:fill="auto"/>
          </w:tcPr>
          <w:p w14:paraId="5BFAE81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3A7505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4C1EF1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5,82</w:t>
            </w:r>
          </w:p>
        </w:tc>
      </w:tr>
      <w:tr w:rsidR="003E1B7C" w:rsidRPr="003E1B7C" w14:paraId="1C6E6C81" w14:textId="77777777" w:rsidTr="00C34508">
        <w:tblPrEx>
          <w:tblCellMar>
            <w:top w:w="0" w:type="dxa"/>
            <w:bottom w:w="0" w:type="dxa"/>
          </w:tblCellMar>
        </w:tblPrEx>
        <w:tc>
          <w:tcPr>
            <w:tcW w:w="768" w:type="dxa"/>
            <w:shd w:val="clear" w:color="auto" w:fill="auto"/>
          </w:tcPr>
          <w:p w14:paraId="22F1DDB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006</w:t>
            </w:r>
          </w:p>
        </w:tc>
        <w:tc>
          <w:tcPr>
            <w:tcW w:w="785" w:type="dxa"/>
            <w:shd w:val="clear" w:color="auto" w:fill="auto"/>
          </w:tcPr>
          <w:p w14:paraId="33D3E11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626E215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400</w:t>
            </w:r>
          </w:p>
        </w:tc>
        <w:tc>
          <w:tcPr>
            <w:tcW w:w="596" w:type="dxa"/>
            <w:shd w:val="clear" w:color="auto" w:fill="auto"/>
          </w:tcPr>
          <w:p w14:paraId="3602E4F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816E56C"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Cera liquida incolor</w:t>
            </w:r>
            <w:r w:rsidRPr="003E1B7C">
              <w:rPr>
                <w:rFonts w:ascii="Arial" w:eastAsia="Times New Roman" w:hAnsi="Arial" w:cs="Arial"/>
                <w:kern w:val="0"/>
                <w:lang w:eastAsia="pt-BR"/>
                <w14:ligatures w14:val="none"/>
              </w:rPr>
              <w:t xml:space="preserve">. Cera liquida com perfume, incolor, a base de água, indicada para pisos e assoalhos, com ação antiderrapante e impermeabilizante. </w:t>
            </w:r>
            <w:r w:rsidRPr="003E1B7C">
              <w:rPr>
                <w:rFonts w:ascii="Arial" w:eastAsia="Times New Roman" w:hAnsi="Arial" w:cs="Arial"/>
                <w:b/>
                <w:bCs/>
                <w:kern w:val="0"/>
                <w:lang w:eastAsia="pt-BR"/>
                <w14:ligatures w14:val="none"/>
              </w:rPr>
              <w:t>Embalagem de 750ml</w:t>
            </w:r>
            <w:r w:rsidRPr="003E1B7C">
              <w:rPr>
                <w:rFonts w:ascii="Arial" w:eastAsia="Times New Roman" w:hAnsi="Arial" w:cs="Arial"/>
                <w:kern w:val="0"/>
                <w:lang w:eastAsia="pt-BR"/>
                <w14:ligatures w14:val="none"/>
              </w:rPr>
              <w:t>.</w:t>
            </w:r>
          </w:p>
        </w:tc>
        <w:tc>
          <w:tcPr>
            <w:tcW w:w="1257" w:type="dxa"/>
            <w:shd w:val="clear" w:color="auto" w:fill="auto"/>
          </w:tcPr>
          <w:p w14:paraId="116C263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D02FED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6F78FC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253303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4,21</w:t>
            </w:r>
          </w:p>
        </w:tc>
      </w:tr>
      <w:tr w:rsidR="003E1B7C" w:rsidRPr="003E1B7C" w14:paraId="7BDABF06" w14:textId="77777777" w:rsidTr="00C34508">
        <w:tblPrEx>
          <w:tblCellMar>
            <w:top w:w="0" w:type="dxa"/>
            <w:bottom w:w="0" w:type="dxa"/>
          </w:tblCellMar>
        </w:tblPrEx>
        <w:tc>
          <w:tcPr>
            <w:tcW w:w="768" w:type="dxa"/>
            <w:shd w:val="clear" w:color="auto" w:fill="auto"/>
          </w:tcPr>
          <w:p w14:paraId="53454A4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007</w:t>
            </w:r>
          </w:p>
        </w:tc>
        <w:tc>
          <w:tcPr>
            <w:tcW w:w="785" w:type="dxa"/>
            <w:shd w:val="clear" w:color="auto" w:fill="auto"/>
          </w:tcPr>
          <w:p w14:paraId="243EA51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813" w:type="dxa"/>
            <w:shd w:val="clear" w:color="auto" w:fill="auto"/>
          </w:tcPr>
          <w:p w14:paraId="124F1D8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1.500</w:t>
            </w:r>
          </w:p>
        </w:tc>
        <w:tc>
          <w:tcPr>
            <w:tcW w:w="596" w:type="dxa"/>
            <w:shd w:val="clear" w:color="auto" w:fill="auto"/>
          </w:tcPr>
          <w:p w14:paraId="002D495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46290E0"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Desinfetante de uso geral</w:t>
            </w:r>
            <w:r w:rsidRPr="003E1B7C">
              <w:rPr>
                <w:rFonts w:ascii="Arial" w:eastAsia="Times New Roman" w:hAnsi="Arial" w:cs="Arial"/>
                <w:kern w:val="0"/>
                <w:lang w:eastAsia="pt-BR"/>
                <w14:ligatures w14:val="none"/>
              </w:rPr>
              <w:t xml:space="preserve">. Aromas: jasmim, lavanda, eucalipto, pinho e talco, para uso geral, com ação bactericida e germicida, indicado para limpeza e desinfecção de pisos, sanitários e superfícies laváveis, rótulo contendo dados de identificação do produto e registro no Ministério da Saúde. </w:t>
            </w:r>
            <w:r w:rsidRPr="003E1B7C">
              <w:rPr>
                <w:rFonts w:ascii="Arial" w:eastAsia="Times New Roman" w:hAnsi="Arial" w:cs="Arial"/>
                <w:b/>
                <w:kern w:val="0"/>
                <w:lang w:eastAsia="pt-BR"/>
                <w14:ligatures w14:val="none"/>
              </w:rPr>
              <w:t>Embalagem de 05 litros.</w:t>
            </w:r>
          </w:p>
        </w:tc>
        <w:tc>
          <w:tcPr>
            <w:tcW w:w="1257" w:type="dxa"/>
            <w:shd w:val="clear" w:color="auto" w:fill="auto"/>
          </w:tcPr>
          <w:p w14:paraId="345CC32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5B7BF5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533E5A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2FD7C2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1919BA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A0CE5D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6,55</w:t>
            </w:r>
          </w:p>
        </w:tc>
      </w:tr>
      <w:tr w:rsidR="003E1B7C" w:rsidRPr="003E1B7C" w14:paraId="74A79514" w14:textId="77777777" w:rsidTr="00C34508">
        <w:tblPrEx>
          <w:tblCellMar>
            <w:top w:w="0" w:type="dxa"/>
            <w:bottom w:w="0" w:type="dxa"/>
          </w:tblCellMar>
        </w:tblPrEx>
        <w:tc>
          <w:tcPr>
            <w:tcW w:w="768" w:type="dxa"/>
            <w:shd w:val="clear" w:color="auto" w:fill="auto"/>
          </w:tcPr>
          <w:p w14:paraId="11DF396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008</w:t>
            </w:r>
          </w:p>
        </w:tc>
        <w:tc>
          <w:tcPr>
            <w:tcW w:w="785" w:type="dxa"/>
            <w:shd w:val="clear" w:color="auto" w:fill="auto"/>
          </w:tcPr>
          <w:p w14:paraId="3BAAC1F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050</w:t>
            </w:r>
          </w:p>
        </w:tc>
        <w:tc>
          <w:tcPr>
            <w:tcW w:w="813" w:type="dxa"/>
            <w:shd w:val="clear" w:color="auto" w:fill="auto"/>
          </w:tcPr>
          <w:p w14:paraId="20E029D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3.000</w:t>
            </w:r>
          </w:p>
        </w:tc>
        <w:tc>
          <w:tcPr>
            <w:tcW w:w="596" w:type="dxa"/>
            <w:shd w:val="clear" w:color="auto" w:fill="auto"/>
          </w:tcPr>
          <w:p w14:paraId="52B2531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E2B1484"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Detergente neutro para louças. </w:t>
            </w:r>
            <w:r w:rsidRPr="003E1B7C">
              <w:rPr>
                <w:rFonts w:ascii="Arial" w:eastAsia="Times New Roman" w:hAnsi="Arial" w:cs="Arial"/>
                <w:bCs/>
                <w:kern w:val="0"/>
                <w:lang w:eastAsia="pt-BR"/>
                <w14:ligatures w14:val="none"/>
              </w:rPr>
              <w:t xml:space="preserve">Produto NEUTRO, biodegradável, consistente, aplicação para remoção de gorduras de louças, talheres e panelas, rótulo contendo a identificação do produto e registro no Ministério da Saúde. </w:t>
            </w:r>
            <w:r w:rsidRPr="003E1B7C">
              <w:rPr>
                <w:rFonts w:ascii="Arial" w:eastAsia="Times New Roman" w:hAnsi="Arial" w:cs="Arial"/>
                <w:b/>
                <w:kern w:val="0"/>
                <w:lang w:eastAsia="pt-BR"/>
                <w14:ligatures w14:val="none"/>
              </w:rPr>
              <w:t>Embalagem de 500ml.</w:t>
            </w:r>
          </w:p>
        </w:tc>
        <w:tc>
          <w:tcPr>
            <w:tcW w:w="1257" w:type="dxa"/>
            <w:shd w:val="clear" w:color="auto" w:fill="auto"/>
          </w:tcPr>
          <w:p w14:paraId="75BEE06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6B377B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E05104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34E81B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5D2D7A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1,58</w:t>
            </w:r>
          </w:p>
        </w:tc>
      </w:tr>
      <w:tr w:rsidR="003E1B7C" w:rsidRPr="003E1B7C" w14:paraId="13EE2231" w14:textId="77777777" w:rsidTr="00C34508">
        <w:tblPrEx>
          <w:tblCellMar>
            <w:top w:w="0" w:type="dxa"/>
            <w:bottom w:w="0" w:type="dxa"/>
          </w:tblCellMar>
        </w:tblPrEx>
        <w:tc>
          <w:tcPr>
            <w:tcW w:w="768" w:type="dxa"/>
            <w:shd w:val="clear" w:color="auto" w:fill="auto"/>
          </w:tcPr>
          <w:p w14:paraId="5C0F0CA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009</w:t>
            </w:r>
          </w:p>
        </w:tc>
        <w:tc>
          <w:tcPr>
            <w:tcW w:w="785" w:type="dxa"/>
            <w:shd w:val="clear" w:color="auto" w:fill="auto"/>
          </w:tcPr>
          <w:p w14:paraId="48668F7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219B4FD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100</w:t>
            </w:r>
          </w:p>
        </w:tc>
        <w:tc>
          <w:tcPr>
            <w:tcW w:w="596" w:type="dxa"/>
            <w:shd w:val="clear" w:color="auto" w:fill="auto"/>
          </w:tcPr>
          <w:p w14:paraId="5E52524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72C4F75"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Escova de roupas. </w:t>
            </w:r>
            <w:r w:rsidRPr="003E1B7C">
              <w:rPr>
                <w:rFonts w:ascii="Arial" w:eastAsia="Times New Roman" w:hAnsi="Arial" w:cs="Arial"/>
                <w:bCs/>
                <w:kern w:val="0"/>
                <w:lang w:eastAsia="pt-BR"/>
                <w14:ligatures w14:val="none"/>
              </w:rPr>
              <w:t>Escova multiuso de design ergonômico, com base plástica e cerdas de polipropileno resistentes e duráveis.</w:t>
            </w:r>
          </w:p>
        </w:tc>
        <w:tc>
          <w:tcPr>
            <w:tcW w:w="1257" w:type="dxa"/>
            <w:shd w:val="clear" w:color="auto" w:fill="auto"/>
          </w:tcPr>
          <w:p w14:paraId="19F0FC2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D06CE1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91D4BB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1,58</w:t>
            </w:r>
          </w:p>
        </w:tc>
      </w:tr>
      <w:tr w:rsidR="003E1B7C" w:rsidRPr="003E1B7C" w14:paraId="31DD44B2" w14:textId="77777777" w:rsidTr="00C34508">
        <w:tblPrEx>
          <w:tblCellMar>
            <w:top w:w="0" w:type="dxa"/>
            <w:bottom w:w="0" w:type="dxa"/>
          </w:tblCellMar>
        </w:tblPrEx>
        <w:tc>
          <w:tcPr>
            <w:tcW w:w="768" w:type="dxa"/>
            <w:shd w:val="clear" w:color="auto" w:fill="auto"/>
          </w:tcPr>
          <w:p w14:paraId="31A2778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785" w:type="dxa"/>
            <w:shd w:val="clear" w:color="auto" w:fill="auto"/>
          </w:tcPr>
          <w:p w14:paraId="40D186E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413169F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1FBA1F7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255D4B3"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Esponja de aço. </w:t>
            </w:r>
            <w:r w:rsidRPr="003E1B7C">
              <w:rPr>
                <w:rFonts w:ascii="Arial" w:eastAsia="Times New Roman" w:hAnsi="Arial" w:cs="Arial"/>
                <w:bCs/>
                <w:kern w:val="0"/>
                <w:lang w:eastAsia="pt-BR"/>
                <w14:ligatures w14:val="none"/>
              </w:rPr>
              <w:t xml:space="preserve">Esponja de lã de aço, carbono abrasivo, para limpeza em geral. Peso líquido não inferior a 60 gramas. </w:t>
            </w:r>
            <w:r w:rsidRPr="003E1B7C">
              <w:rPr>
                <w:rFonts w:ascii="Arial" w:eastAsia="Times New Roman" w:hAnsi="Arial" w:cs="Arial"/>
                <w:b/>
                <w:kern w:val="0"/>
                <w:lang w:eastAsia="pt-BR"/>
                <w14:ligatures w14:val="none"/>
              </w:rPr>
              <w:t>Pacote com 08 unidades.</w:t>
            </w:r>
          </w:p>
        </w:tc>
        <w:tc>
          <w:tcPr>
            <w:tcW w:w="1257" w:type="dxa"/>
            <w:shd w:val="clear" w:color="auto" w:fill="auto"/>
          </w:tcPr>
          <w:p w14:paraId="71CDA0E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8A2C1D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6F4368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2,06</w:t>
            </w:r>
          </w:p>
        </w:tc>
      </w:tr>
      <w:tr w:rsidR="003E1B7C" w:rsidRPr="003E1B7C" w14:paraId="7BF2BECD" w14:textId="77777777" w:rsidTr="00C34508">
        <w:tblPrEx>
          <w:tblCellMar>
            <w:top w:w="0" w:type="dxa"/>
            <w:bottom w:w="0" w:type="dxa"/>
          </w:tblCellMar>
        </w:tblPrEx>
        <w:tc>
          <w:tcPr>
            <w:tcW w:w="768" w:type="dxa"/>
            <w:shd w:val="clear" w:color="auto" w:fill="auto"/>
          </w:tcPr>
          <w:p w14:paraId="10A11E1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011</w:t>
            </w:r>
          </w:p>
        </w:tc>
        <w:tc>
          <w:tcPr>
            <w:tcW w:w="785" w:type="dxa"/>
            <w:shd w:val="clear" w:color="auto" w:fill="auto"/>
          </w:tcPr>
          <w:p w14:paraId="100CC98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015</w:t>
            </w:r>
          </w:p>
        </w:tc>
        <w:tc>
          <w:tcPr>
            <w:tcW w:w="813" w:type="dxa"/>
            <w:shd w:val="clear" w:color="auto" w:fill="auto"/>
          </w:tcPr>
          <w:p w14:paraId="559CF49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1.000</w:t>
            </w:r>
          </w:p>
        </w:tc>
        <w:tc>
          <w:tcPr>
            <w:tcW w:w="596" w:type="dxa"/>
            <w:shd w:val="clear" w:color="auto" w:fill="auto"/>
          </w:tcPr>
          <w:p w14:paraId="01606B4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B00202A"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Esponja dupla face verde/amarela</w:t>
            </w:r>
            <w:r w:rsidRPr="003E1B7C">
              <w:rPr>
                <w:rFonts w:ascii="Arial" w:eastAsia="Times New Roman" w:hAnsi="Arial" w:cs="Arial"/>
                <w:kern w:val="0"/>
                <w:lang w:eastAsia="pt-BR"/>
                <w14:ligatures w14:val="none"/>
              </w:rPr>
              <w:t>. Indicada para lavagem de louças, esponja com proteção antibacteriana, durável e econômica, em embalagem plástica transparente.</w:t>
            </w:r>
          </w:p>
        </w:tc>
        <w:tc>
          <w:tcPr>
            <w:tcW w:w="1257" w:type="dxa"/>
            <w:shd w:val="clear" w:color="auto" w:fill="auto"/>
          </w:tcPr>
          <w:p w14:paraId="7EDECCE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4671FE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340532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5C32F1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0,54</w:t>
            </w:r>
          </w:p>
        </w:tc>
      </w:tr>
      <w:tr w:rsidR="003E1B7C" w:rsidRPr="003E1B7C" w14:paraId="6D5FB935" w14:textId="77777777" w:rsidTr="00C34508">
        <w:tblPrEx>
          <w:tblCellMar>
            <w:top w:w="0" w:type="dxa"/>
            <w:bottom w:w="0" w:type="dxa"/>
          </w:tblCellMar>
        </w:tblPrEx>
        <w:tc>
          <w:tcPr>
            <w:tcW w:w="768" w:type="dxa"/>
            <w:shd w:val="clear" w:color="auto" w:fill="auto"/>
          </w:tcPr>
          <w:p w14:paraId="2A8EADD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012</w:t>
            </w:r>
          </w:p>
        </w:tc>
        <w:tc>
          <w:tcPr>
            <w:tcW w:w="785" w:type="dxa"/>
            <w:shd w:val="clear" w:color="auto" w:fill="auto"/>
          </w:tcPr>
          <w:p w14:paraId="3EAF01C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5AE3AA0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6AFF732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4F0EB51"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Fósforo</w:t>
            </w:r>
            <w:r w:rsidRPr="003E1B7C">
              <w:rPr>
                <w:rFonts w:ascii="Arial" w:eastAsia="Times New Roman" w:hAnsi="Arial" w:cs="Arial"/>
                <w:kern w:val="0"/>
                <w:lang w:eastAsia="pt-BR"/>
                <w14:ligatures w14:val="none"/>
              </w:rPr>
              <w:t xml:space="preserve">. </w:t>
            </w:r>
            <w:r w:rsidRPr="003E1B7C">
              <w:rPr>
                <w:rFonts w:ascii="Arial" w:eastAsia="Times New Roman" w:hAnsi="Arial" w:cs="Arial"/>
                <w:b/>
                <w:bCs/>
                <w:kern w:val="0"/>
                <w:lang w:eastAsia="pt-BR"/>
                <w14:ligatures w14:val="none"/>
              </w:rPr>
              <w:t>Caixa com 240 palitos</w:t>
            </w:r>
            <w:r w:rsidRPr="003E1B7C">
              <w:rPr>
                <w:rFonts w:ascii="Arial" w:eastAsia="Times New Roman" w:hAnsi="Arial" w:cs="Arial"/>
                <w:kern w:val="0"/>
                <w:lang w:eastAsia="pt-BR"/>
                <w14:ligatures w14:val="none"/>
              </w:rPr>
              <w:t xml:space="preserve"> de segurança, longos, com comprimento de 5cm cada</w:t>
            </w:r>
          </w:p>
        </w:tc>
        <w:tc>
          <w:tcPr>
            <w:tcW w:w="1257" w:type="dxa"/>
            <w:shd w:val="clear" w:color="auto" w:fill="auto"/>
          </w:tcPr>
          <w:p w14:paraId="098067F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E20DA3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3,68</w:t>
            </w:r>
          </w:p>
        </w:tc>
      </w:tr>
    </w:tbl>
    <w:p w14:paraId="0C510890" w14:textId="77777777" w:rsidR="003E1B7C" w:rsidRPr="003E1B7C" w:rsidRDefault="003E1B7C" w:rsidP="003E1B7C">
      <w:pPr>
        <w:spacing w:after="0" w:line="240" w:lineRule="auto"/>
        <w:rPr>
          <w:rFonts w:ascii="Times New Roman" w:eastAsia="Times New Roman" w:hAnsi="Times New Roman" w:cs="Times New Roman"/>
          <w:kern w:val="0"/>
          <w:sz w:val="24"/>
          <w:szCs w:val="24"/>
          <w:lang w:eastAsia="pt-BR"/>
          <w14:ligatures w14:val="none"/>
        </w:rPr>
      </w:pPr>
      <w:r w:rsidRPr="003E1B7C">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3E1B7C" w:rsidRPr="003E1B7C" w14:paraId="5C694EE5" w14:textId="77777777" w:rsidTr="00C34508">
        <w:tblPrEx>
          <w:tblCellMar>
            <w:top w:w="0" w:type="dxa"/>
            <w:bottom w:w="0" w:type="dxa"/>
          </w:tblCellMar>
        </w:tblPrEx>
        <w:tc>
          <w:tcPr>
            <w:tcW w:w="768" w:type="dxa"/>
            <w:tcBorders>
              <w:bottom w:val="single" w:sz="18" w:space="0" w:color="auto"/>
            </w:tcBorders>
            <w:shd w:val="clear" w:color="auto" w:fill="FFCC00"/>
          </w:tcPr>
          <w:p w14:paraId="1BC23BC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057C155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044C62FC"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val="en-US" w:eastAsia="pt-BR"/>
                <w14:ligatures w14:val="none"/>
              </w:rPr>
            </w:pPr>
            <w:r w:rsidRPr="003E1B7C">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017E1AF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5DDE33A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30705C0C"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6187F72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38214EE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70DC2B6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4979556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ECDFB34"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F2AC8D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3768B15C"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668DF8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05508DA"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19416AD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VALOR</w:t>
            </w:r>
          </w:p>
          <w:p w14:paraId="7DAD67B0"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REFER.</w:t>
            </w:r>
          </w:p>
          <w:p w14:paraId="006FCF1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 xml:space="preserve"> UNIT. R$</w:t>
            </w:r>
          </w:p>
        </w:tc>
      </w:tr>
      <w:tr w:rsidR="003E1B7C" w:rsidRPr="003E1B7C" w14:paraId="3A85C898" w14:textId="77777777" w:rsidTr="00C34508">
        <w:tblPrEx>
          <w:tblCellMar>
            <w:top w:w="0" w:type="dxa"/>
            <w:bottom w:w="0" w:type="dxa"/>
          </w:tblCellMar>
        </w:tblPrEx>
        <w:tc>
          <w:tcPr>
            <w:tcW w:w="768" w:type="dxa"/>
            <w:shd w:val="clear" w:color="auto" w:fill="auto"/>
          </w:tcPr>
          <w:p w14:paraId="4F048C5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013</w:t>
            </w:r>
          </w:p>
        </w:tc>
        <w:tc>
          <w:tcPr>
            <w:tcW w:w="785" w:type="dxa"/>
            <w:shd w:val="clear" w:color="auto" w:fill="auto"/>
          </w:tcPr>
          <w:p w14:paraId="7C88F98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2DD905D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79C298B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3969B5D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Hipoclorito de sódio</w:t>
            </w:r>
            <w:r w:rsidRPr="003E1B7C">
              <w:rPr>
                <w:rFonts w:ascii="Arial" w:eastAsia="Times New Roman" w:hAnsi="Arial" w:cs="Arial"/>
                <w:kern w:val="0"/>
                <w:lang w:eastAsia="pt-BR"/>
                <w14:ligatures w14:val="none"/>
              </w:rPr>
              <w:t xml:space="preserve">. Produto com concentração de 2,5% de cloro ativo, específico para higienização e desinfecção de frutas, legumes e verduras. </w:t>
            </w:r>
            <w:r w:rsidRPr="003E1B7C">
              <w:rPr>
                <w:rFonts w:ascii="Arial" w:eastAsia="Times New Roman" w:hAnsi="Arial" w:cs="Arial"/>
                <w:b/>
                <w:bCs/>
                <w:kern w:val="0"/>
                <w:lang w:eastAsia="pt-BR"/>
                <w14:ligatures w14:val="none"/>
              </w:rPr>
              <w:t>Embalagem de 1 litro</w:t>
            </w:r>
            <w:r w:rsidRPr="003E1B7C">
              <w:rPr>
                <w:rFonts w:ascii="Arial" w:eastAsia="Times New Roman" w:hAnsi="Arial" w:cs="Arial"/>
                <w:kern w:val="0"/>
                <w:lang w:eastAsia="pt-BR"/>
                <w14:ligatures w14:val="none"/>
              </w:rPr>
              <w:t>.</w:t>
            </w:r>
          </w:p>
        </w:tc>
        <w:tc>
          <w:tcPr>
            <w:tcW w:w="1257" w:type="dxa"/>
            <w:shd w:val="clear" w:color="auto" w:fill="auto"/>
          </w:tcPr>
          <w:p w14:paraId="2771E1A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6E9C63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166E97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416D21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2,03</w:t>
            </w:r>
          </w:p>
        </w:tc>
      </w:tr>
      <w:tr w:rsidR="003E1B7C" w:rsidRPr="003E1B7C" w14:paraId="5BB652A4" w14:textId="77777777" w:rsidTr="00C34508">
        <w:tblPrEx>
          <w:tblCellMar>
            <w:top w:w="0" w:type="dxa"/>
            <w:bottom w:w="0" w:type="dxa"/>
          </w:tblCellMar>
        </w:tblPrEx>
        <w:tc>
          <w:tcPr>
            <w:tcW w:w="768" w:type="dxa"/>
            <w:shd w:val="clear" w:color="auto" w:fill="auto"/>
          </w:tcPr>
          <w:p w14:paraId="396D30B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014</w:t>
            </w:r>
          </w:p>
        </w:tc>
        <w:tc>
          <w:tcPr>
            <w:tcW w:w="785" w:type="dxa"/>
            <w:shd w:val="clear" w:color="auto" w:fill="auto"/>
          </w:tcPr>
          <w:p w14:paraId="2CF2602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695F8E2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1.250</w:t>
            </w:r>
          </w:p>
        </w:tc>
        <w:tc>
          <w:tcPr>
            <w:tcW w:w="596" w:type="dxa"/>
            <w:shd w:val="clear" w:color="auto" w:fill="auto"/>
          </w:tcPr>
          <w:p w14:paraId="11DE8EF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2209206" w14:textId="77777777" w:rsidR="003E1B7C" w:rsidRPr="003E1B7C" w:rsidRDefault="003E1B7C" w:rsidP="003E1B7C">
            <w:pPr>
              <w:autoSpaceDE w:val="0"/>
              <w:autoSpaceDN w:val="0"/>
              <w:adjustRightInd w:val="0"/>
              <w:spacing w:after="0" w:line="240" w:lineRule="auto"/>
              <w:jc w:val="both"/>
              <w:rPr>
                <w:rFonts w:ascii="Arial" w:eastAsia="Times New Roman" w:hAnsi="Arial" w:cs="Arial"/>
                <w:b/>
                <w:kern w:val="0"/>
                <w:lang w:eastAsia="pt-BR"/>
                <w14:ligatures w14:val="none"/>
              </w:rPr>
            </w:pPr>
            <w:r w:rsidRPr="003E1B7C">
              <w:rPr>
                <w:rFonts w:ascii="Arial" w:eastAsia="Times New Roman" w:hAnsi="Arial" w:cs="Arial"/>
                <w:b/>
                <w:kern w:val="0"/>
                <w:lang w:eastAsia="pt-BR"/>
                <w14:ligatures w14:val="none"/>
              </w:rPr>
              <w:t xml:space="preserve">Limpador Multiuso. </w:t>
            </w:r>
            <w:r w:rsidRPr="003E1B7C">
              <w:rPr>
                <w:rFonts w:ascii="Arial" w:eastAsia="Times New Roman" w:hAnsi="Arial" w:cs="Arial"/>
                <w:bCs/>
                <w:kern w:val="0"/>
                <w:lang w:eastAsia="pt-BR"/>
                <w14:ligatures w14:val="none"/>
              </w:rPr>
              <w:t>Limpador de uso doméstico para limpeza de superfícies e remoção de gorduras, fuligem, poeira, marcas de dedos e saltos, etc</w:t>
            </w:r>
            <w:r w:rsidRPr="003E1B7C">
              <w:rPr>
                <w:rFonts w:ascii="Arial" w:eastAsia="Times New Roman" w:hAnsi="Arial" w:cs="Arial"/>
                <w:b/>
                <w:kern w:val="0"/>
                <w:lang w:eastAsia="pt-BR"/>
                <w14:ligatures w14:val="none"/>
              </w:rPr>
              <w:t>. Embalagem de 1 litro.</w:t>
            </w:r>
          </w:p>
        </w:tc>
        <w:tc>
          <w:tcPr>
            <w:tcW w:w="1257" w:type="dxa"/>
            <w:shd w:val="clear" w:color="auto" w:fill="auto"/>
          </w:tcPr>
          <w:p w14:paraId="568EAB4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A4E688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D0C44A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AB1A29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2,86</w:t>
            </w:r>
          </w:p>
        </w:tc>
      </w:tr>
      <w:tr w:rsidR="003E1B7C" w:rsidRPr="003E1B7C" w14:paraId="4CDCD729" w14:textId="77777777" w:rsidTr="00C34508">
        <w:tblPrEx>
          <w:tblCellMar>
            <w:top w:w="0" w:type="dxa"/>
            <w:bottom w:w="0" w:type="dxa"/>
          </w:tblCellMar>
        </w:tblPrEx>
        <w:tc>
          <w:tcPr>
            <w:tcW w:w="768" w:type="dxa"/>
            <w:shd w:val="clear" w:color="auto" w:fill="auto"/>
          </w:tcPr>
          <w:p w14:paraId="7C8D3FB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015</w:t>
            </w:r>
          </w:p>
        </w:tc>
        <w:tc>
          <w:tcPr>
            <w:tcW w:w="785" w:type="dxa"/>
            <w:shd w:val="clear" w:color="auto" w:fill="auto"/>
          </w:tcPr>
          <w:p w14:paraId="51D2E73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22FBF8D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600</w:t>
            </w:r>
          </w:p>
        </w:tc>
        <w:tc>
          <w:tcPr>
            <w:tcW w:w="596" w:type="dxa"/>
            <w:shd w:val="clear" w:color="auto" w:fill="auto"/>
          </w:tcPr>
          <w:p w14:paraId="37858F1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9CE65E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Limpador para limpeza pesada</w:t>
            </w:r>
            <w:r w:rsidRPr="003E1B7C">
              <w:rPr>
                <w:rFonts w:ascii="Arial" w:eastAsia="Times New Roman" w:hAnsi="Arial" w:cs="Arial"/>
                <w:kern w:val="0"/>
                <w:lang w:eastAsia="pt-BR"/>
                <w14:ligatures w14:val="none"/>
              </w:rPr>
              <w:t xml:space="preserve">. Limpador concentrado para limpeza pesada, com fórmula moderna e eficiente, que remove todas as sujeiras, até mesmo as mais difíceis, garante a limpeza de toda a superfície, indicado para limpeza de pisos, cozinha, azulejos, banheiro, paredes e todas as superfícies laváveis, rotulo contendo a identificação do produto e registro no Ministério da Saúde. </w:t>
            </w:r>
            <w:r w:rsidRPr="003E1B7C">
              <w:rPr>
                <w:rFonts w:ascii="Arial" w:eastAsia="Times New Roman" w:hAnsi="Arial" w:cs="Arial"/>
                <w:b/>
                <w:kern w:val="0"/>
                <w:lang w:eastAsia="pt-BR"/>
                <w14:ligatures w14:val="none"/>
              </w:rPr>
              <w:t>Embalagem de 5 litros</w:t>
            </w:r>
            <w:r w:rsidRPr="003E1B7C">
              <w:rPr>
                <w:rFonts w:ascii="Arial" w:eastAsia="Times New Roman" w:hAnsi="Arial" w:cs="Arial"/>
                <w:kern w:val="0"/>
                <w:lang w:eastAsia="pt-BR"/>
                <w14:ligatures w14:val="none"/>
              </w:rPr>
              <w:t>.</w:t>
            </w:r>
          </w:p>
        </w:tc>
        <w:tc>
          <w:tcPr>
            <w:tcW w:w="1257" w:type="dxa"/>
            <w:shd w:val="clear" w:color="auto" w:fill="auto"/>
          </w:tcPr>
          <w:p w14:paraId="1E2829E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5DB8A3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251FB8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E2C4A6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430419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A52143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9DDE59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0BD651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13,49</w:t>
            </w:r>
          </w:p>
        </w:tc>
      </w:tr>
      <w:tr w:rsidR="003E1B7C" w:rsidRPr="003E1B7C" w14:paraId="3527290F" w14:textId="77777777" w:rsidTr="00C34508">
        <w:tblPrEx>
          <w:tblCellMar>
            <w:top w:w="0" w:type="dxa"/>
            <w:bottom w:w="0" w:type="dxa"/>
          </w:tblCellMar>
        </w:tblPrEx>
        <w:tc>
          <w:tcPr>
            <w:tcW w:w="768" w:type="dxa"/>
            <w:shd w:val="clear" w:color="auto" w:fill="auto"/>
          </w:tcPr>
          <w:p w14:paraId="4F3720A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016</w:t>
            </w:r>
          </w:p>
        </w:tc>
        <w:tc>
          <w:tcPr>
            <w:tcW w:w="785" w:type="dxa"/>
            <w:shd w:val="clear" w:color="auto" w:fill="auto"/>
          </w:tcPr>
          <w:p w14:paraId="10EB871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015</w:t>
            </w:r>
          </w:p>
        </w:tc>
        <w:tc>
          <w:tcPr>
            <w:tcW w:w="813" w:type="dxa"/>
            <w:shd w:val="clear" w:color="auto" w:fill="auto"/>
          </w:tcPr>
          <w:p w14:paraId="36A99B6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23BC6EE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0EF85B22" w14:textId="77777777" w:rsidR="003E1B7C" w:rsidRPr="003E1B7C" w:rsidRDefault="003E1B7C" w:rsidP="003E1B7C">
            <w:pPr>
              <w:autoSpaceDE w:val="0"/>
              <w:autoSpaceDN w:val="0"/>
              <w:adjustRightInd w:val="0"/>
              <w:spacing w:after="0" w:line="240" w:lineRule="auto"/>
              <w:jc w:val="both"/>
              <w:rPr>
                <w:rFonts w:ascii="Arial" w:eastAsia="Times New Roman" w:hAnsi="Arial" w:cs="Arial"/>
                <w:b/>
                <w:kern w:val="0"/>
                <w:lang w:eastAsia="pt-BR"/>
                <w14:ligatures w14:val="none"/>
              </w:rPr>
            </w:pPr>
            <w:r w:rsidRPr="003E1B7C">
              <w:rPr>
                <w:rFonts w:ascii="Arial" w:eastAsia="Times New Roman" w:hAnsi="Arial" w:cs="Arial"/>
                <w:b/>
                <w:kern w:val="0"/>
                <w:lang w:eastAsia="pt-BR"/>
                <w14:ligatures w14:val="none"/>
              </w:rPr>
              <w:t>Luvas de borracha</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Pequeno</w:t>
            </w:r>
            <w:r w:rsidRPr="003E1B7C">
              <w:rPr>
                <w:rFonts w:ascii="Arial" w:eastAsia="Times New Roman" w:hAnsi="Arial" w:cs="Arial"/>
                <w:kern w:val="0"/>
                <w:lang w:eastAsia="pt-BR"/>
                <w14:ligatures w14:val="none"/>
              </w:rPr>
              <w:t xml:space="preserve">, confeccionada em 100% borracha nitrílica. </w:t>
            </w:r>
            <w:r w:rsidRPr="003E1B7C">
              <w:rPr>
                <w:rFonts w:ascii="Arial" w:eastAsia="Times New Roman" w:hAnsi="Arial" w:cs="Arial"/>
                <w:b/>
                <w:kern w:val="0"/>
                <w:lang w:eastAsia="pt-BR"/>
                <w14:ligatures w14:val="none"/>
              </w:rPr>
              <w:t>Pacote com 2 unidades</w:t>
            </w:r>
            <w:r w:rsidRPr="003E1B7C">
              <w:rPr>
                <w:rFonts w:ascii="Arial" w:eastAsia="Times New Roman" w:hAnsi="Arial" w:cs="Arial"/>
                <w:kern w:val="0"/>
                <w:lang w:eastAsia="pt-BR"/>
                <w14:ligatures w14:val="none"/>
              </w:rPr>
              <w:t>.</w:t>
            </w:r>
          </w:p>
        </w:tc>
        <w:tc>
          <w:tcPr>
            <w:tcW w:w="1257" w:type="dxa"/>
            <w:shd w:val="clear" w:color="auto" w:fill="auto"/>
          </w:tcPr>
          <w:p w14:paraId="68CCE37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73E59D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E0872C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2,25</w:t>
            </w:r>
          </w:p>
        </w:tc>
      </w:tr>
      <w:tr w:rsidR="003E1B7C" w:rsidRPr="003E1B7C" w14:paraId="5E382314" w14:textId="77777777" w:rsidTr="00C34508">
        <w:tblPrEx>
          <w:tblCellMar>
            <w:top w:w="0" w:type="dxa"/>
            <w:bottom w:w="0" w:type="dxa"/>
          </w:tblCellMar>
        </w:tblPrEx>
        <w:tc>
          <w:tcPr>
            <w:tcW w:w="768" w:type="dxa"/>
            <w:shd w:val="clear" w:color="auto" w:fill="auto"/>
          </w:tcPr>
          <w:p w14:paraId="3A5F013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017</w:t>
            </w:r>
          </w:p>
        </w:tc>
        <w:tc>
          <w:tcPr>
            <w:tcW w:w="785" w:type="dxa"/>
            <w:shd w:val="clear" w:color="auto" w:fill="auto"/>
          </w:tcPr>
          <w:p w14:paraId="69BE498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015</w:t>
            </w:r>
          </w:p>
        </w:tc>
        <w:tc>
          <w:tcPr>
            <w:tcW w:w="813" w:type="dxa"/>
            <w:shd w:val="clear" w:color="auto" w:fill="auto"/>
          </w:tcPr>
          <w:p w14:paraId="4416F8B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40503AF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0F27E80" w14:textId="77777777" w:rsidR="003E1B7C" w:rsidRPr="003E1B7C" w:rsidRDefault="003E1B7C" w:rsidP="003E1B7C">
            <w:pPr>
              <w:autoSpaceDE w:val="0"/>
              <w:autoSpaceDN w:val="0"/>
              <w:adjustRightInd w:val="0"/>
              <w:spacing w:after="0" w:line="240" w:lineRule="auto"/>
              <w:jc w:val="both"/>
              <w:rPr>
                <w:rFonts w:ascii="Arial" w:eastAsia="Times New Roman" w:hAnsi="Arial" w:cs="Arial"/>
                <w:b/>
                <w:kern w:val="0"/>
                <w:lang w:eastAsia="pt-BR"/>
                <w14:ligatures w14:val="none"/>
              </w:rPr>
            </w:pPr>
            <w:r w:rsidRPr="003E1B7C">
              <w:rPr>
                <w:rFonts w:ascii="Arial" w:eastAsia="Times New Roman" w:hAnsi="Arial" w:cs="Arial"/>
                <w:b/>
                <w:kern w:val="0"/>
                <w:lang w:eastAsia="pt-BR"/>
                <w14:ligatures w14:val="none"/>
              </w:rPr>
              <w:t>Luvas de borracha</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Médio</w:t>
            </w:r>
            <w:r w:rsidRPr="003E1B7C">
              <w:rPr>
                <w:rFonts w:ascii="Arial" w:eastAsia="Times New Roman" w:hAnsi="Arial" w:cs="Arial"/>
                <w:kern w:val="0"/>
                <w:lang w:eastAsia="pt-BR"/>
                <w14:ligatures w14:val="none"/>
              </w:rPr>
              <w:t xml:space="preserve">, confeccionada em 100% borracha nitrílica. </w:t>
            </w:r>
            <w:r w:rsidRPr="003E1B7C">
              <w:rPr>
                <w:rFonts w:ascii="Arial" w:eastAsia="Times New Roman" w:hAnsi="Arial" w:cs="Arial"/>
                <w:b/>
                <w:kern w:val="0"/>
                <w:lang w:eastAsia="pt-BR"/>
                <w14:ligatures w14:val="none"/>
              </w:rPr>
              <w:t>Pacote com 2 unidades.</w:t>
            </w:r>
          </w:p>
        </w:tc>
        <w:tc>
          <w:tcPr>
            <w:tcW w:w="1257" w:type="dxa"/>
            <w:shd w:val="clear" w:color="auto" w:fill="auto"/>
          </w:tcPr>
          <w:p w14:paraId="51EBE8D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251437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297377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2,51</w:t>
            </w:r>
          </w:p>
        </w:tc>
      </w:tr>
      <w:tr w:rsidR="003E1B7C" w:rsidRPr="003E1B7C" w14:paraId="5F6DB1FD" w14:textId="77777777" w:rsidTr="00C34508">
        <w:tblPrEx>
          <w:tblCellMar>
            <w:top w:w="0" w:type="dxa"/>
            <w:bottom w:w="0" w:type="dxa"/>
          </w:tblCellMar>
        </w:tblPrEx>
        <w:tc>
          <w:tcPr>
            <w:tcW w:w="768" w:type="dxa"/>
            <w:shd w:val="clear" w:color="auto" w:fill="auto"/>
          </w:tcPr>
          <w:p w14:paraId="2AA6955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018</w:t>
            </w:r>
          </w:p>
        </w:tc>
        <w:tc>
          <w:tcPr>
            <w:tcW w:w="785" w:type="dxa"/>
            <w:shd w:val="clear" w:color="auto" w:fill="auto"/>
          </w:tcPr>
          <w:p w14:paraId="53BC646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015</w:t>
            </w:r>
          </w:p>
        </w:tc>
        <w:tc>
          <w:tcPr>
            <w:tcW w:w="813" w:type="dxa"/>
            <w:shd w:val="clear" w:color="auto" w:fill="auto"/>
          </w:tcPr>
          <w:p w14:paraId="7D65956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3D22125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5F25B5B8" w14:textId="77777777" w:rsidR="003E1B7C" w:rsidRPr="003E1B7C" w:rsidRDefault="003E1B7C" w:rsidP="003E1B7C">
            <w:pPr>
              <w:autoSpaceDE w:val="0"/>
              <w:autoSpaceDN w:val="0"/>
              <w:adjustRightInd w:val="0"/>
              <w:spacing w:after="0" w:line="240" w:lineRule="auto"/>
              <w:jc w:val="both"/>
              <w:rPr>
                <w:rFonts w:ascii="Arial" w:eastAsia="Times New Roman" w:hAnsi="Arial" w:cs="Arial"/>
                <w:b/>
                <w:kern w:val="0"/>
                <w:lang w:eastAsia="pt-BR"/>
                <w14:ligatures w14:val="none"/>
              </w:rPr>
            </w:pPr>
            <w:r w:rsidRPr="003E1B7C">
              <w:rPr>
                <w:rFonts w:ascii="Arial" w:eastAsia="Times New Roman" w:hAnsi="Arial" w:cs="Arial"/>
                <w:b/>
                <w:kern w:val="0"/>
                <w:lang w:eastAsia="pt-BR"/>
                <w14:ligatures w14:val="none"/>
              </w:rPr>
              <w:t>Luvas de borracha</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Grande</w:t>
            </w:r>
            <w:r w:rsidRPr="003E1B7C">
              <w:rPr>
                <w:rFonts w:ascii="Arial" w:eastAsia="Times New Roman" w:hAnsi="Arial" w:cs="Arial"/>
                <w:kern w:val="0"/>
                <w:lang w:eastAsia="pt-BR"/>
                <w14:ligatures w14:val="none"/>
              </w:rPr>
              <w:t xml:space="preserve">, confeccionada em 100% borracha nitrílica. </w:t>
            </w:r>
            <w:r w:rsidRPr="003E1B7C">
              <w:rPr>
                <w:rFonts w:ascii="Arial" w:eastAsia="Times New Roman" w:hAnsi="Arial" w:cs="Arial"/>
                <w:b/>
                <w:kern w:val="0"/>
                <w:lang w:eastAsia="pt-BR"/>
                <w14:ligatures w14:val="none"/>
              </w:rPr>
              <w:t>Pacote com 2 unidades.</w:t>
            </w:r>
          </w:p>
        </w:tc>
        <w:tc>
          <w:tcPr>
            <w:tcW w:w="1257" w:type="dxa"/>
            <w:shd w:val="clear" w:color="auto" w:fill="auto"/>
          </w:tcPr>
          <w:p w14:paraId="44B93D3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16D697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D743DA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2,79</w:t>
            </w:r>
          </w:p>
        </w:tc>
      </w:tr>
      <w:tr w:rsidR="003E1B7C" w:rsidRPr="003E1B7C" w14:paraId="5EE3692D" w14:textId="77777777" w:rsidTr="00C34508">
        <w:tblPrEx>
          <w:tblCellMar>
            <w:top w:w="0" w:type="dxa"/>
            <w:bottom w:w="0" w:type="dxa"/>
          </w:tblCellMar>
        </w:tblPrEx>
        <w:tc>
          <w:tcPr>
            <w:tcW w:w="768" w:type="dxa"/>
            <w:shd w:val="clear" w:color="auto" w:fill="auto"/>
          </w:tcPr>
          <w:p w14:paraId="0E5228F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019</w:t>
            </w:r>
          </w:p>
        </w:tc>
        <w:tc>
          <w:tcPr>
            <w:tcW w:w="785" w:type="dxa"/>
            <w:shd w:val="clear" w:color="auto" w:fill="auto"/>
          </w:tcPr>
          <w:p w14:paraId="00F9DDA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0CB90E5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300</w:t>
            </w:r>
          </w:p>
        </w:tc>
        <w:tc>
          <w:tcPr>
            <w:tcW w:w="596" w:type="dxa"/>
            <w:shd w:val="clear" w:color="auto" w:fill="auto"/>
          </w:tcPr>
          <w:p w14:paraId="3266C0D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B010323"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Luvas de látex</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Pequeno,</w:t>
            </w:r>
            <w:r w:rsidRPr="003E1B7C">
              <w:rPr>
                <w:rFonts w:ascii="Arial" w:eastAsia="Times New Roman" w:hAnsi="Arial" w:cs="Arial"/>
                <w:kern w:val="0"/>
                <w:lang w:eastAsia="pt-BR"/>
                <w14:ligatures w14:val="none"/>
              </w:rPr>
              <w:t xml:space="preserve"> confeccionada em borracha natural (látex), com pó </w:t>
            </w:r>
            <w:proofErr w:type="spellStart"/>
            <w:r w:rsidRPr="003E1B7C">
              <w:rPr>
                <w:rFonts w:ascii="Arial" w:eastAsia="Times New Roman" w:hAnsi="Arial" w:cs="Arial"/>
                <w:kern w:val="0"/>
                <w:lang w:eastAsia="pt-BR"/>
                <w14:ligatures w14:val="none"/>
              </w:rPr>
              <w:t>bioabsorvível</w:t>
            </w:r>
            <w:proofErr w:type="spellEnd"/>
            <w:r w:rsidRPr="003E1B7C">
              <w:rPr>
                <w:rFonts w:ascii="Arial" w:eastAsia="Times New Roman" w:hAnsi="Arial" w:cs="Arial"/>
                <w:kern w:val="0"/>
                <w:lang w:eastAsia="pt-BR"/>
                <w14:ligatures w14:val="none"/>
              </w:rPr>
              <w:t xml:space="preserve">, embalagem com número de lote, data de fabricação e validade. </w:t>
            </w:r>
            <w:r w:rsidRPr="003E1B7C">
              <w:rPr>
                <w:rFonts w:ascii="Arial" w:eastAsia="Times New Roman" w:hAnsi="Arial" w:cs="Arial"/>
                <w:b/>
                <w:kern w:val="0"/>
                <w:lang w:eastAsia="pt-BR"/>
                <w14:ligatures w14:val="none"/>
              </w:rPr>
              <w:t>Caixa com 100 unidades</w:t>
            </w:r>
            <w:r w:rsidRPr="003E1B7C">
              <w:rPr>
                <w:rFonts w:ascii="Arial" w:eastAsia="Times New Roman" w:hAnsi="Arial" w:cs="Arial"/>
                <w:kern w:val="0"/>
                <w:lang w:eastAsia="pt-BR"/>
                <w14:ligatures w14:val="none"/>
              </w:rPr>
              <w:t>.</w:t>
            </w:r>
          </w:p>
        </w:tc>
        <w:tc>
          <w:tcPr>
            <w:tcW w:w="1257" w:type="dxa"/>
            <w:shd w:val="clear" w:color="auto" w:fill="auto"/>
          </w:tcPr>
          <w:p w14:paraId="60E21DA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D999B1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8E0126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72EF11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13,20</w:t>
            </w:r>
          </w:p>
        </w:tc>
      </w:tr>
      <w:tr w:rsidR="003E1B7C" w:rsidRPr="003E1B7C" w14:paraId="3942B950" w14:textId="77777777" w:rsidTr="00C34508">
        <w:tblPrEx>
          <w:tblCellMar>
            <w:top w:w="0" w:type="dxa"/>
            <w:bottom w:w="0" w:type="dxa"/>
          </w:tblCellMar>
        </w:tblPrEx>
        <w:tc>
          <w:tcPr>
            <w:tcW w:w="768" w:type="dxa"/>
            <w:shd w:val="clear" w:color="auto" w:fill="auto"/>
          </w:tcPr>
          <w:p w14:paraId="5546C62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785" w:type="dxa"/>
            <w:shd w:val="clear" w:color="auto" w:fill="auto"/>
          </w:tcPr>
          <w:p w14:paraId="172D9C9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813" w:type="dxa"/>
            <w:shd w:val="clear" w:color="auto" w:fill="auto"/>
          </w:tcPr>
          <w:p w14:paraId="4BDD2A7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400</w:t>
            </w:r>
          </w:p>
        </w:tc>
        <w:tc>
          <w:tcPr>
            <w:tcW w:w="596" w:type="dxa"/>
            <w:shd w:val="clear" w:color="auto" w:fill="auto"/>
          </w:tcPr>
          <w:p w14:paraId="7EB205D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0E98072B"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Luvas de látex</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Médio</w:t>
            </w:r>
            <w:r w:rsidRPr="003E1B7C">
              <w:rPr>
                <w:rFonts w:ascii="Arial" w:eastAsia="Times New Roman" w:hAnsi="Arial" w:cs="Arial"/>
                <w:kern w:val="0"/>
                <w:lang w:eastAsia="pt-BR"/>
                <w14:ligatures w14:val="none"/>
              </w:rPr>
              <w:t xml:space="preserve">, confeccionada em borracha natural (látex), com pó </w:t>
            </w:r>
            <w:proofErr w:type="spellStart"/>
            <w:r w:rsidRPr="003E1B7C">
              <w:rPr>
                <w:rFonts w:ascii="Arial" w:eastAsia="Times New Roman" w:hAnsi="Arial" w:cs="Arial"/>
                <w:kern w:val="0"/>
                <w:lang w:eastAsia="pt-BR"/>
                <w14:ligatures w14:val="none"/>
              </w:rPr>
              <w:t>bioabsorvível</w:t>
            </w:r>
            <w:proofErr w:type="spellEnd"/>
            <w:r w:rsidRPr="003E1B7C">
              <w:rPr>
                <w:rFonts w:ascii="Arial" w:eastAsia="Times New Roman" w:hAnsi="Arial" w:cs="Arial"/>
                <w:kern w:val="0"/>
                <w:lang w:eastAsia="pt-BR"/>
                <w14:ligatures w14:val="none"/>
              </w:rPr>
              <w:t xml:space="preserve">, embalagem com número de lote, data de fabricação e validade. </w:t>
            </w:r>
            <w:r w:rsidRPr="003E1B7C">
              <w:rPr>
                <w:rFonts w:ascii="Arial" w:eastAsia="Times New Roman" w:hAnsi="Arial" w:cs="Arial"/>
                <w:b/>
                <w:kern w:val="0"/>
                <w:lang w:eastAsia="pt-BR"/>
                <w14:ligatures w14:val="none"/>
              </w:rPr>
              <w:t>Caixa com 100 unidades</w:t>
            </w:r>
            <w:r w:rsidRPr="003E1B7C">
              <w:rPr>
                <w:rFonts w:ascii="Arial" w:eastAsia="Times New Roman" w:hAnsi="Arial" w:cs="Arial"/>
                <w:kern w:val="0"/>
                <w:lang w:eastAsia="pt-BR"/>
                <w14:ligatures w14:val="none"/>
              </w:rPr>
              <w:t>.</w:t>
            </w:r>
          </w:p>
        </w:tc>
        <w:tc>
          <w:tcPr>
            <w:tcW w:w="1257" w:type="dxa"/>
            <w:shd w:val="clear" w:color="auto" w:fill="auto"/>
          </w:tcPr>
          <w:p w14:paraId="7957B74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51F745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2BEFB2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3B6074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13,03</w:t>
            </w:r>
          </w:p>
        </w:tc>
      </w:tr>
      <w:tr w:rsidR="003E1B7C" w:rsidRPr="003E1B7C" w14:paraId="08106FC5" w14:textId="77777777" w:rsidTr="00C34508">
        <w:tblPrEx>
          <w:tblCellMar>
            <w:top w:w="0" w:type="dxa"/>
            <w:bottom w:w="0" w:type="dxa"/>
          </w:tblCellMar>
        </w:tblPrEx>
        <w:tc>
          <w:tcPr>
            <w:tcW w:w="768" w:type="dxa"/>
            <w:shd w:val="clear" w:color="auto" w:fill="auto"/>
          </w:tcPr>
          <w:p w14:paraId="4FCC0F9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021</w:t>
            </w:r>
          </w:p>
        </w:tc>
        <w:tc>
          <w:tcPr>
            <w:tcW w:w="785" w:type="dxa"/>
            <w:shd w:val="clear" w:color="auto" w:fill="auto"/>
          </w:tcPr>
          <w:p w14:paraId="627E484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813" w:type="dxa"/>
            <w:shd w:val="clear" w:color="auto" w:fill="auto"/>
          </w:tcPr>
          <w:p w14:paraId="21A6B4E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100</w:t>
            </w:r>
          </w:p>
        </w:tc>
        <w:tc>
          <w:tcPr>
            <w:tcW w:w="596" w:type="dxa"/>
            <w:shd w:val="clear" w:color="auto" w:fill="auto"/>
          </w:tcPr>
          <w:p w14:paraId="1376490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3BDD305E"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Luvas de látex</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Grande</w:t>
            </w:r>
            <w:r w:rsidRPr="003E1B7C">
              <w:rPr>
                <w:rFonts w:ascii="Arial" w:eastAsia="Times New Roman" w:hAnsi="Arial" w:cs="Arial"/>
                <w:kern w:val="0"/>
                <w:lang w:eastAsia="pt-BR"/>
                <w14:ligatures w14:val="none"/>
              </w:rPr>
              <w:t xml:space="preserve">, confeccionada em borracha natural (látex), com pó </w:t>
            </w:r>
            <w:proofErr w:type="spellStart"/>
            <w:r w:rsidRPr="003E1B7C">
              <w:rPr>
                <w:rFonts w:ascii="Arial" w:eastAsia="Times New Roman" w:hAnsi="Arial" w:cs="Arial"/>
                <w:kern w:val="0"/>
                <w:lang w:eastAsia="pt-BR"/>
                <w14:ligatures w14:val="none"/>
              </w:rPr>
              <w:t>bioabsorvível</w:t>
            </w:r>
            <w:proofErr w:type="spellEnd"/>
            <w:r w:rsidRPr="003E1B7C">
              <w:rPr>
                <w:rFonts w:ascii="Arial" w:eastAsia="Times New Roman" w:hAnsi="Arial" w:cs="Arial"/>
                <w:kern w:val="0"/>
                <w:lang w:eastAsia="pt-BR"/>
                <w14:ligatures w14:val="none"/>
              </w:rPr>
              <w:t xml:space="preserve">, embalagem com número de lote, data de fabricação e validade. </w:t>
            </w:r>
            <w:r w:rsidRPr="003E1B7C">
              <w:rPr>
                <w:rFonts w:ascii="Arial" w:eastAsia="Times New Roman" w:hAnsi="Arial" w:cs="Arial"/>
                <w:b/>
                <w:kern w:val="0"/>
                <w:lang w:eastAsia="pt-BR"/>
                <w14:ligatures w14:val="none"/>
              </w:rPr>
              <w:t>Caixa com 100 unidades</w:t>
            </w:r>
            <w:r w:rsidRPr="003E1B7C">
              <w:rPr>
                <w:rFonts w:ascii="Arial" w:eastAsia="Times New Roman" w:hAnsi="Arial" w:cs="Arial"/>
                <w:kern w:val="0"/>
                <w:lang w:eastAsia="pt-BR"/>
                <w14:ligatures w14:val="none"/>
              </w:rPr>
              <w:t>.</w:t>
            </w:r>
          </w:p>
        </w:tc>
        <w:tc>
          <w:tcPr>
            <w:tcW w:w="1257" w:type="dxa"/>
            <w:shd w:val="clear" w:color="auto" w:fill="auto"/>
          </w:tcPr>
          <w:p w14:paraId="2F956C4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267A96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DD9899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D8024C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13,37</w:t>
            </w:r>
          </w:p>
        </w:tc>
      </w:tr>
      <w:tr w:rsidR="003E1B7C" w:rsidRPr="003E1B7C" w14:paraId="50D0C083" w14:textId="77777777" w:rsidTr="00C34508">
        <w:tblPrEx>
          <w:tblCellMar>
            <w:top w:w="0" w:type="dxa"/>
            <w:bottom w:w="0" w:type="dxa"/>
          </w:tblCellMar>
        </w:tblPrEx>
        <w:tc>
          <w:tcPr>
            <w:tcW w:w="768" w:type="dxa"/>
            <w:shd w:val="clear" w:color="auto" w:fill="auto"/>
          </w:tcPr>
          <w:p w14:paraId="799C7AE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022</w:t>
            </w:r>
          </w:p>
        </w:tc>
        <w:tc>
          <w:tcPr>
            <w:tcW w:w="785" w:type="dxa"/>
            <w:shd w:val="clear" w:color="auto" w:fill="auto"/>
          </w:tcPr>
          <w:p w14:paraId="0323114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735AE79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150</w:t>
            </w:r>
          </w:p>
        </w:tc>
        <w:tc>
          <w:tcPr>
            <w:tcW w:w="596" w:type="dxa"/>
            <w:shd w:val="clear" w:color="auto" w:fill="auto"/>
          </w:tcPr>
          <w:p w14:paraId="0174B14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74C0EA25"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Luvas de vinil</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Pequeno</w:t>
            </w:r>
            <w:r w:rsidRPr="003E1B7C">
              <w:rPr>
                <w:rFonts w:ascii="Arial" w:eastAsia="Times New Roman" w:hAnsi="Arial" w:cs="Arial"/>
                <w:kern w:val="0"/>
                <w:lang w:eastAsia="pt-BR"/>
                <w14:ligatures w14:val="none"/>
              </w:rPr>
              <w:t xml:space="preserve">, confeccionada em vinil PVC Poli (cloreto de vinila 100% virgem), </w:t>
            </w:r>
            <w:r w:rsidRPr="003E1B7C">
              <w:rPr>
                <w:rFonts w:ascii="Arial" w:eastAsia="Times New Roman" w:hAnsi="Arial" w:cs="Arial"/>
                <w:b/>
                <w:bCs/>
                <w:kern w:val="0"/>
                <w:lang w:eastAsia="pt-BR"/>
                <w14:ligatures w14:val="none"/>
              </w:rPr>
              <w:t>sem pó</w:t>
            </w:r>
            <w:r w:rsidRPr="003E1B7C">
              <w:rPr>
                <w:rFonts w:ascii="Arial" w:eastAsia="Times New Roman" w:hAnsi="Arial" w:cs="Arial"/>
                <w:kern w:val="0"/>
                <w:lang w:eastAsia="pt-BR"/>
                <w14:ligatures w14:val="none"/>
              </w:rPr>
              <w:t xml:space="preserve">, embalagem com número de lote, data de fabricação e validade. </w:t>
            </w:r>
            <w:r w:rsidRPr="003E1B7C">
              <w:rPr>
                <w:rFonts w:ascii="Arial" w:eastAsia="Times New Roman" w:hAnsi="Arial" w:cs="Arial"/>
                <w:b/>
                <w:kern w:val="0"/>
                <w:lang w:eastAsia="pt-BR"/>
                <w14:ligatures w14:val="none"/>
              </w:rPr>
              <w:t>Caixa com 100 unidades.</w:t>
            </w:r>
          </w:p>
        </w:tc>
        <w:tc>
          <w:tcPr>
            <w:tcW w:w="1257" w:type="dxa"/>
            <w:shd w:val="clear" w:color="auto" w:fill="auto"/>
          </w:tcPr>
          <w:p w14:paraId="27E37DF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D650B2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86ACD5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455209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12,26</w:t>
            </w:r>
          </w:p>
        </w:tc>
      </w:tr>
      <w:tr w:rsidR="003E1B7C" w:rsidRPr="003E1B7C" w14:paraId="09700419" w14:textId="77777777" w:rsidTr="00C34508">
        <w:tblPrEx>
          <w:tblCellMar>
            <w:top w:w="0" w:type="dxa"/>
            <w:bottom w:w="0" w:type="dxa"/>
          </w:tblCellMar>
        </w:tblPrEx>
        <w:tc>
          <w:tcPr>
            <w:tcW w:w="768" w:type="dxa"/>
            <w:shd w:val="clear" w:color="auto" w:fill="auto"/>
          </w:tcPr>
          <w:p w14:paraId="7376322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023</w:t>
            </w:r>
          </w:p>
        </w:tc>
        <w:tc>
          <w:tcPr>
            <w:tcW w:w="785" w:type="dxa"/>
            <w:shd w:val="clear" w:color="auto" w:fill="auto"/>
          </w:tcPr>
          <w:p w14:paraId="186E4CA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813" w:type="dxa"/>
            <w:shd w:val="clear" w:color="auto" w:fill="auto"/>
          </w:tcPr>
          <w:p w14:paraId="5A8021F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150</w:t>
            </w:r>
          </w:p>
        </w:tc>
        <w:tc>
          <w:tcPr>
            <w:tcW w:w="596" w:type="dxa"/>
            <w:shd w:val="clear" w:color="auto" w:fill="auto"/>
          </w:tcPr>
          <w:p w14:paraId="00A33B5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128978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Luvas de vinil</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Médio</w:t>
            </w:r>
            <w:r w:rsidRPr="003E1B7C">
              <w:rPr>
                <w:rFonts w:ascii="Arial" w:eastAsia="Times New Roman" w:hAnsi="Arial" w:cs="Arial"/>
                <w:kern w:val="0"/>
                <w:lang w:eastAsia="pt-BR"/>
                <w14:ligatures w14:val="none"/>
              </w:rPr>
              <w:t xml:space="preserve">, confeccionada em vinil PVC Poli (cloreto de vinila 100% virgem), </w:t>
            </w:r>
            <w:r w:rsidRPr="003E1B7C">
              <w:rPr>
                <w:rFonts w:ascii="Arial" w:eastAsia="Times New Roman" w:hAnsi="Arial" w:cs="Arial"/>
                <w:b/>
                <w:bCs/>
                <w:kern w:val="0"/>
                <w:lang w:eastAsia="pt-BR"/>
                <w14:ligatures w14:val="none"/>
              </w:rPr>
              <w:t>sem pó</w:t>
            </w:r>
            <w:r w:rsidRPr="003E1B7C">
              <w:rPr>
                <w:rFonts w:ascii="Arial" w:eastAsia="Times New Roman" w:hAnsi="Arial" w:cs="Arial"/>
                <w:kern w:val="0"/>
                <w:lang w:eastAsia="pt-BR"/>
                <w14:ligatures w14:val="none"/>
              </w:rPr>
              <w:t xml:space="preserve">, embalagem com número de lote, data de fabricação e validade. </w:t>
            </w:r>
            <w:r w:rsidRPr="003E1B7C">
              <w:rPr>
                <w:rFonts w:ascii="Arial" w:eastAsia="Times New Roman" w:hAnsi="Arial" w:cs="Arial"/>
                <w:b/>
                <w:kern w:val="0"/>
                <w:lang w:eastAsia="pt-BR"/>
                <w14:ligatures w14:val="none"/>
              </w:rPr>
              <w:t>Caixa com 100 unidades</w:t>
            </w:r>
            <w:r w:rsidRPr="003E1B7C">
              <w:rPr>
                <w:rFonts w:ascii="Arial" w:eastAsia="Times New Roman" w:hAnsi="Arial" w:cs="Arial"/>
                <w:kern w:val="0"/>
                <w:lang w:eastAsia="pt-BR"/>
                <w14:ligatures w14:val="none"/>
              </w:rPr>
              <w:t>.</w:t>
            </w:r>
          </w:p>
        </w:tc>
        <w:tc>
          <w:tcPr>
            <w:tcW w:w="1257" w:type="dxa"/>
            <w:shd w:val="clear" w:color="auto" w:fill="auto"/>
          </w:tcPr>
          <w:p w14:paraId="5D49F9D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A02DD1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AE7FEF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12D144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12,39</w:t>
            </w:r>
          </w:p>
        </w:tc>
      </w:tr>
      <w:tr w:rsidR="003E1B7C" w:rsidRPr="003E1B7C" w14:paraId="10088F18" w14:textId="77777777" w:rsidTr="00C34508">
        <w:tblPrEx>
          <w:tblCellMar>
            <w:top w:w="0" w:type="dxa"/>
            <w:bottom w:w="0" w:type="dxa"/>
          </w:tblCellMar>
        </w:tblPrEx>
        <w:tc>
          <w:tcPr>
            <w:tcW w:w="768" w:type="dxa"/>
            <w:shd w:val="clear" w:color="auto" w:fill="auto"/>
          </w:tcPr>
          <w:p w14:paraId="2959E2D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024</w:t>
            </w:r>
          </w:p>
        </w:tc>
        <w:tc>
          <w:tcPr>
            <w:tcW w:w="785" w:type="dxa"/>
            <w:shd w:val="clear" w:color="auto" w:fill="auto"/>
          </w:tcPr>
          <w:p w14:paraId="785F141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813" w:type="dxa"/>
            <w:shd w:val="clear" w:color="auto" w:fill="auto"/>
          </w:tcPr>
          <w:p w14:paraId="7292779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150</w:t>
            </w:r>
          </w:p>
        </w:tc>
        <w:tc>
          <w:tcPr>
            <w:tcW w:w="596" w:type="dxa"/>
            <w:shd w:val="clear" w:color="auto" w:fill="auto"/>
          </w:tcPr>
          <w:p w14:paraId="7803CA5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475E1F1"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Luvas de vinil.</w:t>
            </w:r>
            <w:r w:rsidRPr="003E1B7C">
              <w:rPr>
                <w:rFonts w:ascii="Arial" w:eastAsia="Times New Roman" w:hAnsi="Arial" w:cs="Arial"/>
                <w:kern w:val="0"/>
                <w:lang w:eastAsia="pt-BR"/>
                <w14:ligatures w14:val="none"/>
              </w:rPr>
              <w:t xml:space="preserve"> Luvas de tamanho </w:t>
            </w:r>
            <w:r w:rsidRPr="003E1B7C">
              <w:rPr>
                <w:rFonts w:ascii="Arial" w:eastAsia="Times New Roman" w:hAnsi="Arial" w:cs="Arial"/>
                <w:b/>
                <w:kern w:val="0"/>
                <w:lang w:eastAsia="pt-BR"/>
                <w14:ligatures w14:val="none"/>
              </w:rPr>
              <w:t>Grande</w:t>
            </w:r>
            <w:r w:rsidRPr="003E1B7C">
              <w:rPr>
                <w:rFonts w:ascii="Arial" w:eastAsia="Times New Roman" w:hAnsi="Arial" w:cs="Arial"/>
                <w:kern w:val="0"/>
                <w:lang w:eastAsia="pt-BR"/>
                <w14:ligatures w14:val="none"/>
              </w:rPr>
              <w:t xml:space="preserve">, confeccionada em vinil PVC Poli (cloreto de vinila 100% virgem), </w:t>
            </w:r>
            <w:r w:rsidRPr="003E1B7C">
              <w:rPr>
                <w:rFonts w:ascii="Arial" w:eastAsia="Times New Roman" w:hAnsi="Arial" w:cs="Arial"/>
                <w:b/>
                <w:bCs/>
                <w:kern w:val="0"/>
                <w:lang w:eastAsia="pt-BR"/>
                <w14:ligatures w14:val="none"/>
              </w:rPr>
              <w:t>sem pó</w:t>
            </w:r>
            <w:r w:rsidRPr="003E1B7C">
              <w:rPr>
                <w:rFonts w:ascii="Arial" w:eastAsia="Times New Roman" w:hAnsi="Arial" w:cs="Arial"/>
                <w:kern w:val="0"/>
                <w:lang w:eastAsia="pt-BR"/>
                <w14:ligatures w14:val="none"/>
              </w:rPr>
              <w:t xml:space="preserve">, embalagem com número de lote, data de fabricação e validade. </w:t>
            </w:r>
            <w:r w:rsidRPr="003E1B7C">
              <w:rPr>
                <w:rFonts w:ascii="Arial" w:eastAsia="Times New Roman" w:hAnsi="Arial" w:cs="Arial"/>
                <w:b/>
                <w:kern w:val="0"/>
                <w:lang w:eastAsia="pt-BR"/>
                <w14:ligatures w14:val="none"/>
              </w:rPr>
              <w:t>Caixa com 100 unidades</w:t>
            </w:r>
            <w:r w:rsidRPr="003E1B7C">
              <w:rPr>
                <w:rFonts w:ascii="Arial" w:eastAsia="Times New Roman" w:hAnsi="Arial" w:cs="Arial"/>
                <w:kern w:val="0"/>
                <w:lang w:eastAsia="pt-BR"/>
                <w14:ligatures w14:val="none"/>
              </w:rPr>
              <w:t>.</w:t>
            </w:r>
          </w:p>
        </w:tc>
        <w:tc>
          <w:tcPr>
            <w:tcW w:w="1257" w:type="dxa"/>
            <w:shd w:val="clear" w:color="auto" w:fill="auto"/>
          </w:tcPr>
          <w:p w14:paraId="7969A3E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4C1CE7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A1A039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308B4A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13,93</w:t>
            </w:r>
          </w:p>
        </w:tc>
      </w:tr>
      <w:tr w:rsidR="003E1B7C" w:rsidRPr="003E1B7C" w14:paraId="14A4F635" w14:textId="77777777" w:rsidTr="00C34508">
        <w:tblPrEx>
          <w:tblCellMar>
            <w:top w:w="0" w:type="dxa"/>
            <w:bottom w:w="0" w:type="dxa"/>
          </w:tblCellMar>
        </w:tblPrEx>
        <w:tc>
          <w:tcPr>
            <w:tcW w:w="768" w:type="dxa"/>
            <w:shd w:val="clear" w:color="auto" w:fill="auto"/>
          </w:tcPr>
          <w:p w14:paraId="3366465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Times New Roman"/>
                <w:kern w:val="0"/>
                <w:sz w:val="24"/>
                <w:szCs w:val="20"/>
                <w:lang w:eastAsia="pt-BR"/>
                <w14:ligatures w14:val="none"/>
              </w:rPr>
              <w:br w:type="page"/>
            </w:r>
            <w:r w:rsidRPr="003E1B7C">
              <w:rPr>
                <w:rFonts w:ascii="Arial" w:eastAsia="Times New Roman" w:hAnsi="Arial" w:cs="Arial"/>
                <w:kern w:val="0"/>
                <w:lang w:eastAsia="pt-BR"/>
                <w14:ligatures w14:val="none"/>
              </w:rPr>
              <w:t>025</w:t>
            </w:r>
          </w:p>
        </w:tc>
        <w:tc>
          <w:tcPr>
            <w:tcW w:w="785" w:type="dxa"/>
            <w:shd w:val="clear" w:color="auto" w:fill="auto"/>
          </w:tcPr>
          <w:p w14:paraId="75A4468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3A3360B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60134AD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5F2AF092"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Palha de aço</w:t>
            </w:r>
            <w:r w:rsidRPr="003E1B7C">
              <w:rPr>
                <w:rFonts w:ascii="Arial" w:eastAsia="Times New Roman" w:hAnsi="Arial" w:cs="Arial"/>
                <w:kern w:val="0"/>
                <w:lang w:eastAsia="pt-BR"/>
                <w14:ligatures w14:val="none"/>
              </w:rPr>
              <w:t xml:space="preserve">. Confeccionada em aço carbono, contendo data de fabricação e lote. </w:t>
            </w:r>
            <w:r w:rsidRPr="003E1B7C">
              <w:rPr>
                <w:rFonts w:ascii="Arial" w:eastAsia="Times New Roman" w:hAnsi="Arial" w:cs="Arial"/>
                <w:b/>
                <w:kern w:val="0"/>
                <w:lang w:eastAsia="pt-BR"/>
                <w14:ligatures w14:val="none"/>
              </w:rPr>
              <w:t>Embalagem de 25g</w:t>
            </w:r>
          </w:p>
        </w:tc>
        <w:tc>
          <w:tcPr>
            <w:tcW w:w="1257" w:type="dxa"/>
            <w:shd w:val="clear" w:color="auto" w:fill="auto"/>
          </w:tcPr>
          <w:p w14:paraId="0D5C026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DD522C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1,04</w:t>
            </w:r>
          </w:p>
        </w:tc>
      </w:tr>
    </w:tbl>
    <w:p w14:paraId="1785F9AB" w14:textId="77777777" w:rsidR="003E1B7C" w:rsidRPr="003E1B7C" w:rsidRDefault="003E1B7C" w:rsidP="003E1B7C">
      <w:pPr>
        <w:spacing w:after="0" w:line="240" w:lineRule="auto"/>
        <w:rPr>
          <w:rFonts w:ascii="Times New Roman" w:eastAsia="Times New Roman" w:hAnsi="Times New Roman" w:cs="Times New Roman"/>
          <w:kern w:val="0"/>
          <w:sz w:val="24"/>
          <w:szCs w:val="24"/>
          <w:lang w:eastAsia="pt-BR"/>
          <w14:ligatures w14:val="none"/>
        </w:rPr>
      </w:pPr>
      <w:r w:rsidRPr="003E1B7C">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3E1B7C" w:rsidRPr="003E1B7C" w14:paraId="5432821F" w14:textId="77777777" w:rsidTr="00C34508">
        <w:tblPrEx>
          <w:tblCellMar>
            <w:top w:w="0" w:type="dxa"/>
            <w:bottom w:w="0" w:type="dxa"/>
          </w:tblCellMar>
        </w:tblPrEx>
        <w:tc>
          <w:tcPr>
            <w:tcW w:w="768" w:type="dxa"/>
            <w:tcBorders>
              <w:bottom w:val="single" w:sz="18" w:space="0" w:color="auto"/>
            </w:tcBorders>
            <w:shd w:val="clear" w:color="auto" w:fill="FFCC00"/>
          </w:tcPr>
          <w:p w14:paraId="09C7C14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F4DB3E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72FC78B7"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val="en-US" w:eastAsia="pt-BR"/>
                <w14:ligatures w14:val="none"/>
              </w:rPr>
            </w:pPr>
            <w:r w:rsidRPr="003E1B7C">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5AAFFAB7"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2C32309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1C7F2990"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556A33D5"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665346E5"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23D3BB3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0CC15E9C"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71573A4B"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3A64553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3626167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6E39AEBF"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35F1C07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1671381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VALOR</w:t>
            </w:r>
          </w:p>
          <w:p w14:paraId="1080F624"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REFER.</w:t>
            </w:r>
          </w:p>
          <w:p w14:paraId="3E6F704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 xml:space="preserve"> UNIT. R$</w:t>
            </w:r>
          </w:p>
        </w:tc>
      </w:tr>
      <w:tr w:rsidR="003E1B7C" w:rsidRPr="003E1B7C" w14:paraId="7CFCA775" w14:textId="77777777" w:rsidTr="00C34508">
        <w:tblPrEx>
          <w:tblCellMar>
            <w:top w:w="0" w:type="dxa"/>
            <w:bottom w:w="0" w:type="dxa"/>
          </w:tblCellMar>
        </w:tblPrEx>
        <w:tc>
          <w:tcPr>
            <w:tcW w:w="768" w:type="dxa"/>
            <w:shd w:val="clear" w:color="auto" w:fill="auto"/>
          </w:tcPr>
          <w:p w14:paraId="30B6B98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026</w:t>
            </w:r>
          </w:p>
        </w:tc>
        <w:tc>
          <w:tcPr>
            <w:tcW w:w="785" w:type="dxa"/>
            <w:shd w:val="clear" w:color="auto" w:fill="auto"/>
          </w:tcPr>
          <w:p w14:paraId="6CF92B5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2E008FA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700</w:t>
            </w:r>
          </w:p>
        </w:tc>
        <w:tc>
          <w:tcPr>
            <w:tcW w:w="596" w:type="dxa"/>
            <w:shd w:val="clear" w:color="auto" w:fill="auto"/>
          </w:tcPr>
          <w:p w14:paraId="66930A6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3202CF03"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Pano de chão</w:t>
            </w:r>
            <w:r w:rsidRPr="003E1B7C">
              <w:rPr>
                <w:rFonts w:ascii="Arial" w:eastAsia="Times New Roman" w:hAnsi="Arial" w:cs="Arial"/>
                <w:kern w:val="0"/>
                <w:lang w:eastAsia="pt-BR"/>
                <w14:ligatures w14:val="none"/>
              </w:rPr>
              <w:t>. Pano de lavar chão, grande, com tecido 100% algodão, sem fiapos e rasgos, com dimensões mínimas de 40 x 100cm, costurado internamente no comprimento e em apenas uma das larguras mantendo o formato de um saco.</w:t>
            </w:r>
          </w:p>
        </w:tc>
        <w:tc>
          <w:tcPr>
            <w:tcW w:w="1257" w:type="dxa"/>
            <w:shd w:val="clear" w:color="auto" w:fill="auto"/>
          </w:tcPr>
          <w:p w14:paraId="30CC656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C5B0CE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C0B477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7C0C37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917B16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3,98</w:t>
            </w:r>
          </w:p>
        </w:tc>
      </w:tr>
      <w:tr w:rsidR="003E1B7C" w:rsidRPr="003E1B7C" w14:paraId="013B00B2" w14:textId="77777777" w:rsidTr="00C34508">
        <w:tblPrEx>
          <w:tblCellMar>
            <w:top w:w="0" w:type="dxa"/>
            <w:bottom w:w="0" w:type="dxa"/>
          </w:tblCellMar>
        </w:tblPrEx>
        <w:tc>
          <w:tcPr>
            <w:tcW w:w="768" w:type="dxa"/>
            <w:shd w:val="clear" w:color="auto" w:fill="auto"/>
          </w:tcPr>
          <w:p w14:paraId="03B12FD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027</w:t>
            </w:r>
          </w:p>
        </w:tc>
        <w:tc>
          <w:tcPr>
            <w:tcW w:w="785" w:type="dxa"/>
            <w:shd w:val="clear" w:color="auto" w:fill="auto"/>
          </w:tcPr>
          <w:p w14:paraId="3F83FF3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45E3248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1.000</w:t>
            </w:r>
          </w:p>
        </w:tc>
        <w:tc>
          <w:tcPr>
            <w:tcW w:w="596" w:type="dxa"/>
            <w:shd w:val="clear" w:color="auto" w:fill="auto"/>
          </w:tcPr>
          <w:p w14:paraId="35FDC57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38DE97B"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Pano de prato</w:t>
            </w:r>
            <w:r w:rsidRPr="003E1B7C">
              <w:rPr>
                <w:rFonts w:ascii="Arial" w:eastAsia="Times New Roman" w:hAnsi="Arial" w:cs="Arial"/>
                <w:kern w:val="0"/>
                <w:lang w:eastAsia="pt-BR"/>
                <w14:ligatures w14:val="none"/>
              </w:rPr>
              <w:t xml:space="preserve">. Tecido branco, 100% algodão, sem estampa, </w:t>
            </w:r>
            <w:r w:rsidRPr="003E1B7C">
              <w:rPr>
                <w:rFonts w:ascii="Arial" w:eastAsia="Times New Roman" w:hAnsi="Arial" w:cs="Arial"/>
                <w:b/>
                <w:bCs/>
                <w:kern w:val="0"/>
                <w:lang w:eastAsia="pt-BR"/>
                <w14:ligatures w14:val="none"/>
              </w:rPr>
              <w:t xml:space="preserve">com bainha </w:t>
            </w:r>
            <w:r w:rsidRPr="003E1B7C">
              <w:rPr>
                <w:rFonts w:ascii="Arial" w:eastAsia="Times New Roman" w:hAnsi="Arial" w:cs="Arial"/>
                <w:kern w:val="0"/>
                <w:lang w:eastAsia="pt-BR"/>
                <w14:ligatures w14:val="none"/>
              </w:rPr>
              <w:t>nos 4 lados, alta absorção, reforçado, com dimensões mínimas de 40 X 70cm</w:t>
            </w:r>
          </w:p>
        </w:tc>
        <w:tc>
          <w:tcPr>
            <w:tcW w:w="1257" w:type="dxa"/>
            <w:shd w:val="clear" w:color="auto" w:fill="auto"/>
          </w:tcPr>
          <w:p w14:paraId="5642FFC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35C5FC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9D3E66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2,66</w:t>
            </w:r>
          </w:p>
        </w:tc>
      </w:tr>
      <w:tr w:rsidR="003E1B7C" w:rsidRPr="003E1B7C" w14:paraId="26D301CF" w14:textId="77777777" w:rsidTr="00C34508">
        <w:tblPrEx>
          <w:tblCellMar>
            <w:top w:w="0" w:type="dxa"/>
            <w:bottom w:w="0" w:type="dxa"/>
          </w:tblCellMar>
        </w:tblPrEx>
        <w:tc>
          <w:tcPr>
            <w:tcW w:w="768" w:type="dxa"/>
            <w:shd w:val="clear" w:color="auto" w:fill="auto"/>
          </w:tcPr>
          <w:p w14:paraId="4F96692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028</w:t>
            </w:r>
          </w:p>
        </w:tc>
        <w:tc>
          <w:tcPr>
            <w:tcW w:w="785" w:type="dxa"/>
            <w:shd w:val="clear" w:color="auto" w:fill="auto"/>
          </w:tcPr>
          <w:p w14:paraId="584C073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77BE4B7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400</w:t>
            </w:r>
          </w:p>
        </w:tc>
        <w:tc>
          <w:tcPr>
            <w:tcW w:w="596" w:type="dxa"/>
            <w:shd w:val="clear" w:color="auto" w:fill="auto"/>
          </w:tcPr>
          <w:p w14:paraId="5A62A0D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4C185B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Papel higiênico</w:t>
            </w:r>
            <w:r w:rsidRPr="003E1B7C">
              <w:rPr>
                <w:rFonts w:ascii="Arial" w:eastAsia="Times New Roman" w:hAnsi="Arial" w:cs="Arial"/>
                <w:kern w:val="0"/>
                <w:lang w:eastAsia="pt-BR"/>
                <w14:ligatures w14:val="none"/>
              </w:rPr>
              <w:t xml:space="preserve">. Fardo com 16 pacotes de 4 rolos de 30 metros cada pacote, branco e macio, </w:t>
            </w:r>
            <w:r w:rsidRPr="003E1B7C">
              <w:rPr>
                <w:rFonts w:ascii="Arial" w:eastAsia="Times New Roman" w:hAnsi="Arial" w:cs="Arial"/>
                <w:b/>
                <w:bCs/>
                <w:kern w:val="0"/>
                <w:lang w:eastAsia="pt-BR"/>
                <w14:ligatures w14:val="none"/>
              </w:rPr>
              <w:t>folha dupla</w:t>
            </w:r>
            <w:r w:rsidRPr="003E1B7C">
              <w:rPr>
                <w:rFonts w:ascii="Arial" w:eastAsia="Times New Roman" w:hAnsi="Arial" w:cs="Arial"/>
                <w:kern w:val="0"/>
                <w:lang w:eastAsia="pt-BR"/>
                <w14:ligatures w14:val="none"/>
              </w:rPr>
              <w:t xml:space="preserve">. </w:t>
            </w:r>
            <w:r w:rsidRPr="003E1B7C">
              <w:rPr>
                <w:rFonts w:ascii="Arial" w:eastAsia="Times New Roman" w:hAnsi="Arial" w:cs="Arial"/>
                <w:b/>
                <w:bCs/>
                <w:kern w:val="0"/>
                <w:lang w:eastAsia="pt-BR"/>
                <w14:ligatures w14:val="none"/>
              </w:rPr>
              <w:t>Fardo com 16 pacotes.</w:t>
            </w:r>
          </w:p>
        </w:tc>
        <w:tc>
          <w:tcPr>
            <w:tcW w:w="1257" w:type="dxa"/>
            <w:shd w:val="clear" w:color="auto" w:fill="auto"/>
          </w:tcPr>
          <w:p w14:paraId="5F3391F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874DFA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6B4880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67,23</w:t>
            </w:r>
          </w:p>
        </w:tc>
      </w:tr>
      <w:tr w:rsidR="003E1B7C" w:rsidRPr="003E1B7C" w14:paraId="7CDE028B" w14:textId="77777777" w:rsidTr="00C34508">
        <w:tblPrEx>
          <w:tblCellMar>
            <w:top w:w="0" w:type="dxa"/>
            <w:bottom w:w="0" w:type="dxa"/>
          </w:tblCellMar>
        </w:tblPrEx>
        <w:tc>
          <w:tcPr>
            <w:tcW w:w="768" w:type="dxa"/>
            <w:shd w:val="clear" w:color="auto" w:fill="auto"/>
          </w:tcPr>
          <w:p w14:paraId="07F91B7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029</w:t>
            </w:r>
          </w:p>
        </w:tc>
        <w:tc>
          <w:tcPr>
            <w:tcW w:w="785" w:type="dxa"/>
            <w:shd w:val="clear" w:color="auto" w:fill="auto"/>
          </w:tcPr>
          <w:p w14:paraId="7A9EB58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025</w:t>
            </w:r>
          </w:p>
        </w:tc>
        <w:tc>
          <w:tcPr>
            <w:tcW w:w="813" w:type="dxa"/>
            <w:shd w:val="clear" w:color="auto" w:fill="auto"/>
          </w:tcPr>
          <w:p w14:paraId="35A8244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3.000</w:t>
            </w:r>
          </w:p>
        </w:tc>
        <w:tc>
          <w:tcPr>
            <w:tcW w:w="596" w:type="dxa"/>
            <w:shd w:val="clear" w:color="auto" w:fill="auto"/>
          </w:tcPr>
          <w:p w14:paraId="0E84EFB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CEE231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 xml:space="preserve">Papel </w:t>
            </w:r>
            <w:proofErr w:type="spellStart"/>
            <w:r w:rsidRPr="003E1B7C">
              <w:rPr>
                <w:rFonts w:ascii="Arial" w:eastAsia="Times New Roman" w:hAnsi="Arial" w:cs="Arial"/>
                <w:b/>
                <w:kern w:val="0"/>
                <w:lang w:eastAsia="pt-BR"/>
                <w14:ligatures w14:val="none"/>
              </w:rPr>
              <w:t>interfolhado</w:t>
            </w:r>
            <w:proofErr w:type="spellEnd"/>
            <w:r w:rsidRPr="003E1B7C">
              <w:rPr>
                <w:rFonts w:ascii="Arial" w:eastAsia="Times New Roman" w:hAnsi="Arial" w:cs="Arial"/>
                <w:b/>
                <w:kern w:val="0"/>
                <w:lang w:eastAsia="pt-BR"/>
                <w14:ligatures w14:val="none"/>
              </w:rPr>
              <w:t xml:space="preserve"> não reciclado (branco</w:t>
            </w:r>
            <w:r w:rsidRPr="003E1B7C">
              <w:rPr>
                <w:rFonts w:ascii="Arial" w:eastAsia="Times New Roman" w:hAnsi="Arial" w:cs="Arial"/>
                <w:kern w:val="0"/>
                <w:lang w:eastAsia="pt-BR"/>
                <w14:ligatures w14:val="none"/>
              </w:rPr>
              <w:t xml:space="preserve">). Papel </w:t>
            </w:r>
            <w:proofErr w:type="spellStart"/>
            <w:r w:rsidRPr="003E1B7C">
              <w:rPr>
                <w:rFonts w:ascii="Arial" w:eastAsia="Times New Roman" w:hAnsi="Arial" w:cs="Arial"/>
                <w:kern w:val="0"/>
                <w:lang w:eastAsia="pt-BR"/>
                <w14:ligatures w14:val="none"/>
              </w:rPr>
              <w:t>interfolhado</w:t>
            </w:r>
            <w:proofErr w:type="spellEnd"/>
            <w:r w:rsidRPr="003E1B7C">
              <w:rPr>
                <w:rFonts w:ascii="Arial" w:eastAsia="Times New Roman" w:hAnsi="Arial" w:cs="Arial"/>
                <w:kern w:val="0"/>
                <w:lang w:eastAsia="pt-BR"/>
                <w14:ligatures w14:val="none"/>
              </w:rPr>
              <w:t xml:space="preserve"> para secagem das mãos, de 21cm x 20cm aproximadamente. </w:t>
            </w:r>
            <w:r w:rsidRPr="003E1B7C">
              <w:rPr>
                <w:rFonts w:ascii="Arial" w:eastAsia="Times New Roman" w:hAnsi="Arial" w:cs="Arial"/>
                <w:b/>
                <w:kern w:val="0"/>
                <w:lang w:eastAsia="pt-BR"/>
                <w14:ligatures w14:val="none"/>
              </w:rPr>
              <w:t>Pacote contendo 1.000 folhas</w:t>
            </w:r>
            <w:r w:rsidRPr="003E1B7C">
              <w:rPr>
                <w:rFonts w:ascii="Arial" w:eastAsia="Times New Roman" w:hAnsi="Arial" w:cs="Arial"/>
                <w:kern w:val="0"/>
                <w:lang w:eastAsia="pt-BR"/>
                <w14:ligatures w14:val="none"/>
              </w:rPr>
              <w:t>.</w:t>
            </w:r>
          </w:p>
        </w:tc>
        <w:tc>
          <w:tcPr>
            <w:tcW w:w="1257" w:type="dxa"/>
            <w:shd w:val="clear" w:color="auto" w:fill="auto"/>
          </w:tcPr>
          <w:p w14:paraId="76C505B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F7A226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B88096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9,63</w:t>
            </w:r>
          </w:p>
        </w:tc>
      </w:tr>
      <w:tr w:rsidR="003E1B7C" w:rsidRPr="003E1B7C" w14:paraId="28D5B6BE" w14:textId="77777777" w:rsidTr="00C34508">
        <w:tblPrEx>
          <w:tblCellMar>
            <w:top w:w="0" w:type="dxa"/>
            <w:bottom w:w="0" w:type="dxa"/>
          </w:tblCellMar>
        </w:tblPrEx>
        <w:tc>
          <w:tcPr>
            <w:tcW w:w="768" w:type="dxa"/>
            <w:shd w:val="clear" w:color="auto" w:fill="auto"/>
          </w:tcPr>
          <w:p w14:paraId="6C1482E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030</w:t>
            </w:r>
          </w:p>
        </w:tc>
        <w:tc>
          <w:tcPr>
            <w:tcW w:w="785" w:type="dxa"/>
            <w:shd w:val="clear" w:color="auto" w:fill="auto"/>
          </w:tcPr>
          <w:p w14:paraId="69EFEF2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34B68D6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750</w:t>
            </w:r>
          </w:p>
        </w:tc>
        <w:tc>
          <w:tcPr>
            <w:tcW w:w="596" w:type="dxa"/>
            <w:shd w:val="clear" w:color="auto" w:fill="auto"/>
          </w:tcPr>
          <w:p w14:paraId="5A5B60E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7EA1C932"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Papel toalha não reciclado (branco)</w:t>
            </w:r>
            <w:r w:rsidRPr="003E1B7C">
              <w:rPr>
                <w:rFonts w:ascii="Arial" w:eastAsia="Times New Roman" w:hAnsi="Arial" w:cs="Arial"/>
                <w:kern w:val="0"/>
                <w:lang w:eastAsia="pt-BR"/>
                <w14:ligatures w14:val="none"/>
              </w:rPr>
              <w:t>. Pacote contendo 2 rolos com 60 folhas picotadas, nas dimensões: 22cm x 20cm para uso doméstico.</w:t>
            </w:r>
          </w:p>
        </w:tc>
        <w:tc>
          <w:tcPr>
            <w:tcW w:w="1257" w:type="dxa"/>
            <w:shd w:val="clear" w:color="auto" w:fill="auto"/>
          </w:tcPr>
          <w:p w14:paraId="1FB07B5A"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078ECA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A1BD56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3,75</w:t>
            </w:r>
          </w:p>
        </w:tc>
      </w:tr>
      <w:tr w:rsidR="003E1B7C" w:rsidRPr="003E1B7C" w14:paraId="23855BC5" w14:textId="77777777" w:rsidTr="00C34508">
        <w:tblPrEx>
          <w:tblCellMar>
            <w:top w:w="0" w:type="dxa"/>
            <w:bottom w:w="0" w:type="dxa"/>
          </w:tblCellMar>
        </w:tblPrEx>
        <w:tc>
          <w:tcPr>
            <w:tcW w:w="768" w:type="dxa"/>
            <w:shd w:val="clear" w:color="auto" w:fill="auto"/>
          </w:tcPr>
          <w:p w14:paraId="29D05BF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031</w:t>
            </w:r>
          </w:p>
        </w:tc>
        <w:tc>
          <w:tcPr>
            <w:tcW w:w="785" w:type="dxa"/>
            <w:shd w:val="clear" w:color="auto" w:fill="auto"/>
          </w:tcPr>
          <w:p w14:paraId="3964A40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64F5EBE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100</w:t>
            </w:r>
          </w:p>
        </w:tc>
        <w:tc>
          <w:tcPr>
            <w:tcW w:w="596" w:type="dxa"/>
            <w:shd w:val="clear" w:color="auto" w:fill="auto"/>
          </w:tcPr>
          <w:p w14:paraId="4967AF5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9BEA62D"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Rodo de chão. </w:t>
            </w:r>
            <w:r w:rsidRPr="003E1B7C">
              <w:rPr>
                <w:rFonts w:ascii="Arial" w:eastAsia="Times New Roman" w:hAnsi="Arial" w:cs="Arial"/>
                <w:bCs/>
                <w:kern w:val="0"/>
                <w:lang w:eastAsia="pt-BR"/>
                <w14:ligatures w14:val="none"/>
              </w:rPr>
              <w:t xml:space="preserve">Rodo, com cabo de madeira plastificado com rosca, </w:t>
            </w:r>
            <w:r w:rsidRPr="003E1B7C">
              <w:rPr>
                <w:rFonts w:ascii="Arial" w:eastAsia="Times New Roman" w:hAnsi="Arial" w:cs="Arial"/>
                <w:b/>
                <w:kern w:val="0"/>
                <w:lang w:eastAsia="pt-BR"/>
                <w14:ligatures w14:val="none"/>
              </w:rPr>
              <w:t>medindo no mínimo 1,40m</w:t>
            </w:r>
            <w:r w:rsidRPr="003E1B7C">
              <w:rPr>
                <w:rFonts w:ascii="Arial" w:eastAsia="Times New Roman" w:hAnsi="Arial" w:cs="Arial"/>
                <w:bCs/>
                <w:kern w:val="0"/>
                <w:lang w:eastAsia="pt-BR"/>
                <w14:ligatures w14:val="none"/>
              </w:rPr>
              <w:t xml:space="preserve"> de comprimento, suporte plástico </w:t>
            </w:r>
            <w:r w:rsidRPr="003E1B7C">
              <w:rPr>
                <w:rFonts w:ascii="Arial" w:eastAsia="Times New Roman" w:hAnsi="Arial" w:cs="Arial"/>
                <w:b/>
                <w:kern w:val="0"/>
                <w:lang w:eastAsia="pt-BR"/>
                <w14:ligatures w14:val="none"/>
              </w:rPr>
              <w:t>medindo de 50 a 60cm</w:t>
            </w:r>
            <w:r w:rsidRPr="003E1B7C">
              <w:rPr>
                <w:rFonts w:ascii="Arial" w:eastAsia="Times New Roman" w:hAnsi="Arial" w:cs="Arial"/>
                <w:bCs/>
                <w:kern w:val="0"/>
                <w:lang w:eastAsia="pt-BR"/>
                <w14:ligatures w14:val="none"/>
              </w:rPr>
              <w:t xml:space="preserve">, com </w:t>
            </w:r>
            <w:r w:rsidRPr="003E1B7C">
              <w:rPr>
                <w:rFonts w:ascii="Arial" w:eastAsia="Times New Roman" w:hAnsi="Arial" w:cs="Arial"/>
                <w:b/>
                <w:kern w:val="0"/>
                <w:lang w:eastAsia="pt-BR"/>
                <w14:ligatures w14:val="none"/>
              </w:rPr>
              <w:t>borracha dupla</w:t>
            </w:r>
            <w:r w:rsidRPr="003E1B7C">
              <w:rPr>
                <w:rFonts w:ascii="Arial" w:eastAsia="Times New Roman" w:hAnsi="Arial" w:cs="Arial"/>
                <w:bCs/>
                <w:kern w:val="0"/>
                <w:lang w:eastAsia="pt-BR"/>
                <w14:ligatures w14:val="none"/>
              </w:rPr>
              <w:t>, para ser utilizado em pisos ou qualquer superfície lisa.</w:t>
            </w:r>
          </w:p>
        </w:tc>
        <w:tc>
          <w:tcPr>
            <w:tcW w:w="1257" w:type="dxa"/>
            <w:shd w:val="clear" w:color="auto" w:fill="auto"/>
          </w:tcPr>
          <w:p w14:paraId="11F9D2B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81532B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0482CF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BF2C5D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B9BCFF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5,46</w:t>
            </w:r>
          </w:p>
        </w:tc>
      </w:tr>
      <w:tr w:rsidR="003E1B7C" w:rsidRPr="003E1B7C" w14:paraId="408AD34D" w14:textId="77777777" w:rsidTr="00C34508">
        <w:tblPrEx>
          <w:tblCellMar>
            <w:top w:w="0" w:type="dxa"/>
            <w:bottom w:w="0" w:type="dxa"/>
          </w:tblCellMar>
        </w:tblPrEx>
        <w:tc>
          <w:tcPr>
            <w:tcW w:w="768" w:type="dxa"/>
            <w:shd w:val="clear" w:color="auto" w:fill="auto"/>
          </w:tcPr>
          <w:p w14:paraId="4E1E5AE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032</w:t>
            </w:r>
          </w:p>
        </w:tc>
        <w:tc>
          <w:tcPr>
            <w:tcW w:w="785" w:type="dxa"/>
            <w:shd w:val="clear" w:color="auto" w:fill="auto"/>
          </w:tcPr>
          <w:p w14:paraId="7D92FF1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0B5078F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293D2EF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B406D8A"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Sabão em barra. </w:t>
            </w:r>
            <w:r w:rsidRPr="003E1B7C">
              <w:rPr>
                <w:rFonts w:ascii="Arial" w:eastAsia="Times New Roman" w:hAnsi="Arial" w:cs="Arial"/>
                <w:bCs/>
                <w:kern w:val="0"/>
                <w:lang w:eastAsia="pt-BR"/>
                <w14:ligatures w14:val="none"/>
              </w:rPr>
              <w:t xml:space="preserve">Sabão em barra neutro, </w:t>
            </w:r>
            <w:r w:rsidRPr="003E1B7C">
              <w:rPr>
                <w:rFonts w:ascii="Arial" w:eastAsia="Times New Roman" w:hAnsi="Arial" w:cs="Arial"/>
                <w:b/>
                <w:kern w:val="0"/>
                <w:lang w:eastAsia="pt-BR"/>
                <w14:ligatures w14:val="none"/>
              </w:rPr>
              <w:t>200 gramas</w:t>
            </w:r>
            <w:r w:rsidRPr="003E1B7C">
              <w:rPr>
                <w:rFonts w:ascii="Arial" w:eastAsia="Times New Roman" w:hAnsi="Arial" w:cs="Arial"/>
                <w:bCs/>
                <w:kern w:val="0"/>
                <w:lang w:eastAsia="pt-BR"/>
                <w14:ligatures w14:val="none"/>
              </w:rPr>
              <w:t xml:space="preserve">, com data de fabricação, validade e Registro no Ministério da Saúde. </w:t>
            </w:r>
            <w:r w:rsidRPr="003E1B7C">
              <w:rPr>
                <w:rFonts w:ascii="Arial" w:eastAsia="Times New Roman" w:hAnsi="Arial" w:cs="Arial"/>
                <w:b/>
                <w:kern w:val="0"/>
                <w:lang w:eastAsia="pt-BR"/>
                <w14:ligatures w14:val="none"/>
              </w:rPr>
              <w:t>Pacote contendo 5 unidades</w:t>
            </w:r>
          </w:p>
        </w:tc>
        <w:tc>
          <w:tcPr>
            <w:tcW w:w="1257" w:type="dxa"/>
            <w:shd w:val="clear" w:color="auto" w:fill="auto"/>
          </w:tcPr>
          <w:p w14:paraId="61B7018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4C1787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D368B4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2,42</w:t>
            </w:r>
          </w:p>
        </w:tc>
      </w:tr>
      <w:tr w:rsidR="003E1B7C" w:rsidRPr="003E1B7C" w14:paraId="53E0C9E0" w14:textId="77777777" w:rsidTr="00C34508">
        <w:tblPrEx>
          <w:tblCellMar>
            <w:top w:w="0" w:type="dxa"/>
            <w:bottom w:w="0" w:type="dxa"/>
          </w:tblCellMar>
        </w:tblPrEx>
        <w:tc>
          <w:tcPr>
            <w:tcW w:w="768" w:type="dxa"/>
            <w:shd w:val="clear" w:color="auto" w:fill="auto"/>
          </w:tcPr>
          <w:p w14:paraId="28D9120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033</w:t>
            </w:r>
          </w:p>
        </w:tc>
        <w:tc>
          <w:tcPr>
            <w:tcW w:w="785" w:type="dxa"/>
            <w:shd w:val="clear" w:color="auto" w:fill="auto"/>
          </w:tcPr>
          <w:p w14:paraId="2A9492D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20D14FB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1.250</w:t>
            </w:r>
          </w:p>
        </w:tc>
        <w:tc>
          <w:tcPr>
            <w:tcW w:w="596" w:type="dxa"/>
            <w:shd w:val="clear" w:color="auto" w:fill="auto"/>
          </w:tcPr>
          <w:p w14:paraId="18EB052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0B3095F0"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Sabão em pó</w:t>
            </w:r>
            <w:r w:rsidRPr="003E1B7C">
              <w:rPr>
                <w:rFonts w:ascii="Arial" w:eastAsia="Times New Roman" w:hAnsi="Arial" w:cs="Arial"/>
                <w:kern w:val="0"/>
                <w:lang w:eastAsia="pt-BR"/>
                <w14:ligatures w14:val="none"/>
              </w:rPr>
              <w:t xml:space="preserve">. Sabão em pó próprio para lavagem de roupas brancas e coloridas, rótulo contendo a identificação do produto e registro no Ministério da Saúde. </w:t>
            </w:r>
            <w:r w:rsidRPr="003E1B7C">
              <w:rPr>
                <w:rFonts w:ascii="Arial" w:eastAsia="Times New Roman" w:hAnsi="Arial" w:cs="Arial"/>
                <w:b/>
                <w:kern w:val="0"/>
                <w:lang w:eastAsia="pt-BR"/>
                <w14:ligatures w14:val="none"/>
              </w:rPr>
              <w:t>Embalagem de 1kg</w:t>
            </w:r>
            <w:r w:rsidRPr="003E1B7C">
              <w:rPr>
                <w:rFonts w:ascii="Arial" w:eastAsia="Times New Roman" w:hAnsi="Arial" w:cs="Arial"/>
                <w:kern w:val="0"/>
                <w:lang w:eastAsia="pt-BR"/>
                <w14:ligatures w14:val="none"/>
              </w:rPr>
              <w:t>.</w:t>
            </w:r>
          </w:p>
        </w:tc>
        <w:tc>
          <w:tcPr>
            <w:tcW w:w="1257" w:type="dxa"/>
            <w:shd w:val="clear" w:color="auto" w:fill="auto"/>
          </w:tcPr>
          <w:p w14:paraId="61F4CE9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7A6256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BF5191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4D03DD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3,10</w:t>
            </w:r>
          </w:p>
        </w:tc>
      </w:tr>
      <w:tr w:rsidR="003E1B7C" w:rsidRPr="003E1B7C" w14:paraId="0BC90DB8" w14:textId="77777777" w:rsidTr="00C34508">
        <w:tblPrEx>
          <w:tblCellMar>
            <w:top w:w="0" w:type="dxa"/>
            <w:bottom w:w="0" w:type="dxa"/>
          </w:tblCellMar>
        </w:tblPrEx>
        <w:tc>
          <w:tcPr>
            <w:tcW w:w="768" w:type="dxa"/>
            <w:shd w:val="clear" w:color="auto" w:fill="auto"/>
          </w:tcPr>
          <w:p w14:paraId="71AD8AB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034</w:t>
            </w:r>
          </w:p>
        </w:tc>
        <w:tc>
          <w:tcPr>
            <w:tcW w:w="785" w:type="dxa"/>
            <w:shd w:val="clear" w:color="auto" w:fill="auto"/>
          </w:tcPr>
          <w:p w14:paraId="29B051D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020</w:t>
            </w:r>
          </w:p>
        </w:tc>
        <w:tc>
          <w:tcPr>
            <w:tcW w:w="813" w:type="dxa"/>
            <w:shd w:val="clear" w:color="auto" w:fill="auto"/>
          </w:tcPr>
          <w:p w14:paraId="6C41B05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500</w:t>
            </w:r>
          </w:p>
        </w:tc>
        <w:tc>
          <w:tcPr>
            <w:tcW w:w="596" w:type="dxa"/>
            <w:shd w:val="clear" w:color="auto" w:fill="auto"/>
          </w:tcPr>
          <w:p w14:paraId="2F174C7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BDCDD60"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Sabonete líquido com fragrância</w:t>
            </w:r>
            <w:r w:rsidRPr="003E1B7C">
              <w:rPr>
                <w:rFonts w:ascii="Arial" w:eastAsia="Times New Roman" w:hAnsi="Arial" w:cs="Arial"/>
                <w:kern w:val="0"/>
                <w:lang w:eastAsia="pt-BR"/>
                <w14:ligatures w14:val="none"/>
              </w:rPr>
              <w:t xml:space="preserve">. Sabonete líquido com fragrância para higienização das mãos, rótulo contendo a identificação do produto e registro no Ministério da Saúde. </w:t>
            </w:r>
            <w:r w:rsidRPr="003E1B7C">
              <w:rPr>
                <w:rFonts w:ascii="Arial" w:eastAsia="Times New Roman" w:hAnsi="Arial" w:cs="Arial"/>
                <w:b/>
                <w:kern w:val="0"/>
                <w:lang w:eastAsia="pt-BR"/>
                <w14:ligatures w14:val="none"/>
              </w:rPr>
              <w:t>Embalagem de 5 litros</w:t>
            </w:r>
            <w:r w:rsidRPr="003E1B7C">
              <w:rPr>
                <w:rFonts w:ascii="Arial" w:eastAsia="Times New Roman" w:hAnsi="Arial" w:cs="Arial"/>
                <w:kern w:val="0"/>
                <w:lang w:eastAsia="pt-BR"/>
                <w14:ligatures w14:val="none"/>
              </w:rPr>
              <w:t>.</w:t>
            </w:r>
          </w:p>
        </w:tc>
        <w:tc>
          <w:tcPr>
            <w:tcW w:w="1257" w:type="dxa"/>
            <w:shd w:val="clear" w:color="auto" w:fill="auto"/>
          </w:tcPr>
          <w:p w14:paraId="5325808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0C1381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F911A1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CA3322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11,60</w:t>
            </w:r>
          </w:p>
        </w:tc>
      </w:tr>
      <w:tr w:rsidR="003E1B7C" w:rsidRPr="003E1B7C" w14:paraId="72FF0146" w14:textId="77777777" w:rsidTr="00C34508">
        <w:tblPrEx>
          <w:tblCellMar>
            <w:top w:w="0" w:type="dxa"/>
            <w:bottom w:w="0" w:type="dxa"/>
          </w:tblCellMar>
        </w:tblPrEx>
        <w:tc>
          <w:tcPr>
            <w:tcW w:w="768" w:type="dxa"/>
            <w:shd w:val="clear" w:color="auto" w:fill="auto"/>
          </w:tcPr>
          <w:p w14:paraId="3B1FFAC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035</w:t>
            </w:r>
          </w:p>
        </w:tc>
        <w:tc>
          <w:tcPr>
            <w:tcW w:w="785" w:type="dxa"/>
            <w:shd w:val="clear" w:color="auto" w:fill="auto"/>
          </w:tcPr>
          <w:p w14:paraId="54E3665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32DA52E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500</w:t>
            </w:r>
          </w:p>
        </w:tc>
        <w:tc>
          <w:tcPr>
            <w:tcW w:w="596" w:type="dxa"/>
            <w:shd w:val="clear" w:color="auto" w:fill="auto"/>
          </w:tcPr>
          <w:p w14:paraId="7CAC2BD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741A6D22"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Sabonete líquido neutro, inodoro e antisséptico</w:t>
            </w:r>
            <w:r w:rsidRPr="003E1B7C">
              <w:rPr>
                <w:rFonts w:ascii="Arial" w:eastAsia="Times New Roman" w:hAnsi="Arial" w:cs="Arial"/>
                <w:kern w:val="0"/>
                <w:lang w:eastAsia="pt-BR"/>
                <w14:ligatures w14:val="none"/>
              </w:rPr>
              <w:t xml:space="preserve">. Sabonete líquido para higienização das mãos, para manipuladores de alimento, rótulo contendo a identificação do produto e registro no Ministério da Saúde. </w:t>
            </w:r>
            <w:r w:rsidRPr="003E1B7C">
              <w:rPr>
                <w:rFonts w:ascii="Arial" w:eastAsia="Times New Roman" w:hAnsi="Arial" w:cs="Arial"/>
                <w:b/>
                <w:kern w:val="0"/>
                <w:lang w:eastAsia="pt-BR"/>
                <w14:ligatures w14:val="none"/>
              </w:rPr>
              <w:t>Embalagem de 5 litros</w:t>
            </w:r>
            <w:r w:rsidRPr="003E1B7C">
              <w:rPr>
                <w:rFonts w:ascii="Arial" w:eastAsia="Times New Roman" w:hAnsi="Arial" w:cs="Arial"/>
                <w:kern w:val="0"/>
                <w:lang w:eastAsia="pt-BR"/>
                <w14:ligatures w14:val="none"/>
              </w:rPr>
              <w:t>.</w:t>
            </w:r>
          </w:p>
        </w:tc>
        <w:tc>
          <w:tcPr>
            <w:tcW w:w="1257" w:type="dxa"/>
            <w:shd w:val="clear" w:color="auto" w:fill="auto"/>
          </w:tcPr>
          <w:p w14:paraId="34D99AC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B138DA6"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82DEC7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4D5CF9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98AF5A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17,89</w:t>
            </w:r>
          </w:p>
        </w:tc>
      </w:tr>
      <w:tr w:rsidR="003E1B7C" w:rsidRPr="003E1B7C" w14:paraId="68B7A492" w14:textId="77777777" w:rsidTr="00C34508">
        <w:tblPrEx>
          <w:tblCellMar>
            <w:top w:w="0" w:type="dxa"/>
            <w:bottom w:w="0" w:type="dxa"/>
          </w:tblCellMar>
        </w:tblPrEx>
        <w:tc>
          <w:tcPr>
            <w:tcW w:w="768" w:type="dxa"/>
            <w:shd w:val="clear" w:color="auto" w:fill="auto"/>
          </w:tcPr>
          <w:p w14:paraId="3BE0D31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036</w:t>
            </w:r>
          </w:p>
        </w:tc>
        <w:tc>
          <w:tcPr>
            <w:tcW w:w="785" w:type="dxa"/>
            <w:shd w:val="clear" w:color="auto" w:fill="auto"/>
          </w:tcPr>
          <w:p w14:paraId="3B0DF7B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025</w:t>
            </w:r>
          </w:p>
        </w:tc>
        <w:tc>
          <w:tcPr>
            <w:tcW w:w="813" w:type="dxa"/>
            <w:shd w:val="clear" w:color="auto" w:fill="auto"/>
          </w:tcPr>
          <w:p w14:paraId="21E5C8D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750</w:t>
            </w:r>
          </w:p>
        </w:tc>
        <w:tc>
          <w:tcPr>
            <w:tcW w:w="596" w:type="dxa"/>
            <w:shd w:val="clear" w:color="auto" w:fill="auto"/>
          </w:tcPr>
          <w:p w14:paraId="0757401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3941A31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Saco plástico para lixo</w:t>
            </w:r>
            <w:r w:rsidRPr="003E1B7C">
              <w:rPr>
                <w:rFonts w:ascii="Arial" w:eastAsia="Times New Roman" w:hAnsi="Arial" w:cs="Arial"/>
                <w:kern w:val="0"/>
                <w:lang w:eastAsia="pt-BR"/>
                <w14:ligatures w14:val="none"/>
              </w:rPr>
              <w:t xml:space="preserve">. Saco plástico para lixo, reforçado, preto, </w:t>
            </w:r>
            <w:r w:rsidRPr="003E1B7C">
              <w:rPr>
                <w:rFonts w:ascii="Arial" w:eastAsia="Times New Roman" w:hAnsi="Arial" w:cs="Arial"/>
                <w:b/>
                <w:bCs/>
                <w:kern w:val="0"/>
                <w:lang w:eastAsia="pt-BR"/>
                <w14:ligatures w14:val="none"/>
              </w:rPr>
              <w:t>Micra 6</w:t>
            </w:r>
            <w:r w:rsidRPr="003E1B7C">
              <w:rPr>
                <w:rFonts w:ascii="Arial" w:eastAsia="Times New Roman" w:hAnsi="Arial" w:cs="Arial"/>
                <w:kern w:val="0"/>
                <w:lang w:eastAsia="pt-BR"/>
                <w14:ligatures w14:val="none"/>
              </w:rPr>
              <w:t>, capacidade 30L (pacote com 100 unidades).</w:t>
            </w:r>
          </w:p>
        </w:tc>
        <w:tc>
          <w:tcPr>
            <w:tcW w:w="1257" w:type="dxa"/>
            <w:shd w:val="clear" w:color="auto" w:fill="auto"/>
          </w:tcPr>
          <w:p w14:paraId="261A9E2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632B84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2D461C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9,93</w:t>
            </w:r>
          </w:p>
        </w:tc>
      </w:tr>
      <w:tr w:rsidR="003E1B7C" w:rsidRPr="003E1B7C" w14:paraId="47B18347" w14:textId="77777777" w:rsidTr="00C34508">
        <w:tblPrEx>
          <w:tblCellMar>
            <w:top w:w="0" w:type="dxa"/>
            <w:bottom w:w="0" w:type="dxa"/>
          </w:tblCellMar>
        </w:tblPrEx>
        <w:tc>
          <w:tcPr>
            <w:tcW w:w="768" w:type="dxa"/>
            <w:shd w:val="clear" w:color="auto" w:fill="auto"/>
          </w:tcPr>
          <w:p w14:paraId="6831655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037</w:t>
            </w:r>
          </w:p>
        </w:tc>
        <w:tc>
          <w:tcPr>
            <w:tcW w:w="785" w:type="dxa"/>
            <w:shd w:val="clear" w:color="auto" w:fill="auto"/>
          </w:tcPr>
          <w:p w14:paraId="4A0A389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025</w:t>
            </w:r>
          </w:p>
        </w:tc>
        <w:tc>
          <w:tcPr>
            <w:tcW w:w="813" w:type="dxa"/>
            <w:shd w:val="clear" w:color="auto" w:fill="auto"/>
          </w:tcPr>
          <w:p w14:paraId="052AAFB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1.250</w:t>
            </w:r>
          </w:p>
        </w:tc>
        <w:tc>
          <w:tcPr>
            <w:tcW w:w="596" w:type="dxa"/>
            <w:shd w:val="clear" w:color="auto" w:fill="auto"/>
          </w:tcPr>
          <w:p w14:paraId="51A48AD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306E9E17"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Saco plástico para lixo</w:t>
            </w:r>
            <w:r w:rsidRPr="003E1B7C">
              <w:rPr>
                <w:rFonts w:ascii="Arial" w:eastAsia="Times New Roman" w:hAnsi="Arial" w:cs="Arial"/>
                <w:kern w:val="0"/>
                <w:lang w:eastAsia="pt-BR"/>
                <w14:ligatures w14:val="none"/>
              </w:rPr>
              <w:t xml:space="preserve">. Saco plástico para lixo, reforçado, preto, </w:t>
            </w:r>
            <w:r w:rsidRPr="003E1B7C">
              <w:rPr>
                <w:rFonts w:ascii="Arial" w:eastAsia="Times New Roman" w:hAnsi="Arial" w:cs="Arial"/>
                <w:b/>
                <w:bCs/>
                <w:kern w:val="0"/>
                <w:lang w:eastAsia="pt-BR"/>
                <w14:ligatures w14:val="none"/>
              </w:rPr>
              <w:t>Micra 6 ou 7</w:t>
            </w:r>
            <w:r w:rsidRPr="003E1B7C">
              <w:rPr>
                <w:rFonts w:ascii="Arial" w:eastAsia="Times New Roman" w:hAnsi="Arial" w:cs="Arial"/>
                <w:kern w:val="0"/>
                <w:lang w:eastAsia="pt-BR"/>
                <w14:ligatures w14:val="none"/>
              </w:rPr>
              <w:t>, capacidade 50L (pacote com 100 unidades).</w:t>
            </w:r>
          </w:p>
        </w:tc>
        <w:tc>
          <w:tcPr>
            <w:tcW w:w="1257" w:type="dxa"/>
            <w:shd w:val="clear" w:color="auto" w:fill="auto"/>
          </w:tcPr>
          <w:p w14:paraId="1EB39F3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BF0BA8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D31B9C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10,83</w:t>
            </w:r>
          </w:p>
        </w:tc>
      </w:tr>
      <w:tr w:rsidR="003E1B7C" w:rsidRPr="003E1B7C" w14:paraId="018181AA" w14:textId="77777777" w:rsidTr="00C34508">
        <w:tblPrEx>
          <w:tblCellMar>
            <w:top w:w="0" w:type="dxa"/>
            <w:bottom w:w="0" w:type="dxa"/>
          </w:tblCellMar>
        </w:tblPrEx>
        <w:tc>
          <w:tcPr>
            <w:tcW w:w="768" w:type="dxa"/>
            <w:shd w:val="clear" w:color="auto" w:fill="auto"/>
          </w:tcPr>
          <w:p w14:paraId="00060F2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038</w:t>
            </w:r>
          </w:p>
        </w:tc>
        <w:tc>
          <w:tcPr>
            <w:tcW w:w="785" w:type="dxa"/>
            <w:shd w:val="clear" w:color="auto" w:fill="auto"/>
          </w:tcPr>
          <w:p w14:paraId="038085F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025</w:t>
            </w:r>
          </w:p>
        </w:tc>
        <w:tc>
          <w:tcPr>
            <w:tcW w:w="813" w:type="dxa"/>
            <w:shd w:val="clear" w:color="auto" w:fill="auto"/>
          </w:tcPr>
          <w:p w14:paraId="74A0280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2.000</w:t>
            </w:r>
          </w:p>
        </w:tc>
        <w:tc>
          <w:tcPr>
            <w:tcW w:w="596" w:type="dxa"/>
            <w:shd w:val="clear" w:color="auto" w:fill="auto"/>
          </w:tcPr>
          <w:p w14:paraId="3F2D619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B06CB95"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Saco plástico para lixo</w:t>
            </w:r>
            <w:r w:rsidRPr="003E1B7C">
              <w:rPr>
                <w:rFonts w:ascii="Arial" w:eastAsia="Times New Roman" w:hAnsi="Arial" w:cs="Arial"/>
                <w:kern w:val="0"/>
                <w:lang w:eastAsia="pt-BR"/>
                <w14:ligatures w14:val="none"/>
              </w:rPr>
              <w:t xml:space="preserve">. Saco plástico para lixo, reforçado, preto, </w:t>
            </w:r>
            <w:r w:rsidRPr="003E1B7C">
              <w:rPr>
                <w:rFonts w:ascii="Arial" w:eastAsia="Times New Roman" w:hAnsi="Arial" w:cs="Arial"/>
                <w:b/>
                <w:bCs/>
                <w:kern w:val="0"/>
                <w:lang w:eastAsia="pt-BR"/>
                <w14:ligatures w14:val="none"/>
              </w:rPr>
              <w:t>Micra 8 ou 10</w:t>
            </w:r>
            <w:r w:rsidRPr="003E1B7C">
              <w:rPr>
                <w:rFonts w:ascii="Arial" w:eastAsia="Times New Roman" w:hAnsi="Arial" w:cs="Arial"/>
                <w:kern w:val="0"/>
                <w:lang w:eastAsia="pt-BR"/>
                <w14:ligatures w14:val="none"/>
              </w:rPr>
              <w:t>, capacidade 100L (pacote com 100 unidades).</w:t>
            </w:r>
          </w:p>
        </w:tc>
        <w:tc>
          <w:tcPr>
            <w:tcW w:w="1257" w:type="dxa"/>
            <w:shd w:val="clear" w:color="auto" w:fill="auto"/>
          </w:tcPr>
          <w:p w14:paraId="5EBCDD2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E7D330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41C6CA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28,50</w:t>
            </w:r>
          </w:p>
        </w:tc>
      </w:tr>
      <w:tr w:rsidR="003E1B7C" w:rsidRPr="003E1B7C" w14:paraId="61087762" w14:textId="77777777" w:rsidTr="00C34508">
        <w:tblPrEx>
          <w:tblCellMar>
            <w:top w:w="0" w:type="dxa"/>
            <w:bottom w:w="0" w:type="dxa"/>
          </w:tblCellMar>
        </w:tblPrEx>
        <w:tc>
          <w:tcPr>
            <w:tcW w:w="768" w:type="dxa"/>
            <w:shd w:val="clear" w:color="auto" w:fill="auto"/>
          </w:tcPr>
          <w:p w14:paraId="60580A6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039</w:t>
            </w:r>
          </w:p>
        </w:tc>
        <w:tc>
          <w:tcPr>
            <w:tcW w:w="785" w:type="dxa"/>
            <w:shd w:val="clear" w:color="auto" w:fill="auto"/>
          </w:tcPr>
          <w:p w14:paraId="2C93313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015</w:t>
            </w:r>
          </w:p>
        </w:tc>
        <w:tc>
          <w:tcPr>
            <w:tcW w:w="813" w:type="dxa"/>
            <w:shd w:val="clear" w:color="auto" w:fill="auto"/>
          </w:tcPr>
          <w:p w14:paraId="25D3C13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250</w:t>
            </w:r>
          </w:p>
        </w:tc>
        <w:tc>
          <w:tcPr>
            <w:tcW w:w="596" w:type="dxa"/>
            <w:shd w:val="clear" w:color="auto" w:fill="auto"/>
          </w:tcPr>
          <w:p w14:paraId="47A8BB6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2F29C5B1"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Sacos plásticos em rolo</w:t>
            </w:r>
            <w:r w:rsidRPr="003E1B7C">
              <w:rPr>
                <w:rFonts w:ascii="Arial" w:eastAsia="Times New Roman" w:hAnsi="Arial" w:cs="Arial"/>
                <w:kern w:val="0"/>
                <w:lang w:eastAsia="pt-BR"/>
                <w14:ligatures w14:val="none"/>
              </w:rPr>
              <w:t xml:space="preserve">. Saquinhos plásticos transparentes para alimentos, resistentes, capacidade de 5 litros, </w:t>
            </w:r>
            <w:r w:rsidRPr="003E1B7C">
              <w:rPr>
                <w:rFonts w:ascii="Arial" w:eastAsia="Times New Roman" w:hAnsi="Arial" w:cs="Arial"/>
                <w:b/>
                <w:bCs/>
                <w:kern w:val="0"/>
                <w:lang w:eastAsia="pt-BR"/>
                <w14:ligatures w14:val="none"/>
              </w:rPr>
              <w:t>rolo contendo 100 unidades</w:t>
            </w:r>
            <w:r w:rsidRPr="003E1B7C">
              <w:rPr>
                <w:rFonts w:ascii="Arial" w:eastAsia="Times New Roman" w:hAnsi="Arial" w:cs="Arial"/>
                <w:kern w:val="0"/>
                <w:lang w:eastAsia="pt-BR"/>
                <w14:ligatures w14:val="none"/>
              </w:rPr>
              <w:t>.</w:t>
            </w:r>
          </w:p>
        </w:tc>
        <w:tc>
          <w:tcPr>
            <w:tcW w:w="1257" w:type="dxa"/>
            <w:shd w:val="clear" w:color="auto" w:fill="auto"/>
          </w:tcPr>
          <w:p w14:paraId="7091F36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A32FFD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018EDED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5,40</w:t>
            </w:r>
          </w:p>
        </w:tc>
      </w:tr>
    </w:tbl>
    <w:p w14:paraId="1CD8E629" w14:textId="77777777" w:rsidR="003E1B7C" w:rsidRPr="003E1B7C" w:rsidRDefault="003E1B7C" w:rsidP="003E1B7C">
      <w:pPr>
        <w:spacing w:after="0" w:line="240" w:lineRule="auto"/>
        <w:rPr>
          <w:rFonts w:ascii="Times New Roman" w:eastAsia="Times New Roman" w:hAnsi="Times New Roman" w:cs="Times New Roman"/>
          <w:kern w:val="0"/>
          <w:sz w:val="24"/>
          <w:szCs w:val="24"/>
          <w:lang w:eastAsia="pt-BR"/>
          <w14:ligatures w14:val="none"/>
        </w:rPr>
      </w:pPr>
      <w:r w:rsidRPr="003E1B7C">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3E1B7C" w:rsidRPr="003E1B7C" w14:paraId="1AB117BE" w14:textId="77777777" w:rsidTr="00C34508">
        <w:tblPrEx>
          <w:tblCellMar>
            <w:top w:w="0" w:type="dxa"/>
            <w:bottom w:w="0" w:type="dxa"/>
          </w:tblCellMar>
        </w:tblPrEx>
        <w:tc>
          <w:tcPr>
            <w:tcW w:w="768" w:type="dxa"/>
            <w:tcBorders>
              <w:bottom w:val="single" w:sz="18" w:space="0" w:color="auto"/>
            </w:tcBorders>
            <w:shd w:val="clear" w:color="auto" w:fill="FFCC00"/>
          </w:tcPr>
          <w:p w14:paraId="480285F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23DB259C"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293E9E5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val="en-US" w:eastAsia="pt-BR"/>
                <w14:ligatures w14:val="none"/>
              </w:rPr>
            </w:pPr>
            <w:r w:rsidRPr="003E1B7C">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624CA905"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31FD20F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56E6C97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6ECBF8B4"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2210F1C0"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7F171D00"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34C0896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59650153"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12F0A81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356E4E0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63B364A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7429A19A"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7C29749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VALOR</w:t>
            </w:r>
          </w:p>
          <w:p w14:paraId="5D6B01E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REFER.</w:t>
            </w:r>
          </w:p>
          <w:p w14:paraId="6D34B92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 xml:space="preserve"> UNIT. R$</w:t>
            </w:r>
          </w:p>
        </w:tc>
      </w:tr>
      <w:tr w:rsidR="003E1B7C" w:rsidRPr="003E1B7C" w14:paraId="713548F1" w14:textId="77777777" w:rsidTr="00C34508">
        <w:tblPrEx>
          <w:tblCellMar>
            <w:top w:w="0" w:type="dxa"/>
            <w:bottom w:w="0" w:type="dxa"/>
          </w:tblCellMar>
        </w:tblPrEx>
        <w:tc>
          <w:tcPr>
            <w:tcW w:w="768" w:type="dxa"/>
            <w:shd w:val="clear" w:color="auto" w:fill="auto"/>
          </w:tcPr>
          <w:p w14:paraId="16E89B9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040</w:t>
            </w:r>
          </w:p>
        </w:tc>
        <w:tc>
          <w:tcPr>
            <w:tcW w:w="785" w:type="dxa"/>
            <w:shd w:val="clear" w:color="auto" w:fill="auto"/>
          </w:tcPr>
          <w:p w14:paraId="74A5688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08A74B1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200</w:t>
            </w:r>
          </w:p>
        </w:tc>
        <w:tc>
          <w:tcPr>
            <w:tcW w:w="596" w:type="dxa"/>
            <w:shd w:val="clear" w:color="auto" w:fill="auto"/>
          </w:tcPr>
          <w:p w14:paraId="14F7D78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0313C4F7"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Sacos plásticos em rolo</w:t>
            </w:r>
            <w:r w:rsidRPr="003E1B7C">
              <w:rPr>
                <w:rFonts w:ascii="Arial" w:eastAsia="Times New Roman" w:hAnsi="Arial" w:cs="Arial"/>
                <w:kern w:val="0"/>
                <w:lang w:eastAsia="pt-BR"/>
                <w14:ligatures w14:val="none"/>
              </w:rPr>
              <w:t xml:space="preserve">. Saquinhos plásticos transparentes para alimentos, resistentes, capacidade de 2 litro, </w:t>
            </w:r>
            <w:r w:rsidRPr="003E1B7C">
              <w:rPr>
                <w:rFonts w:ascii="Arial" w:eastAsia="Times New Roman" w:hAnsi="Arial" w:cs="Arial"/>
                <w:b/>
                <w:bCs/>
                <w:kern w:val="0"/>
                <w:lang w:eastAsia="pt-BR"/>
                <w14:ligatures w14:val="none"/>
              </w:rPr>
              <w:t>rolo contendo 100 unidades.</w:t>
            </w:r>
          </w:p>
        </w:tc>
        <w:tc>
          <w:tcPr>
            <w:tcW w:w="1257" w:type="dxa"/>
            <w:shd w:val="clear" w:color="auto" w:fill="auto"/>
          </w:tcPr>
          <w:p w14:paraId="2877DB5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925BD5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7DDC0A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3,60</w:t>
            </w:r>
          </w:p>
        </w:tc>
      </w:tr>
      <w:tr w:rsidR="003E1B7C" w:rsidRPr="003E1B7C" w14:paraId="59462DD7" w14:textId="77777777" w:rsidTr="00C34508">
        <w:tblPrEx>
          <w:tblCellMar>
            <w:top w:w="0" w:type="dxa"/>
            <w:bottom w:w="0" w:type="dxa"/>
          </w:tblCellMar>
        </w:tblPrEx>
        <w:tc>
          <w:tcPr>
            <w:tcW w:w="768" w:type="dxa"/>
            <w:shd w:val="clear" w:color="auto" w:fill="auto"/>
          </w:tcPr>
          <w:p w14:paraId="243C4A2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041</w:t>
            </w:r>
          </w:p>
        </w:tc>
        <w:tc>
          <w:tcPr>
            <w:tcW w:w="785" w:type="dxa"/>
            <w:shd w:val="clear" w:color="auto" w:fill="auto"/>
          </w:tcPr>
          <w:p w14:paraId="37F6674E"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005</w:t>
            </w:r>
          </w:p>
        </w:tc>
        <w:tc>
          <w:tcPr>
            <w:tcW w:w="813" w:type="dxa"/>
            <w:shd w:val="clear" w:color="auto" w:fill="auto"/>
          </w:tcPr>
          <w:p w14:paraId="02E5F5B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300</w:t>
            </w:r>
          </w:p>
        </w:tc>
        <w:tc>
          <w:tcPr>
            <w:tcW w:w="596" w:type="dxa"/>
            <w:shd w:val="clear" w:color="auto" w:fill="auto"/>
          </w:tcPr>
          <w:p w14:paraId="4B0FB01D"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33E42B72"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Saponáceo cremoso</w:t>
            </w:r>
            <w:r w:rsidRPr="003E1B7C">
              <w:rPr>
                <w:rFonts w:ascii="Arial" w:eastAsia="Times New Roman" w:hAnsi="Arial" w:cs="Arial"/>
                <w:kern w:val="0"/>
                <w:lang w:eastAsia="pt-BR"/>
                <w14:ligatures w14:val="none"/>
              </w:rPr>
              <w:t xml:space="preserve">. Saponáceo cremoso que limpe superfície de inox, esmaltadas, fórmicas e cromados, louças sanitárias, torneiras e fogões. </w:t>
            </w:r>
            <w:r w:rsidRPr="003E1B7C">
              <w:rPr>
                <w:rFonts w:ascii="Arial" w:eastAsia="Times New Roman" w:hAnsi="Arial" w:cs="Arial"/>
                <w:b/>
                <w:kern w:val="0"/>
                <w:lang w:eastAsia="pt-BR"/>
                <w14:ligatures w14:val="none"/>
              </w:rPr>
              <w:t>Embalagem de 300ml.</w:t>
            </w:r>
          </w:p>
        </w:tc>
        <w:tc>
          <w:tcPr>
            <w:tcW w:w="1257" w:type="dxa"/>
            <w:shd w:val="clear" w:color="auto" w:fill="auto"/>
          </w:tcPr>
          <w:p w14:paraId="536375E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9AEEF5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71FCC7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9F2F8F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2,32</w:t>
            </w:r>
          </w:p>
        </w:tc>
      </w:tr>
      <w:tr w:rsidR="003E1B7C" w:rsidRPr="003E1B7C" w14:paraId="3DA8C600" w14:textId="77777777" w:rsidTr="00C34508">
        <w:tblPrEx>
          <w:tblCellMar>
            <w:top w:w="0" w:type="dxa"/>
            <w:bottom w:w="0" w:type="dxa"/>
          </w:tblCellMar>
        </w:tblPrEx>
        <w:tc>
          <w:tcPr>
            <w:tcW w:w="768" w:type="dxa"/>
            <w:shd w:val="clear" w:color="auto" w:fill="auto"/>
          </w:tcPr>
          <w:p w14:paraId="7459729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042</w:t>
            </w:r>
          </w:p>
        </w:tc>
        <w:tc>
          <w:tcPr>
            <w:tcW w:w="785" w:type="dxa"/>
            <w:shd w:val="clear" w:color="auto" w:fill="auto"/>
          </w:tcPr>
          <w:p w14:paraId="268DCA6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289A5FB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250</w:t>
            </w:r>
          </w:p>
        </w:tc>
        <w:tc>
          <w:tcPr>
            <w:tcW w:w="596" w:type="dxa"/>
            <w:shd w:val="clear" w:color="auto" w:fill="auto"/>
          </w:tcPr>
          <w:p w14:paraId="4557570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42B1CBE8"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r w:rsidRPr="003E1B7C">
              <w:rPr>
                <w:rFonts w:ascii="Arial" w:eastAsia="Times New Roman" w:hAnsi="Arial" w:cs="Arial"/>
                <w:b/>
                <w:kern w:val="0"/>
                <w:lang w:eastAsia="pt-BR"/>
                <w14:ligatures w14:val="none"/>
              </w:rPr>
              <w:t>Touca de cabelo descartável</w:t>
            </w:r>
            <w:r w:rsidRPr="003E1B7C">
              <w:rPr>
                <w:rFonts w:ascii="Arial" w:eastAsia="Times New Roman" w:hAnsi="Arial" w:cs="Arial"/>
                <w:kern w:val="0"/>
                <w:lang w:eastAsia="pt-BR"/>
                <w14:ligatures w14:val="none"/>
              </w:rPr>
              <w:t xml:space="preserve">. Touca descartável com elástico, atóxica, cor branca, 100% polipropileno, não estéril e não inflamável. </w:t>
            </w:r>
            <w:r w:rsidRPr="003E1B7C">
              <w:rPr>
                <w:rFonts w:ascii="Arial" w:eastAsia="Times New Roman" w:hAnsi="Arial" w:cs="Arial"/>
                <w:b/>
                <w:kern w:val="0"/>
                <w:lang w:eastAsia="pt-BR"/>
                <w14:ligatures w14:val="none"/>
              </w:rPr>
              <w:t>Embalagem com 100 unidades</w:t>
            </w:r>
            <w:r w:rsidRPr="003E1B7C">
              <w:rPr>
                <w:rFonts w:ascii="Arial" w:eastAsia="Times New Roman" w:hAnsi="Arial" w:cs="Arial"/>
                <w:kern w:val="0"/>
                <w:lang w:eastAsia="pt-BR"/>
                <w14:ligatures w14:val="none"/>
              </w:rPr>
              <w:t>.</w:t>
            </w:r>
          </w:p>
        </w:tc>
        <w:tc>
          <w:tcPr>
            <w:tcW w:w="1257" w:type="dxa"/>
            <w:shd w:val="clear" w:color="auto" w:fill="auto"/>
          </w:tcPr>
          <w:p w14:paraId="39E8578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171A9A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085876B"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7,67</w:t>
            </w:r>
          </w:p>
        </w:tc>
      </w:tr>
      <w:tr w:rsidR="003E1B7C" w:rsidRPr="003E1B7C" w14:paraId="6A961939" w14:textId="77777777" w:rsidTr="00C34508">
        <w:tblPrEx>
          <w:tblCellMar>
            <w:top w:w="0" w:type="dxa"/>
            <w:bottom w:w="0" w:type="dxa"/>
          </w:tblCellMar>
        </w:tblPrEx>
        <w:tc>
          <w:tcPr>
            <w:tcW w:w="768" w:type="dxa"/>
            <w:shd w:val="clear" w:color="auto" w:fill="auto"/>
          </w:tcPr>
          <w:p w14:paraId="0EC0B55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043</w:t>
            </w:r>
          </w:p>
        </w:tc>
        <w:tc>
          <w:tcPr>
            <w:tcW w:w="785" w:type="dxa"/>
            <w:shd w:val="clear" w:color="auto" w:fill="auto"/>
          </w:tcPr>
          <w:p w14:paraId="11F954B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253404B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150</w:t>
            </w:r>
          </w:p>
        </w:tc>
        <w:tc>
          <w:tcPr>
            <w:tcW w:w="596" w:type="dxa"/>
            <w:shd w:val="clear" w:color="auto" w:fill="auto"/>
          </w:tcPr>
          <w:p w14:paraId="57A4B8B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654F2A15"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Vassoura de Nylon. </w:t>
            </w:r>
            <w:r w:rsidRPr="003E1B7C">
              <w:rPr>
                <w:rFonts w:ascii="Arial" w:eastAsia="Times New Roman" w:hAnsi="Arial" w:cs="Arial"/>
                <w:bCs/>
                <w:kern w:val="0"/>
                <w:lang w:eastAsia="pt-BR"/>
                <w14:ligatures w14:val="none"/>
              </w:rPr>
              <w:t xml:space="preserve">Vassoura de pelo sintético para piso, com no </w:t>
            </w:r>
            <w:r w:rsidRPr="003E1B7C">
              <w:rPr>
                <w:rFonts w:ascii="Arial" w:eastAsia="Times New Roman" w:hAnsi="Arial" w:cs="Arial"/>
                <w:b/>
                <w:kern w:val="0"/>
                <w:lang w:eastAsia="pt-BR"/>
                <w14:ligatures w14:val="none"/>
              </w:rPr>
              <w:t>mínimo 30cm</w:t>
            </w:r>
            <w:r w:rsidRPr="003E1B7C">
              <w:rPr>
                <w:rFonts w:ascii="Arial" w:eastAsia="Times New Roman" w:hAnsi="Arial" w:cs="Arial"/>
                <w:bCs/>
                <w:kern w:val="0"/>
                <w:lang w:eastAsia="pt-BR"/>
                <w14:ligatures w14:val="none"/>
              </w:rPr>
              <w:t xml:space="preserve">, capa em polipropileno e cepa </w:t>
            </w:r>
            <w:proofErr w:type="spellStart"/>
            <w:r w:rsidRPr="003E1B7C">
              <w:rPr>
                <w:rFonts w:ascii="Arial" w:eastAsia="Times New Roman" w:hAnsi="Arial" w:cs="Arial"/>
                <w:bCs/>
                <w:kern w:val="0"/>
                <w:lang w:eastAsia="pt-BR"/>
                <w14:ligatures w14:val="none"/>
              </w:rPr>
              <w:t>rosqueável</w:t>
            </w:r>
            <w:proofErr w:type="spellEnd"/>
            <w:r w:rsidRPr="003E1B7C">
              <w:rPr>
                <w:rFonts w:ascii="Arial" w:eastAsia="Times New Roman" w:hAnsi="Arial" w:cs="Arial"/>
                <w:bCs/>
                <w:kern w:val="0"/>
                <w:lang w:eastAsia="pt-BR"/>
                <w14:ligatures w14:val="none"/>
              </w:rPr>
              <w:t xml:space="preserve">, cerdas com comprimento mínimo de 6cm, dispostas em no mínimo 4 carreiras de tufos justapostos homogêneos, cabo de madeira plastificado </w:t>
            </w:r>
            <w:r w:rsidRPr="003E1B7C">
              <w:rPr>
                <w:rFonts w:ascii="Arial" w:eastAsia="Times New Roman" w:hAnsi="Arial" w:cs="Arial"/>
                <w:b/>
                <w:kern w:val="0"/>
                <w:lang w:eastAsia="pt-BR"/>
                <w14:ligatures w14:val="none"/>
              </w:rPr>
              <w:t>medindo no mínimo 1,40m</w:t>
            </w:r>
            <w:r w:rsidRPr="003E1B7C">
              <w:rPr>
                <w:rFonts w:ascii="Arial" w:eastAsia="Times New Roman" w:hAnsi="Arial" w:cs="Arial"/>
                <w:bCs/>
                <w:kern w:val="0"/>
                <w:lang w:eastAsia="pt-BR"/>
                <w14:ligatures w14:val="none"/>
              </w:rPr>
              <w:t>, emborrachado na ponta para rosquear com facilidade na base da vassoura e com gancho na outra ponta.</w:t>
            </w:r>
          </w:p>
        </w:tc>
        <w:tc>
          <w:tcPr>
            <w:tcW w:w="1257" w:type="dxa"/>
            <w:shd w:val="clear" w:color="auto" w:fill="auto"/>
          </w:tcPr>
          <w:p w14:paraId="290E4D29"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24B2D61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7BCC130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5F03229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1652473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D83768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6766050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FDCF454"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4,58</w:t>
            </w:r>
          </w:p>
        </w:tc>
      </w:tr>
      <w:tr w:rsidR="003E1B7C" w:rsidRPr="003E1B7C" w14:paraId="5AC08836" w14:textId="77777777" w:rsidTr="00C34508">
        <w:tblPrEx>
          <w:tblCellMar>
            <w:top w:w="0" w:type="dxa"/>
            <w:bottom w:w="0" w:type="dxa"/>
          </w:tblCellMar>
        </w:tblPrEx>
        <w:tc>
          <w:tcPr>
            <w:tcW w:w="768" w:type="dxa"/>
            <w:shd w:val="clear" w:color="auto" w:fill="auto"/>
          </w:tcPr>
          <w:p w14:paraId="1B52905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044</w:t>
            </w:r>
          </w:p>
        </w:tc>
        <w:tc>
          <w:tcPr>
            <w:tcW w:w="785" w:type="dxa"/>
            <w:shd w:val="clear" w:color="auto" w:fill="auto"/>
          </w:tcPr>
          <w:p w14:paraId="49779A3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010</w:t>
            </w:r>
          </w:p>
        </w:tc>
        <w:tc>
          <w:tcPr>
            <w:tcW w:w="813" w:type="dxa"/>
            <w:shd w:val="clear" w:color="auto" w:fill="auto"/>
          </w:tcPr>
          <w:p w14:paraId="0C64169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250</w:t>
            </w:r>
          </w:p>
        </w:tc>
        <w:tc>
          <w:tcPr>
            <w:tcW w:w="596" w:type="dxa"/>
            <w:shd w:val="clear" w:color="auto" w:fill="auto"/>
          </w:tcPr>
          <w:p w14:paraId="76C238F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un</w:t>
            </w:r>
          </w:p>
        </w:tc>
        <w:tc>
          <w:tcPr>
            <w:tcW w:w="5828" w:type="dxa"/>
            <w:shd w:val="clear" w:color="auto" w:fill="auto"/>
          </w:tcPr>
          <w:p w14:paraId="14109E2C" w14:textId="77777777" w:rsidR="003E1B7C" w:rsidRPr="003E1B7C" w:rsidRDefault="003E1B7C" w:rsidP="003E1B7C">
            <w:pPr>
              <w:autoSpaceDE w:val="0"/>
              <w:autoSpaceDN w:val="0"/>
              <w:adjustRightInd w:val="0"/>
              <w:spacing w:after="0" w:line="240" w:lineRule="auto"/>
              <w:jc w:val="both"/>
              <w:rPr>
                <w:rFonts w:ascii="Arial" w:eastAsia="Times New Roman" w:hAnsi="Arial" w:cs="Arial"/>
                <w:bCs/>
                <w:kern w:val="0"/>
                <w:lang w:eastAsia="pt-BR"/>
                <w14:ligatures w14:val="none"/>
              </w:rPr>
            </w:pPr>
            <w:r w:rsidRPr="003E1B7C">
              <w:rPr>
                <w:rFonts w:ascii="Arial" w:eastAsia="Times New Roman" w:hAnsi="Arial" w:cs="Arial"/>
                <w:b/>
                <w:kern w:val="0"/>
                <w:lang w:eastAsia="pt-BR"/>
                <w14:ligatures w14:val="none"/>
              </w:rPr>
              <w:t xml:space="preserve">Vassoura de palha. </w:t>
            </w:r>
            <w:r w:rsidRPr="003E1B7C">
              <w:rPr>
                <w:rFonts w:ascii="Arial" w:eastAsia="Times New Roman" w:hAnsi="Arial" w:cs="Arial"/>
                <w:bCs/>
                <w:kern w:val="0"/>
                <w:lang w:eastAsia="pt-BR"/>
                <w14:ligatures w14:val="none"/>
              </w:rPr>
              <w:t xml:space="preserve">Vassoura de palha com cabo de madeira de no mínimo 1,40m de comprimento, </w:t>
            </w:r>
            <w:r w:rsidRPr="003E1B7C">
              <w:rPr>
                <w:rFonts w:ascii="Arial" w:eastAsia="Times New Roman" w:hAnsi="Arial" w:cs="Arial"/>
                <w:b/>
                <w:kern w:val="0"/>
                <w:lang w:eastAsia="pt-BR"/>
                <w14:ligatures w14:val="none"/>
              </w:rPr>
              <w:t>palha com 3 costuras.</w:t>
            </w:r>
          </w:p>
        </w:tc>
        <w:tc>
          <w:tcPr>
            <w:tcW w:w="1257" w:type="dxa"/>
            <w:shd w:val="clear" w:color="auto" w:fill="auto"/>
          </w:tcPr>
          <w:p w14:paraId="5C90BF3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3805B5B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p w14:paraId="4E1A1C67"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r w:rsidRPr="003E1B7C">
              <w:rPr>
                <w:rFonts w:ascii="Arial" w:eastAsia="Times New Roman" w:hAnsi="Arial" w:cs="Arial"/>
                <w:kern w:val="0"/>
                <w:lang w:eastAsia="pt-BR"/>
                <w14:ligatures w14:val="none"/>
              </w:rPr>
              <w:t>19,68</w:t>
            </w:r>
          </w:p>
        </w:tc>
      </w:tr>
    </w:tbl>
    <w:p w14:paraId="273675EE" w14:textId="77777777" w:rsidR="003E1B7C" w:rsidRPr="003E1B7C" w:rsidRDefault="003E1B7C" w:rsidP="003E1B7C">
      <w:pPr>
        <w:spacing w:after="0" w:line="240" w:lineRule="auto"/>
        <w:ind w:right="-93" w:firstLine="2244"/>
        <w:jc w:val="both"/>
        <w:rPr>
          <w:rFonts w:ascii="Arial" w:eastAsia="Times New Roman" w:hAnsi="Arial" w:cs="Arial"/>
          <w:bCs/>
          <w:kern w:val="0"/>
          <w:sz w:val="24"/>
          <w:szCs w:val="24"/>
          <w:lang w:eastAsia="pt-BR"/>
          <w14:ligatures w14:val="none"/>
        </w:rPr>
      </w:pPr>
    </w:p>
    <w:p w14:paraId="6F56FE08" w14:textId="77777777" w:rsidR="003E1B7C" w:rsidRPr="003E1B7C" w:rsidRDefault="003E1B7C" w:rsidP="003E1B7C">
      <w:pPr>
        <w:spacing w:after="0" w:line="240" w:lineRule="auto"/>
        <w:ind w:right="-93" w:firstLine="2244"/>
        <w:jc w:val="both"/>
        <w:rPr>
          <w:rFonts w:ascii="Arial" w:eastAsia="Times New Roman" w:hAnsi="Arial" w:cs="Arial"/>
          <w:bCs/>
          <w:kern w:val="0"/>
          <w:sz w:val="24"/>
          <w:szCs w:val="24"/>
          <w:lang w:eastAsia="pt-BR"/>
          <w14:ligatures w14:val="none"/>
        </w:rPr>
      </w:pPr>
    </w:p>
    <w:p w14:paraId="775C5930" w14:textId="77777777" w:rsidR="003E1B7C" w:rsidRPr="003E1B7C" w:rsidRDefault="003E1B7C" w:rsidP="003E1B7C">
      <w:pPr>
        <w:spacing w:after="0" w:line="240" w:lineRule="auto"/>
        <w:ind w:left="709" w:right="49" w:hanging="709"/>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01.3 - Os produtos de limpeza deverão ser entregues às expensas do(s) licitante(s) vencedor(es) junto as Escolas Municipais e Comunitárias de Educação Infantil e Escolas Municipais de Ensino Fundamental, todos mencionados no </w:t>
      </w:r>
      <w:r w:rsidRPr="003E1B7C">
        <w:rPr>
          <w:rFonts w:ascii="Arial" w:eastAsia="Times New Roman" w:hAnsi="Arial" w:cs="Arial"/>
          <w:b/>
          <w:bCs/>
          <w:kern w:val="0"/>
          <w:sz w:val="24"/>
          <w:szCs w:val="24"/>
          <w:lang w:eastAsia="pt-BR"/>
          <w14:ligatures w14:val="none"/>
        </w:rPr>
        <w:t>item 01.1</w:t>
      </w:r>
      <w:r w:rsidRPr="003E1B7C">
        <w:rPr>
          <w:rFonts w:ascii="Arial" w:eastAsia="Times New Roman" w:hAnsi="Arial" w:cs="Arial"/>
          <w:kern w:val="0"/>
          <w:sz w:val="24"/>
          <w:szCs w:val="24"/>
          <w:lang w:eastAsia="pt-BR"/>
          <w14:ligatures w14:val="none"/>
        </w:rPr>
        <w:t xml:space="preserve"> com seus respectivos endereços, de conformidade com as quantidades solicitadas pela Secretaria Municipal de Educação e Cultura, que serão requeridas de acordo com as suas necessidades de consumo.</w:t>
      </w:r>
    </w:p>
    <w:p w14:paraId="2CD67003" w14:textId="77777777" w:rsidR="003E1B7C" w:rsidRPr="003E1B7C" w:rsidRDefault="003E1B7C" w:rsidP="003E1B7C">
      <w:pPr>
        <w:spacing w:after="0" w:line="240" w:lineRule="auto"/>
        <w:ind w:left="709" w:right="49" w:hanging="709"/>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01.4 - O prazo máximo para entrega dos produtos será de </w:t>
      </w:r>
      <w:r w:rsidRPr="003E1B7C">
        <w:rPr>
          <w:rFonts w:ascii="Arial" w:eastAsia="Times New Roman" w:hAnsi="Arial" w:cs="Arial"/>
          <w:b/>
          <w:bCs/>
          <w:kern w:val="0"/>
          <w:sz w:val="24"/>
          <w:szCs w:val="24"/>
          <w:lang w:eastAsia="pt-BR"/>
          <w14:ligatures w14:val="none"/>
        </w:rPr>
        <w:t>03 (três) dias úteis</w:t>
      </w:r>
      <w:r w:rsidRPr="003E1B7C">
        <w:rPr>
          <w:rFonts w:ascii="Arial" w:eastAsia="Times New Roman" w:hAnsi="Arial" w:cs="Arial"/>
          <w:kern w:val="0"/>
          <w:sz w:val="24"/>
          <w:szCs w:val="24"/>
          <w:lang w:eastAsia="pt-BR"/>
          <w14:ligatures w14:val="none"/>
        </w:rPr>
        <w:t>, contados da data de entrega da relação dos produtos ao(s) licitante(s) vencedor(es), através de e-mail ou requerimento do representante da Secretaria Municipal de Educação e Cultura.</w:t>
      </w:r>
    </w:p>
    <w:p w14:paraId="3993FA62" w14:textId="77777777" w:rsidR="003E1B7C" w:rsidRPr="003E1B7C" w:rsidRDefault="003E1B7C" w:rsidP="003E1B7C">
      <w:pPr>
        <w:spacing w:after="0" w:line="240" w:lineRule="auto"/>
        <w:ind w:left="709" w:right="49" w:hanging="709"/>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01.5 - O prazo de validade dos produtos a serem entregues pelo(s) licitante(s) </w:t>
      </w:r>
      <w:proofErr w:type="gramStart"/>
      <w:r w:rsidRPr="003E1B7C">
        <w:rPr>
          <w:rFonts w:ascii="Arial" w:eastAsia="Times New Roman" w:hAnsi="Arial" w:cs="Arial"/>
          <w:kern w:val="0"/>
          <w:sz w:val="24"/>
          <w:szCs w:val="24"/>
          <w:lang w:eastAsia="pt-BR"/>
          <w14:ligatures w14:val="none"/>
        </w:rPr>
        <w:t>vencedor(</w:t>
      </w:r>
      <w:proofErr w:type="gramEnd"/>
      <w:r w:rsidRPr="003E1B7C">
        <w:rPr>
          <w:rFonts w:ascii="Arial" w:eastAsia="Times New Roman" w:hAnsi="Arial" w:cs="Arial"/>
          <w:kern w:val="0"/>
          <w:sz w:val="24"/>
          <w:szCs w:val="24"/>
          <w:lang w:eastAsia="pt-BR"/>
          <w14:ligatures w14:val="none"/>
        </w:rPr>
        <w:t xml:space="preserve">es deverão ser de no mínimo </w:t>
      </w:r>
      <w:r w:rsidRPr="003E1B7C">
        <w:rPr>
          <w:rFonts w:ascii="Arial" w:eastAsia="Times New Roman" w:hAnsi="Arial" w:cs="Arial"/>
          <w:b/>
          <w:bCs/>
          <w:kern w:val="0"/>
          <w:sz w:val="24"/>
          <w:szCs w:val="24"/>
          <w:lang w:eastAsia="pt-BR"/>
          <w14:ligatures w14:val="none"/>
        </w:rPr>
        <w:t>60 (sessenta) dias</w:t>
      </w:r>
      <w:r w:rsidRPr="003E1B7C">
        <w:rPr>
          <w:rFonts w:ascii="Arial" w:eastAsia="Times New Roman" w:hAnsi="Arial" w:cs="Arial"/>
          <w:kern w:val="0"/>
          <w:sz w:val="24"/>
          <w:szCs w:val="24"/>
          <w:lang w:eastAsia="pt-BR"/>
          <w14:ligatures w14:val="none"/>
        </w:rPr>
        <w:t xml:space="preserve">, a contar da data de entrega dos mesmos, exceto para aqueles cujo prazo de validade oriundo de fabricação seja inferior ao estipulado neste item e </w:t>
      </w:r>
      <w:r w:rsidRPr="003E1B7C">
        <w:rPr>
          <w:rFonts w:ascii="Arial" w:eastAsia="Times New Roman" w:hAnsi="Arial" w:cs="Arial"/>
          <w:b/>
          <w:bCs/>
          <w:kern w:val="0"/>
          <w:sz w:val="24"/>
          <w:szCs w:val="24"/>
          <w:lang w:eastAsia="pt-BR"/>
          <w14:ligatures w14:val="none"/>
        </w:rPr>
        <w:t>para aqueles que no próprio objeto constante no ANEXO I deste instrumento dispõe ao contrário</w:t>
      </w:r>
      <w:r w:rsidRPr="003E1B7C">
        <w:rPr>
          <w:rFonts w:ascii="Arial" w:eastAsia="Times New Roman" w:hAnsi="Arial" w:cs="Arial"/>
          <w:kern w:val="0"/>
          <w:sz w:val="24"/>
          <w:szCs w:val="24"/>
          <w:lang w:eastAsia="pt-BR"/>
          <w14:ligatures w14:val="none"/>
        </w:rPr>
        <w:t>, sob pena de devolução do produto.</w:t>
      </w:r>
    </w:p>
    <w:p w14:paraId="7CF94C87" w14:textId="77777777" w:rsidR="003E1B7C" w:rsidRPr="003E1B7C" w:rsidRDefault="003E1B7C" w:rsidP="003E1B7C">
      <w:pPr>
        <w:spacing w:after="0" w:line="240" w:lineRule="auto"/>
        <w:ind w:left="709" w:right="49" w:hanging="709"/>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01.6 - Os produtos deverão ser entregues nas correspondentes embalagens, quando for o caso, sendo que as mesmas deverão estar em conformidade com a legislação pertinente, bem como com o Código de defesa do Consumidor.</w:t>
      </w:r>
    </w:p>
    <w:p w14:paraId="02F9C976" w14:textId="77777777" w:rsidR="003E1B7C" w:rsidRPr="003E1B7C" w:rsidRDefault="003E1B7C" w:rsidP="003E1B7C">
      <w:pPr>
        <w:spacing w:after="0" w:line="240" w:lineRule="auto"/>
        <w:ind w:left="709" w:right="49" w:hanging="709"/>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01.7 - Os produtos de má qualidade, aqueles que apresentarem qualquer defeito ou outro tipo de avaria serão devolvidos e não pagos ao(s) licitante(s) vencedor(es) e deverão ser repostos no prazo máximo de </w:t>
      </w:r>
      <w:r w:rsidRPr="003E1B7C">
        <w:rPr>
          <w:rFonts w:ascii="Arial" w:eastAsia="Times New Roman" w:hAnsi="Arial" w:cs="Arial"/>
          <w:b/>
          <w:bCs/>
          <w:kern w:val="0"/>
          <w:sz w:val="24"/>
          <w:szCs w:val="24"/>
          <w:lang w:eastAsia="pt-BR"/>
          <w14:ligatures w14:val="none"/>
        </w:rPr>
        <w:t>24 (vinte e quatro) horas</w:t>
      </w:r>
      <w:r w:rsidRPr="003E1B7C">
        <w:rPr>
          <w:rFonts w:ascii="Arial" w:eastAsia="Times New Roman" w:hAnsi="Arial" w:cs="Arial"/>
          <w:kern w:val="0"/>
          <w:sz w:val="24"/>
          <w:szCs w:val="24"/>
          <w:lang w:eastAsia="pt-BR"/>
          <w14:ligatures w14:val="none"/>
        </w:rPr>
        <w:t>, sem ônus para o Município, sob pena de caracterização de atraso na entrega, ensejando a aplicação das penalidades previstas neste instrumento e na Lei Federal nº. 8.666/93 e suas alterações posteriores.</w:t>
      </w:r>
    </w:p>
    <w:p w14:paraId="43B2756E" w14:textId="77777777" w:rsidR="003E1B7C" w:rsidRPr="003E1B7C" w:rsidRDefault="003E1B7C" w:rsidP="003E1B7C">
      <w:pPr>
        <w:spacing w:after="0" w:line="240" w:lineRule="auto"/>
        <w:ind w:left="709" w:right="49" w:hanging="709"/>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01.8 - Os valores em reais constantes acima descritos correspondem </w:t>
      </w:r>
      <w:r w:rsidRPr="003E1B7C">
        <w:rPr>
          <w:rFonts w:ascii="Arial" w:eastAsia="Times New Roman" w:hAnsi="Arial" w:cs="Arial"/>
          <w:b/>
          <w:bCs/>
          <w:kern w:val="0"/>
          <w:sz w:val="24"/>
          <w:szCs w:val="24"/>
          <w:lang w:eastAsia="pt-BR"/>
          <w14:ligatures w14:val="none"/>
        </w:rPr>
        <w:t xml:space="preserve">aos valores de referência que serão pagos pelo Município para fornecimento do produto </w:t>
      </w:r>
      <w:r w:rsidRPr="003E1B7C">
        <w:rPr>
          <w:rFonts w:ascii="Arial" w:eastAsia="Times New Roman" w:hAnsi="Arial" w:cs="Arial"/>
          <w:kern w:val="0"/>
          <w:sz w:val="24"/>
          <w:szCs w:val="24"/>
          <w:lang w:eastAsia="pt-BR"/>
          <w14:ligatures w14:val="none"/>
        </w:rPr>
        <w:t>constante no respectivo item.</w:t>
      </w:r>
    </w:p>
    <w:p w14:paraId="0191836B" w14:textId="1704EF28" w:rsidR="003E1B7C" w:rsidRPr="003E1B7C" w:rsidRDefault="003E1B7C" w:rsidP="008E3527">
      <w:pPr>
        <w:tabs>
          <w:tab w:val="left" w:pos="2460"/>
        </w:tabs>
        <w:spacing w:after="0" w:line="240" w:lineRule="auto"/>
        <w:ind w:left="770" w:hanging="770"/>
        <w:jc w:val="both"/>
        <w:rPr>
          <w:rFonts w:ascii="Arial" w:eastAsia="Times New Roman" w:hAnsi="Arial" w:cs="Arial"/>
          <w:kern w:val="0"/>
          <w:sz w:val="24"/>
          <w:szCs w:val="24"/>
          <w:lang w:eastAsia="pt-BR"/>
          <w14:ligatures w14:val="none"/>
        </w:rPr>
      </w:pPr>
      <w:r w:rsidRPr="003E1B7C">
        <w:rPr>
          <w:rFonts w:ascii="Arial" w:eastAsia="Times New Roman" w:hAnsi="Arial" w:cs="Arial"/>
          <w:b/>
          <w:bCs/>
          <w:kern w:val="0"/>
          <w:sz w:val="24"/>
          <w:szCs w:val="24"/>
          <w:lang w:eastAsia="pt-BR"/>
          <w14:ligatures w14:val="none"/>
        </w:rPr>
        <w:lastRenderedPageBreak/>
        <w:t>02 - DA PARTICIPAÇÃO</w:t>
      </w:r>
      <w:r w:rsidRPr="003E1B7C">
        <w:rPr>
          <w:rFonts w:ascii="Arial" w:eastAsia="Times New Roman" w:hAnsi="Arial" w:cs="Arial"/>
          <w:kern w:val="0"/>
          <w:sz w:val="24"/>
          <w:szCs w:val="24"/>
          <w:lang w:eastAsia="pt-BR"/>
          <w14:ligatures w14:val="none"/>
        </w:rPr>
        <w:t>:</w:t>
      </w:r>
    </w:p>
    <w:p w14:paraId="466B5EBC"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p>
    <w:p w14:paraId="201E3B5A"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02.1 - Poderá participar deste Pregão, a empresa que atender a todas as exigências, inclusive quanto à documentação constante deste Edital e seus anexos e estiver devidamente credenciada, através do </w:t>
      </w:r>
      <w:r w:rsidRPr="003E1B7C">
        <w:rPr>
          <w:rFonts w:ascii="Arial" w:eastAsia="Times New Roman" w:hAnsi="Arial" w:cs="Arial"/>
          <w:i/>
          <w:iCs/>
          <w:kern w:val="0"/>
          <w:sz w:val="24"/>
          <w:szCs w:val="24"/>
          <w:lang w:eastAsia="pt-BR"/>
          <w14:ligatures w14:val="none"/>
        </w:rPr>
        <w:t>site</w:t>
      </w:r>
      <w:r w:rsidRPr="003E1B7C">
        <w:rPr>
          <w:rFonts w:ascii="Arial" w:eastAsia="Times New Roman" w:hAnsi="Arial" w:cs="Arial"/>
          <w:kern w:val="0"/>
          <w:sz w:val="24"/>
          <w:szCs w:val="24"/>
          <w:lang w:eastAsia="pt-BR"/>
          <w14:ligatures w14:val="none"/>
        </w:rPr>
        <w:t xml:space="preserve"> </w:t>
      </w:r>
      <w:r w:rsidRPr="003E1B7C">
        <w:rPr>
          <w:rFonts w:ascii="Arial" w:eastAsia="Times New Roman" w:hAnsi="Arial" w:cs="Arial"/>
          <w:color w:val="0000FF"/>
          <w:kern w:val="0"/>
          <w:sz w:val="24"/>
          <w:szCs w:val="24"/>
          <w:u w:val="single"/>
          <w:lang w:val="x-none" w:eastAsia="pt-BR"/>
          <w14:ligatures w14:val="none"/>
        </w:rPr>
        <w:t>www.</w:t>
      </w:r>
      <w:r w:rsidRPr="003E1B7C">
        <w:rPr>
          <w:rFonts w:ascii="Arial" w:eastAsia="Times New Roman" w:hAnsi="Arial" w:cs="Arial"/>
          <w:color w:val="0000FF"/>
          <w:kern w:val="0"/>
          <w:sz w:val="24"/>
          <w:szCs w:val="24"/>
          <w:u w:val="single"/>
          <w:lang w:eastAsia="pt-BR"/>
          <w14:ligatures w14:val="none"/>
        </w:rPr>
        <w:t>portaldecompraspublicas.com.br</w:t>
      </w:r>
      <w:r w:rsidRPr="003E1B7C">
        <w:rPr>
          <w:rFonts w:ascii="Arial" w:eastAsia="Times New Roman" w:hAnsi="Arial" w:cs="Arial"/>
          <w:kern w:val="0"/>
          <w:sz w:val="24"/>
          <w:szCs w:val="24"/>
          <w:lang w:eastAsia="pt-BR"/>
          <w14:ligatures w14:val="none"/>
        </w:rPr>
        <w:t xml:space="preserve"> para acesso ao sistema eletrônico.</w:t>
      </w:r>
    </w:p>
    <w:p w14:paraId="42D79D99"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02.2 - O credenciamento dar-se-á pela atribuição de chave de identificação e de senha, pessoal e intransferível, para acesso ao sistema eletrônico.</w:t>
      </w:r>
    </w:p>
    <w:p w14:paraId="64C5CF5F"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02.3 - O credenciamento junto ao provedor do sistema implica a responsabilidade legal do licitante ou seu representante legal e a presunção de sua capacidade técnica para realização das transações inerentes ao pregão eletrônico.</w:t>
      </w:r>
    </w:p>
    <w:p w14:paraId="13B152B8"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02.4 - O uso da senha de acesso ao sistema eletrônico é de inteira e exclusiva responsabilidade do licitante, incluindo qualquer transação efetuada diretamente ou por seu representante, não cabendo ao provedor do sistema ou ao </w:t>
      </w:r>
      <w:r w:rsidRPr="003E1B7C">
        <w:rPr>
          <w:rFonts w:ascii="Arial" w:eastAsia="Times New Roman" w:hAnsi="Arial" w:cs="Arial"/>
          <w:b/>
          <w:kern w:val="0"/>
          <w:sz w:val="24"/>
          <w:szCs w:val="24"/>
          <w:lang w:eastAsia="pt-BR"/>
          <w14:ligatures w14:val="none"/>
        </w:rPr>
        <w:t>Município de Roca Sales</w:t>
      </w:r>
      <w:r w:rsidRPr="003E1B7C">
        <w:rPr>
          <w:rFonts w:ascii="Arial" w:eastAsia="Times New Roman" w:hAnsi="Arial" w:cs="Arial"/>
          <w:kern w:val="0"/>
          <w:sz w:val="24"/>
          <w:szCs w:val="24"/>
          <w:lang w:eastAsia="pt-BR"/>
          <w14:ligatures w14:val="none"/>
        </w:rPr>
        <w:t>, promotor da licitação, responsabilidade por eventuais danos decorrentes de uso indevido da senha, ainda que por terceiros.</w:t>
      </w:r>
    </w:p>
    <w:p w14:paraId="14BF2334"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02.5 - Como requisito para participação no Pregão, em campo próprio do sistema eletrônico, o licitante deverá manifestar o pleno conhecimento e atendimento às exigências de habilitação previstas no Edital.</w:t>
      </w:r>
    </w:p>
    <w:p w14:paraId="03B64AE0" w14:textId="77777777" w:rsidR="003E1B7C" w:rsidRPr="003E1B7C" w:rsidRDefault="003E1B7C" w:rsidP="003E1B7C">
      <w:pPr>
        <w:spacing w:after="0" w:line="240" w:lineRule="auto"/>
        <w:ind w:left="748" w:right="-93" w:hanging="748"/>
        <w:jc w:val="both"/>
        <w:rPr>
          <w:rFonts w:ascii="Arial" w:eastAsia="Times New Roman" w:hAnsi="Arial" w:cs="Arial"/>
          <w:bCs/>
          <w:kern w:val="0"/>
          <w:sz w:val="24"/>
          <w:szCs w:val="24"/>
          <w:lang w:val="pt-PT" w:eastAsia="pt-BR"/>
          <w14:ligatures w14:val="none"/>
        </w:rPr>
      </w:pPr>
      <w:r w:rsidRPr="003E1B7C">
        <w:rPr>
          <w:rFonts w:ascii="Arial" w:eastAsia="Times New Roman" w:hAnsi="Arial" w:cs="Arial"/>
          <w:kern w:val="0"/>
          <w:sz w:val="24"/>
          <w:szCs w:val="24"/>
          <w:lang w:eastAsia="pt-BR"/>
          <w14:ligatures w14:val="none"/>
        </w:rPr>
        <w:t xml:space="preserve">02.6 - </w:t>
      </w:r>
      <w:r w:rsidRPr="003E1B7C">
        <w:rPr>
          <w:rFonts w:ascii="Arial" w:eastAsia="Times New Roman" w:hAnsi="Arial" w:cs="Arial"/>
          <w:bCs/>
          <w:kern w:val="0"/>
          <w:sz w:val="24"/>
          <w:szCs w:val="24"/>
          <w:lang w:val="pt-PT" w:eastAsia="pt-BR"/>
          <w14:ligatures w14:val="none"/>
        </w:rPr>
        <w:t>Todos os custos decorrentes da elaboração e apresentação de propostas serão de responsabilidade do licitante, bem assim, pelas transações que forem efetuadas em seu nome no sistema eletrônico ou de eventual desconexão sua.</w:t>
      </w:r>
    </w:p>
    <w:p w14:paraId="036323B5" w14:textId="77777777" w:rsidR="003E1B7C" w:rsidRPr="003E1B7C" w:rsidRDefault="003E1B7C" w:rsidP="003E1B7C">
      <w:pPr>
        <w:spacing w:after="0" w:line="240" w:lineRule="auto"/>
        <w:ind w:left="748" w:right="-93" w:hanging="748"/>
        <w:jc w:val="both"/>
        <w:rPr>
          <w:rFonts w:ascii="Arial" w:eastAsia="Times New Roman" w:hAnsi="Arial" w:cs="Arial"/>
          <w:bCs/>
          <w:kern w:val="0"/>
          <w:sz w:val="24"/>
          <w:szCs w:val="24"/>
          <w:lang w:val="pt-PT" w:eastAsia="pt-BR"/>
          <w14:ligatures w14:val="none"/>
        </w:rPr>
      </w:pPr>
    </w:p>
    <w:p w14:paraId="0D5D904D"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b/>
          <w:kern w:val="0"/>
          <w:sz w:val="24"/>
          <w:szCs w:val="24"/>
          <w:lang w:eastAsia="pt-BR"/>
          <w14:ligatures w14:val="none"/>
        </w:rPr>
        <w:t>03 - DA PROPOSTA DE PREÇOS</w:t>
      </w:r>
      <w:r w:rsidRPr="003E1B7C">
        <w:rPr>
          <w:rFonts w:ascii="Arial" w:eastAsia="Times New Roman" w:hAnsi="Arial" w:cs="Arial"/>
          <w:kern w:val="0"/>
          <w:sz w:val="24"/>
          <w:szCs w:val="24"/>
          <w:lang w:eastAsia="pt-BR"/>
          <w14:ligatures w14:val="none"/>
        </w:rPr>
        <w:t>:</w:t>
      </w:r>
    </w:p>
    <w:p w14:paraId="5975A0A1"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p>
    <w:p w14:paraId="10A02558" w14:textId="77777777" w:rsidR="003E1B7C" w:rsidRPr="003E1B7C" w:rsidRDefault="003E1B7C" w:rsidP="003E1B7C">
      <w:pPr>
        <w:spacing w:after="0" w:line="240" w:lineRule="auto"/>
        <w:ind w:left="748" w:right="-93"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03.1 - As Propostas de Preços deverão ser apresentadas, com base no </w:t>
      </w:r>
      <w:r w:rsidRPr="003E1B7C">
        <w:rPr>
          <w:rFonts w:ascii="Arial" w:eastAsia="Times New Roman" w:hAnsi="Arial" w:cs="Arial"/>
          <w:b/>
          <w:kern w:val="0"/>
          <w:sz w:val="24"/>
          <w:szCs w:val="24"/>
          <w:lang w:eastAsia="pt-BR"/>
          <w14:ligatures w14:val="none"/>
        </w:rPr>
        <w:t>VALOR DE REFERÊNCIA</w:t>
      </w:r>
      <w:r w:rsidRPr="003E1B7C">
        <w:rPr>
          <w:rFonts w:ascii="Arial" w:eastAsia="Times New Roman" w:hAnsi="Arial" w:cs="Arial"/>
          <w:kern w:val="0"/>
          <w:sz w:val="24"/>
          <w:szCs w:val="24"/>
          <w:lang w:eastAsia="pt-BR"/>
          <w14:ligatures w14:val="none"/>
        </w:rPr>
        <w:t xml:space="preserve"> de cada item do objeto, exclusivamente mediante o cadastramento no sistema “</w:t>
      </w:r>
      <w:r w:rsidRPr="003E1B7C">
        <w:rPr>
          <w:rFonts w:ascii="Arial" w:eastAsia="Times New Roman" w:hAnsi="Arial" w:cs="Arial"/>
          <w:b/>
          <w:iCs/>
          <w:kern w:val="0"/>
          <w:sz w:val="24"/>
          <w:szCs w:val="24"/>
          <w:lang w:eastAsia="pt-BR"/>
          <w14:ligatures w14:val="none"/>
        </w:rPr>
        <w:t>Pregão Eletrônico</w:t>
      </w:r>
      <w:r w:rsidRPr="003E1B7C">
        <w:rPr>
          <w:rFonts w:ascii="Arial" w:eastAsia="Times New Roman" w:hAnsi="Arial" w:cs="Arial"/>
          <w:iCs/>
          <w:kern w:val="0"/>
          <w:sz w:val="24"/>
          <w:szCs w:val="24"/>
          <w:lang w:eastAsia="pt-BR"/>
          <w14:ligatures w14:val="none"/>
        </w:rPr>
        <w:t>”</w:t>
      </w:r>
      <w:r w:rsidRPr="003E1B7C">
        <w:rPr>
          <w:rFonts w:ascii="Arial" w:eastAsia="Times New Roman" w:hAnsi="Arial" w:cs="Arial"/>
          <w:kern w:val="0"/>
          <w:sz w:val="24"/>
          <w:szCs w:val="24"/>
          <w:lang w:eastAsia="pt-BR"/>
          <w14:ligatures w14:val="none"/>
        </w:rPr>
        <w:t xml:space="preserve">, no </w:t>
      </w:r>
      <w:r w:rsidRPr="003E1B7C">
        <w:rPr>
          <w:rFonts w:ascii="Arial" w:eastAsia="Times New Roman" w:hAnsi="Arial" w:cs="Arial"/>
          <w:b/>
          <w:bCs/>
          <w:kern w:val="0"/>
          <w:sz w:val="24"/>
          <w:szCs w:val="24"/>
          <w:lang w:eastAsia="pt-BR"/>
          <w14:ligatures w14:val="none"/>
        </w:rPr>
        <w:t>período de 08:00 horas do dia 10 de julho de 2023 até as 08:30 horas do dia 21 de julho de 2023</w:t>
      </w:r>
      <w:r w:rsidRPr="003E1B7C">
        <w:rPr>
          <w:rFonts w:ascii="Arial" w:eastAsia="Times New Roman" w:hAnsi="Arial" w:cs="Arial"/>
          <w:bCs/>
          <w:kern w:val="0"/>
          <w:sz w:val="24"/>
          <w:szCs w:val="24"/>
          <w:lang w:eastAsia="pt-BR"/>
          <w14:ligatures w14:val="none"/>
        </w:rPr>
        <w:t>, horário de Brasília</w:t>
      </w:r>
      <w:r w:rsidRPr="003E1B7C">
        <w:rPr>
          <w:rFonts w:ascii="Arial" w:eastAsia="Times New Roman" w:hAnsi="Arial" w:cs="Arial"/>
          <w:kern w:val="0"/>
          <w:sz w:val="24"/>
          <w:szCs w:val="24"/>
          <w:lang w:eastAsia="pt-BR"/>
          <w14:ligatures w14:val="none"/>
        </w:rPr>
        <w:t>.</w:t>
      </w:r>
    </w:p>
    <w:p w14:paraId="6AC5672D"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03.2 - O licitante se responsabilizará por todas as transações que forem efetuadas em seu nome no sistema eletrônico, assumindo como firmes e verdadeiras suas propostas e lances inseridos.</w:t>
      </w:r>
    </w:p>
    <w:p w14:paraId="32140AC1"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45ED6D0C"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03.4 - O prazo de validade da proposta deverá ser de, no </w:t>
      </w:r>
      <w:r w:rsidRPr="003E1B7C">
        <w:rPr>
          <w:rFonts w:ascii="Arial" w:eastAsia="MS Mincho" w:hAnsi="Arial" w:cs="Times New Roman"/>
          <w:b/>
          <w:kern w:val="0"/>
          <w:sz w:val="24"/>
          <w:szCs w:val="24"/>
          <w:lang w:eastAsia="pt-BR"/>
          <w14:ligatures w14:val="none"/>
        </w:rPr>
        <w:t>mínimo, 60 (sessenta) dias</w:t>
      </w:r>
      <w:r w:rsidRPr="003E1B7C">
        <w:rPr>
          <w:rFonts w:ascii="Arial" w:eastAsia="MS Mincho" w:hAnsi="Arial" w:cs="Times New Roman"/>
          <w:kern w:val="0"/>
          <w:sz w:val="24"/>
          <w:szCs w:val="24"/>
          <w:lang w:eastAsia="pt-BR"/>
          <w14:ligatures w14:val="none"/>
        </w:rPr>
        <w:t>, a contar da sessão deste pregão, excluindo o dia do início e incluindo o do vencimento.</w:t>
      </w:r>
    </w:p>
    <w:p w14:paraId="407D4485"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03.5 - Nos preços cotados ou lances deverão estar incluídos todas as despesas, impostos, taxas e contribuições incidentes sobre os produtos ofertados, inclusive frete posto no local e prazo de garantia no caso de materiais e/ou equipamentos.</w:t>
      </w:r>
    </w:p>
    <w:p w14:paraId="20BA7005"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2B683128"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b/>
          <w:kern w:val="0"/>
          <w:sz w:val="24"/>
          <w:szCs w:val="24"/>
          <w:lang w:eastAsia="pt-BR"/>
          <w14:ligatures w14:val="none"/>
        </w:rPr>
        <w:t>04 - DA ABERTURA DAS PROPOSTAS/SESSÃO E FORMULAÇÃO DE LANCES</w:t>
      </w:r>
      <w:r w:rsidRPr="003E1B7C">
        <w:rPr>
          <w:rFonts w:ascii="Arial" w:eastAsia="MS Mincho" w:hAnsi="Arial" w:cs="Times New Roman"/>
          <w:kern w:val="0"/>
          <w:sz w:val="24"/>
          <w:szCs w:val="24"/>
          <w:lang w:eastAsia="pt-BR"/>
          <w14:ligatures w14:val="none"/>
        </w:rPr>
        <w:t>:</w:t>
      </w:r>
    </w:p>
    <w:p w14:paraId="57328DFE"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497E2788"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07BF7995"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57A7EF31"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lastRenderedPageBreak/>
        <w:t>04.3 - Os licitantes poderão oferecer lances sucessivos, observado o horário fixado e as regras de aceitação dos mesmos.</w:t>
      </w:r>
    </w:p>
    <w:p w14:paraId="60900F21"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04.3.1 - Só serão aceitos os lances cujos valores forem inferiores ao último lance que tenha sido anteriormente registrado no sistema.</w:t>
      </w:r>
    </w:p>
    <w:p w14:paraId="11A14726"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val="pt-PT" w:eastAsia="pt-BR"/>
          <w14:ligatures w14:val="none"/>
        </w:rPr>
      </w:pPr>
      <w:r w:rsidRPr="003E1B7C">
        <w:rPr>
          <w:rFonts w:ascii="Arial" w:eastAsia="MS Mincho" w:hAnsi="Arial" w:cs="Times New Roman"/>
          <w:kern w:val="0"/>
          <w:sz w:val="24"/>
          <w:szCs w:val="24"/>
          <w:lang w:eastAsia="pt-BR"/>
          <w14:ligatures w14:val="none"/>
        </w:rPr>
        <w:t xml:space="preserve">04.3.2 - </w:t>
      </w:r>
      <w:r w:rsidRPr="003E1B7C">
        <w:rPr>
          <w:rFonts w:ascii="Arial" w:eastAsia="MS Mincho" w:hAnsi="Arial" w:cs="Times New Roman"/>
          <w:kern w:val="0"/>
          <w:sz w:val="24"/>
          <w:szCs w:val="24"/>
          <w:lang w:val="pt-PT" w:eastAsia="pt-BR"/>
          <w14:ligatures w14:val="none"/>
        </w:rPr>
        <w:t>Em havendo mais de um lance de igual valor, prevalecerá aquele que for recebido e registrado em primeiro lugar.</w:t>
      </w:r>
    </w:p>
    <w:p w14:paraId="73332E54"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04.4 - Para este pregão será adotado o Modo de Disputa Aberto, onde os licitantes apresentarão lances públicos e sucessivos.</w:t>
      </w:r>
    </w:p>
    <w:p w14:paraId="0D854F32"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04.4.1 - No modo de disputa aberto, a etapa de envio de lances na sessão pública durará 10 (dez) minutos e, após isso, será prorrogada automaticamente pelo sistema quando houver lance ofertado nos últimos 02 (dois) minutos do período de duração da sessão pública.</w:t>
      </w:r>
    </w:p>
    <w:p w14:paraId="4E3BDC3F"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04.4.2 - A prorrogação automática da etapa de envio de lances será de 02 (dois) minutos e ocorrerá sucessivamente sempre que houver lances enviados nesse período de prorrogação, inclusive quando se tratar de lances intermediários.</w:t>
      </w:r>
    </w:p>
    <w:p w14:paraId="697D47BB"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3E1B7C">
        <w:rPr>
          <w:rFonts w:ascii="Arial" w:eastAsia="MS Mincho" w:hAnsi="Arial" w:cs="Times New Roman"/>
          <w:b/>
          <w:kern w:val="0"/>
          <w:sz w:val="24"/>
          <w:szCs w:val="24"/>
          <w:lang w:eastAsia="pt-BR"/>
          <w14:ligatures w14:val="none"/>
        </w:rPr>
        <w:t xml:space="preserve">até 5% </w:t>
      </w:r>
      <w:r w:rsidRPr="003E1B7C">
        <w:rPr>
          <w:rFonts w:ascii="Arial" w:eastAsia="MS Mincho" w:hAnsi="Arial" w:cs="Times New Roman"/>
          <w:kern w:val="0"/>
          <w:sz w:val="24"/>
          <w:szCs w:val="24"/>
          <w:lang w:eastAsia="pt-BR"/>
          <w14:ligatures w14:val="none"/>
        </w:rPr>
        <w:t>(cinco por cento) superiores à proposta mais bem classificada, como determina o § 2º da mesma Lei.</w:t>
      </w:r>
    </w:p>
    <w:p w14:paraId="0635D1E4"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04.6 - A microempresa ou empresa de pequeno porte mais bem classificada será convocada para apresentar nova proposta no prazo máximo </w:t>
      </w:r>
      <w:r w:rsidRPr="003E1B7C">
        <w:rPr>
          <w:rFonts w:ascii="Arial" w:eastAsia="MS Mincho" w:hAnsi="Arial" w:cs="Times New Roman"/>
          <w:b/>
          <w:kern w:val="0"/>
          <w:sz w:val="24"/>
          <w:szCs w:val="24"/>
          <w:lang w:eastAsia="pt-BR"/>
          <w14:ligatures w14:val="none"/>
        </w:rPr>
        <w:t>de 5 (cinco) minutos</w:t>
      </w:r>
      <w:r w:rsidRPr="003E1B7C">
        <w:rPr>
          <w:rFonts w:ascii="Arial" w:eastAsia="MS Mincho" w:hAnsi="Arial" w:cs="Times New Roman"/>
          <w:kern w:val="0"/>
          <w:sz w:val="24"/>
          <w:szCs w:val="24"/>
          <w:lang w:eastAsia="pt-BR"/>
          <w14:ligatures w14:val="none"/>
        </w:rPr>
        <w:t xml:space="preserve"> após o encerramento dos lances, sob pena de preclusão.</w:t>
      </w:r>
    </w:p>
    <w:p w14:paraId="59C1BC18"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3E1B7C">
        <w:rPr>
          <w:rFonts w:ascii="Arial" w:eastAsia="MS Mincho" w:hAnsi="Arial" w:cs="Times New Roman"/>
          <w:b/>
          <w:kern w:val="0"/>
          <w:sz w:val="24"/>
          <w:szCs w:val="24"/>
          <w:lang w:eastAsia="pt-BR"/>
          <w14:ligatures w14:val="none"/>
        </w:rPr>
        <w:t>item 04.5</w:t>
      </w:r>
      <w:r w:rsidRPr="003E1B7C">
        <w:rPr>
          <w:rFonts w:ascii="Arial" w:eastAsia="MS Mincho" w:hAnsi="Arial" w:cs="Times New Roman"/>
          <w:kern w:val="0"/>
          <w:sz w:val="24"/>
          <w:szCs w:val="24"/>
          <w:lang w:eastAsia="pt-BR"/>
          <w14:ligatures w14:val="none"/>
        </w:rPr>
        <w:t xml:space="preserve">, a apresentação de nova proposta, no prazo e forma prevista no </w:t>
      </w:r>
      <w:r w:rsidRPr="003E1B7C">
        <w:rPr>
          <w:rFonts w:ascii="Arial" w:eastAsia="MS Mincho" w:hAnsi="Arial" w:cs="Times New Roman"/>
          <w:b/>
          <w:kern w:val="0"/>
          <w:sz w:val="24"/>
          <w:szCs w:val="24"/>
          <w:lang w:eastAsia="pt-BR"/>
          <w14:ligatures w14:val="none"/>
        </w:rPr>
        <w:t>item 04.6</w:t>
      </w:r>
      <w:r w:rsidRPr="003E1B7C">
        <w:rPr>
          <w:rFonts w:ascii="Arial" w:eastAsia="MS Mincho" w:hAnsi="Arial" w:cs="Times New Roman"/>
          <w:kern w:val="0"/>
          <w:sz w:val="24"/>
          <w:szCs w:val="24"/>
          <w:lang w:eastAsia="pt-BR"/>
          <w14:ligatures w14:val="none"/>
        </w:rPr>
        <w:t xml:space="preserve"> deste edital.</w:t>
      </w:r>
    </w:p>
    <w:p w14:paraId="7859BB42"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2571CB50"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04.7 - Se nenhuma microempresa, empresa de pequeno porte ou cooperativa satisfazer as exigências do </w:t>
      </w:r>
      <w:r w:rsidRPr="003E1B7C">
        <w:rPr>
          <w:rFonts w:ascii="Arial" w:eastAsia="MS Mincho" w:hAnsi="Arial" w:cs="Times New Roman"/>
          <w:b/>
          <w:kern w:val="0"/>
          <w:sz w:val="24"/>
          <w:szCs w:val="24"/>
          <w:lang w:eastAsia="pt-BR"/>
          <w14:ligatures w14:val="none"/>
        </w:rPr>
        <w:t>item 04.6</w:t>
      </w:r>
      <w:r w:rsidRPr="003E1B7C">
        <w:rPr>
          <w:rFonts w:ascii="Arial" w:eastAsia="MS Mincho" w:hAnsi="Arial" w:cs="Times New Roman"/>
          <w:kern w:val="0"/>
          <w:sz w:val="24"/>
          <w:szCs w:val="24"/>
          <w:lang w:eastAsia="pt-BR"/>
          <w14:ligatures w14:val="none"/>
        </w:rPr>
        <w:t xml:space="preserve"> deste edital, será declarado vencedor do certame, o licitante detentor da proposta originariamente de menor valor.</w:t>
      </w:r>
    </w:p>
    <w:p w14:paraId="19918B1D"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04.7.1 - Não ocorrerá o empate se a proposta mais bem classificada já for de microempresa, empresa de pequeno porte ou cooperativa.</w:t>
      </w:r>
    </w:p>
    <w:p w14:paraId="7F92A336" w14:textId="77777777" w:rsidR="003E1B7C" w:rsidRPr="003E1B7C" w:rsidRDefault="003E1B7C" w:rsidP="003E1B7C">
      <w:pPr>
        <w:spacing w:after="0" w:line="240" w:lineRule="auto"/>
        <w:ind w:left="748" w:hanging="74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04.8 - A empresa que pretender se utilizar dos benefícios dos artigos </w:t>
      </w:r>
      <w:smartTag w:uri="urn:schemas-microsoft-com:office:smarttags" w:element="metricconverter">
        <w:smartTagPr>
          <w:attr w:name="ProductID" w:val="42 a"/>
        </w:smartTagPr>
        <w:r w:rsidRPr="003E1B7C">
          <w:rPr>
            <w:rFonts w:ascii="Arial" w:eastAsia="MS Mincho" w:hAnsi="Arial" w:cs="Arial"/>
            <w:kern w:val="0"/>
            <w:sz w:val="24"/>
            <w:szCs w:val="24"/>
            <w:lang w:eastAsia="pt-BR"/>
            <w14:ligatures w14:val="none"/>
          </w:rPr>
          <w:t>42 a</w:t>
        </w:r>
      </w:smartTag>
      <w:r w:rsidRPr="003E1B7C">
        <w:rPr>
          <w:rFonts w:ascii="Arial" w:eastAsia="MS Mincho" w:hAnsi="Arial" w:cs="Arial"/>
          <w:kern w:val="0"/>
          <w:sz w:val="24"/>
          <w:szCs w:val="24"/>
          <w:lang w:eastAsia="pt-BR"/>
          <w14:ligatures w14:val="none"/>
        </w:rPr>
        <w:t xml:space="preserve"> 45 da Lei Complementar nº 123, de 14 de dezembro de 2006,  deverá apresentar, na habilitação, se forem declaradas vencedoras,  </w:t>
      </w:r>
      <w:r w:rsidRPr="003E1B7C">
        <w:rPr>
          <w:rFonts w:ascii="Arial" w:eastAsia="MS Mincho" w:hAnsi="Arial" w:cs="Arial"/>
          <w:b/>
          <w:kern w:val="0"/>
          <w:sz w:val="24"/>
          <w:szCs w:val="24"/>
          <w:u w:val="single"/>
          <w:lang w:eastAsia="pt-BR"/>
          <w14:ligatures w14:val="none"/>
        </w:rPr>
        <w:t>declaração</w:t>
      </w:r>
      <w:r w:rsidRPr="003E1B7C">
        <w:rPr>
          <w:rFonts w:ascii="Arial" w:eastAsia="MS Mincho" w:hAnsi="Arial" w:cs="Arial"/>
          <w:kern w:val="0"/>
          <w:sz w:val="24"/>
          <w:szCs w:val="24"/>
          <w:lang w:eastAsia="pt-BR"/>
          <w14:ligatures w14:val="none"/>
        </w:rPr>
        <w:t xml:space="preserve">, firmada por contador, de que se enquadra como microempresa ou empresa de pequeno porte e </w:t>
      </w:r>
      <w:r w:rsidRPr="003E1B7C">
        <w:rPr>
          <w:rFonts w:ascii="Arial" w:eastAsia="MS Mincho" w:hAnsi="Arial" w:cs="Arial"/>
          <w:b/>
          <w:kern w:val="0"/>
          <w:sz w:val="24"/>
          <w:szCs w:val="24"/>
          <w:u w:val="single"/>
          <w:lang w:eastAsia="pt-BR"/>
          <w14:ligatures w14:val="none"/>
        </w:rPr>
        <w:t>cópia do enquadramento</w:t>
      </w:r>
      <w:r w:rsidRPr="003E1B7C">
        <w:rPr>
          <w:rFonts w:ascii="Arial" w:eastAsia="MS Mincho" w:hAnsi="Arial" w:cs="Arial"/>
          <w:b/>
          <w:kern w:val="0"/>
          <w:sz w:val="24"/>
          <w:szCs w:val="24"/>
          <w:lang w:eastAsia="pt-BR"/>
          <w14:ligatures w14:val="none"/>
        </w:rPr>
        <w:t xml:space="preserve"> em Microempresa – ME ou Empresa de Pequeno Porte – PP</w:t>
      </w:r>
      <w:r w:rsidRPr="003E1B7C">
        <w:rPr>
          <w:rFonts w:ascii="Arial" w:eastAsia="MS Mincho" w:hAnsi="Arial" w:cs="Arial"/>
          <w:kern w:val="0"/>
          <w:sz w:val="24"/>
          <w:szCs w:val="24"/>
          <w:lang w:eastAsia="pt-BR"/>
          <w14:ligatures w14:val="none"/>
        </w:rPr>
        <w:t xml:space="preserve">, autenticada pela Junta Comercial ou Cartório de Registros Especiais,  além de todos os documentos previstos no </w:t>
      </w:r>
      <w:r w:rsidRPr="003E1B7C">
        <w:rPr>
          <w:rFonts w:ascii="Arial" w:eastAsia="MS Mincho" w:hAnsi="Arial" w:cs="Arial"/>
          <w:b/>
          <w:kern w:val="0"/>
          <w:sz w:val="24"/>
          <w:szCs w:val="24"/>
          <w:lang w:eastAsia="pt-BR"/>
          <w14:ligatures w14:val="none"/>
        </w:rPr>
        <w:t>item 06.3</w:t>
      </w:r>
      <w:r w:rsidRPr="003E1B7C">
        <w:rPr>
          <w:rFonts w:ascii="Arial" w:eastAsia="MS Mincho" w:hAnsi="Arial" w:cs="Arial"/>
          <w:kern w:val="0"/>
          <w:sz w:val="24"/>
          <w:szCs w:val="24"/>
          <w:lang w:eastAsia="pt-BR"/>
          <w14:ligatures w14:val="none"/>
        </w:rPr>
        <w:t xml:space="preserve"> deste Edital.</w:t>
      </w:r>
    </w:p>
    <w:p w14:paraId="378C39FE" w14:textId="77777777" w:rsidR="003E1B7C" w:rsidRPr="003E1B7C" w:rsidRDefault="003E1B7C" w:rsidP="003E1B7C">
      <w:pPr>
        <w:spacing w:after="0" w:line="240" w:lineRule="auto"/>
        <w:ind w:left="748" w:hanging="74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3E1B7C">
          <w:rPr>
            <w:rFonts w:ascii="Arial" w:eastAsia="MS Mincho" w:hAnsi="Arial" w:cs="Arial"/>
            <w:kern w:val="0"/>
            <w:sz w:val="24"/>
            <w:szCs w:val="24"/>
            <w:lang w:eastAsia="pt-BR"/>
            <w14:ligatures w14:val="none"/>
          </w:rPr>
          <w:t>42 a</w:t>
        </w:r>
      </w:smartTag>
      <w:r w:rsidRPr="003E1B7C">
        <w:rPr>
          <w:rFonts w:ascii="Arial" w:eastAsia="MS Mincho" w:hAnsi="Arial" w:cs="Arial"/>
          <w:kern w:val="0"/>
          <w:sz w:val="24"/>
          <w:szCs w:val="24"/>
          <w:lang w:eastAsia="pt-BR"/>
          <w14:ligatures w14:val="none"/>
        </w:rPr>
        <w:t xml:space="preserve"> 45 da Lei Complementar nº 123, de 14 de dezembro de 2006, conforme o disposto no artigo 34, da Lei nº 11.488 de 15 de junho de 2007, desde que também apresentem, na habilitação, se forem declaradas vencedoras, </w:t>
      </w:r>
      <w:r w:rsidRPr="003E1B7C">
        <w:rPr>
          <w:rFonts w:ascii="Arial" w:eastAsia="MS Mincho" w:hAnsi="Arial" w:cs="Arial"/>
          <w:b/>
          <w:kern w:val="0"/>
          <w:sz w:val="24"/>
          <w:szCs w:val="24"/>
          <w:u w:val="single"/>
          <w:lang w:eastAsia="pt-BR"/>
          <w14:ligatures w14:val="none"/>
        </w:rPr>
        <w:t>declaração</w:t>
      </w:r>
      <w:r w:rsidRPr="003E1B7C">
        <w:rPr>
          <w:rFonts w:ascii="Arial" w:eastAsia="MS Mincho" w:hAnsi="Arial" w:cs="Arial"/>
          <w:kern w:val="0"/>
          <w:sz w:val="24"/>
          <w:szCs w:val="24"/>
          <w:lang w:eastAsia="pt-BR"/>
          <w14:ligatures w14:val="none"/>
        </w:rPr>
        <w:t xml:space="preserve">, firmada por contador, de que se enquadram no limite de </w:t>
      </w:r>
      <w:r w:rsidRPr="003E1B7C">
        <w:rPr>
          <w:rFonts w:ascii="Arial" w:eastAsia="MS Mincho" w:hAnsi="Arial" w:cs="Arial"/>
          <w:kern w:val="0"/>
          <w:sz w:val="24"/>
          <w:szCs w:val="24"/>
          <w:lang w:eastAsia="pt-BR"/>
          <w14:ligatures w14:val="none"/>
        </w:rPr>
        <w:lastRenderedPageBreak/>
        <w:t xml:space="preserve">receita referido acima, </w:t>
      </w:r>
      <w:r w:rsidRPr="003E1B7C">
        <w:rPr>
          <w:rFonts w:ascii="Arial" w:eastAsia="MS Mincho" w:hAnsi="Arial" w:cs="Arial"/>
          <w:b/>
          <w:kern w:val="0"/>
          <w:sz w:val="24"/>
          <w:szCs w:val="24"/>
          <w:lang w:eastAsia="pt-BR"/>
          <w14:ligatures w14:val="none"/>
        </w:rPr>
        <w:t>autenticada pela Junta Comercial ou Cartório de Registros Especiais</w:t>
      </w:r>
      <w:r w:rsidRPr="003E1B7C">
        <w:rPr>
          <w:rFonts w:ascii="Arial" w:eastAsia="MS Mincho" w:hAnsi="Arial" w:cs="Arial"/>
          <w:kern w:val="0"/>
          <w:sz w:val="24"/>
          <w:szCs w:val="24"/>
          <w:lang w:eastAsia="pt-BR"/>
          <w14:ligatures w14:val="none"/>
        </w:rPr>
        <w:t xml:space="preserve">, além de todos os documentos previstos no </w:t>
      </w:r>
      <w:r w:rsidRPr="003E1B7C">
        <w:rPr>
          <w:rFonts w:ascii="Arial" w:eastAsia="MS Mincho" w:hAnsi="Arial" w:cs="Arial"/>
          <w:b/>
          <w:kern w:val="0"/>
          <w:sz w:val="24"/>
          <w:szCs w:val="24"/>
          <w:lang w:eastAsia="pt-BR"/>
          <w14:ligatures w14:val="none"/>
        </w:rPr>
        <w:t>item 06.3</w:t>
      </w:r>
      <w:r w:rsidRPr="003E1B7C">
        <w:rPr>
          <w:rFonts w:ascii="Arial" w:eastAsia="MS Mincho" w:hAnsi="Arial" w:cs="Arial"/>
          <w:kern w:val="0"/>
          <w:sz w:val="24"/>
          <w:szCs w:val="24"/>
          <w:lang w:eastAsia="pt-BR"/>
          <w14:ligatures w14:val="none"/>
        </w:rPr>
        <w:t xml:space="preserve"> deste Edital.</w:t>
      </w:r>
    </w:p>
    <w:p w14:paraId="199983FE" w14:textId="77777777" w:rsidR="003E1B7C" w:rsidRPr="003E1B7C" w:rsidRDefault="003E1B7C" w:rsidP="003E1B7C">
      <w:pPr>
        <w:spacing w:after="0" w:line="240" w:lineRule="auto"/>
        <w:ind w:left="840" w:hanging="840"/>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3E1B7C">
        <w:rPr>
          <w:rFonts w:ascii="Arial" w:eastAsia="MS Mincho" w:hAnsi="Arial" w:cs="Arial"/>
          <w:b/>
          <w:kern w:val="0"/>
          <w:sz w:val="24"/>
          <w:szCs w:val="24"/>
          <w:lang w:eastAsia="pt-BR"/>
          <w14:ligatures w14:val="none"/>
        </w:rPr>
        <w:t>em 02 (dois) dias úteis</w:t>
      </w:r>
      <w:r w:rsidRPr="003E1B7C">
        <w:rPr>
          <w:rFonts w:ascii="Arial" w:eastAsia="MS Mincho" w:hAnsi="Arial" w:cs="Arial"/>
          <w:kern w:val="0"/>
          <w:sz w:val="24"/>
          <w:szCs w:val="24"/>
          <w:lang w:eastAsia="pt-BR"/>
          <w14:ligatures w14:val="none"/>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31695C06" w14:textId="77777777" w:rsidR="003E1B7C" w:rsidRPr="003E1B7C" w:rsidRDefault="003E1B7C" w:rsidP="003E1B7C">
      <w:pPr>
        <w:spacing w:after="0" w:line="240" w:lineRule="auto"/>
        <w:ind w:left="1036" w:hanging="1036"/>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04.10.1 - O benefício de que trata o item anterior não eximirá a microempresa, a empresa de pequeno porte e a cooperativa, da apresentação de todos os documentos, ainda que apresentem alguma restrição.</w:t>
      </w:r>
    </w:p>
    <w:p w14:paraId="31FC2739" w14:textId="77777777" w:rsidR="003E1B7C" w:rsidRPr="003E1B7C" w:rsidRDefault="003E1B7C" w:rsidP="003E1B7C">
      <w:pPr>
        <w:spacing w:after="0" w:line="240" w:lineRule="auto"/>
        <w:ind w:left="1036" w:hanging="1036"/>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04.10.2 - A não regularização da documentação no prazo fixado no </w:t>
      </w:r>
      <w:r w:rsidRPr="003E1B7C">
        <w:rPr>
          <w:rFonts w:ascii="Arial" w:eastAsia="MS Mincho" w:hAnsi="Arial" w:cs="Arial"/>
          <w:b/>
          <w:kern w:val="0"/>
          <w:sz w:val="24"/>
          <w:szCs w:val="24"/>
          <w:lang w:eastAsia="pt-BR"/>
          <w14:ligatures w14:val="none"/>
        </w:rPr>
        <w:t>item 04.10</w:t>
      </w:r>
      <w:r w:rsidRPr="003E1B7C">
        <w:rPr>
          <w:rFonts w:ascii="Arial" w:eastAsia="MS Mincho" w:hAnsi="Arial" w:cs="Arial"/>
          <w:kern w:val="0"/>
          <w:sz w:val="24"/>
          <w:szCs w:val="24"/>
          <w:lang w:eastAsia="pt-BR"/>
          <w14:ligatures w14:val="none"/>
        </w:rPr>
        <w:t xml:space="preserve">, implicará na decadência do direito à contratação, sem prejuízo das penalidades previstas </w:t>
      </w:r>
      <w:r w:rsidRPr="003E1B7C">
        <w:rPr>
          <w:rFonts w:ascii="Arial" w:eastAsia="MS Mincho" w:hAnsi="Arial" w:cs="Arial"/>
          <w:b/>
          <w:kern w:val="0"/>
          <w:sz w:val="24"/>
          <w:szCs w:val="24"/>
          <w:lang w:eastAsia="pt-BR"/>
          <w14:ligatures w14:val="none"/>
        </w:rPr>
        <w:t>na cláusula 11</w:t>
      </w:r>
      <w:r w:rsidRPr="003E1B7C">
        <w:rPr>
          <w:rFonts w:ascii="Arial" w:eastAsia="MS Mincho" w:hAnsi="Arial" w:cs="Arial"/>
          <w:kern w:val="0"/>
          <w:sz w:val="24"/>
          <w:szCs w:val="24"/>
          <w:lang w:eastAsia="pt-BR"/>
          <w14:ligatures w14:val="none"/>
        </w:rPr>
        <w:t xml:space="preserve"> deste Edital, sendo facultado à Administração convocar os licitantes remanescentes, na ordem de classificação, para a assinatura da Ata de Registro de Preço, ou revogar a licitação.</w:t>
      </w:r>
    </w:p>
    <w:p w14:paraId="317995C4" w14:textId="77777777" w:rsidR="003E1B7C" w:rsidRPr="003E1B7C" w:rsidRDefault="003E1B7C" w:rsidP="003E1B7C">
      <w:pPr>
        <w:spacing w:after="0" w:line="240" w:lineRule="auto"/>
        <w:ind w:left="935" w:hanging="935"/>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04.11 - Para efeitos de classificação, sobre o preço proposto por cooperativa de trabalho, serão </w:t>
      </w:r>
      <w:r w:rsidRPr="003E1B7C">
        <w:rPr>
          <w:rFonts w:ascii="Arial" w:eastAsia="MS Mincho" w:hAnsi="Arial" w:cs="Arial"/>
          <w:b/>
          <w:kern w:val="0"/>
          <w:sz w:val="24"/>
          <w:szCs w:val="24"/>
          <w:lang w:eastAsia="pt-BR"/>
          <w14:ligatures w14:val="none"/>
        </w:rPr>
        <w:t>acrescidos 15% (quinze por cento)</w:t>
      </w:r>
      <w:r w:rsidRPr="003E1B7C">
        <w:rPr>
          <w:rFonts w:ascii="Arial" w:eastAsia="MS Mincho" w:hAnsi="Arial" w:cs="Arial"/>
          <w:kern w:val="0"/>
          <w:sz w:val="24"/>
          <w:szCs w:val="24"/>
          <w:lang w:eastAsia="pt-BR"/>
          <w14:ligatures w14:val="none"/>
        </w:rPr>
        <w:t>, incidente sobre o valor da mão-de-obra, correspondente ao encargo previdenciário a ser suportado pelo Município.</w:t>
      </w:r>
    </w:p>
    <w:p w14:paraId="207354CD"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0388F2BA"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b/>
          <w:kern w:val="0"/>
          <w:sz w:val="24"/>
          <w:szCs w:val="24"/>
          <w:lang w:eastAsia="pt-BR"/>
          <w14:ligatures w14:val="none"/>
        </w:rPr>
        <w:t>05 - DO JULGAMENTO DAS PROPOSTAS</w:t>
      </w:r>
      <w:r w:rsidRPr="003E1B7C">
        <w:rPr>
          <w:rFonts w:ascii="Arial" w:eastAsia="MS Mincho" w:hAnsi="Arial" w:cs="Times New Roman"/>
          <w:kern w:val="0"/>
          <w:sz w:val="24"/>
          <w:szCs w:val="24"/>
          <w:lang w:eastAsia="pt-BR"/>
          <w14:ligatures w14:val="none"/>
        </w:rPr>
        <w:t>:</w:t>
      </w:r>
    </w:p>
    <w:p w14:paraId="37D46A2A"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6AF9A79E"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05.1 - Após o fechamento da etapa de lances, o pregoeiro efetuará o julgamento das propostas de preços, que poderá encaminhar, pelo sistema eletrônico, contraproposta diretamente ao licitante que tenha apresentado o lance de menor valor, para que seja obtido preço melhor, bem assim decidir sobre a sua aceitação.</w:t>
      </w:r>
    </w:p>
    <w:p w14:paraId="06A05ADA"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05.2 - Após análise e aceitação da proposta, o pregoeiro anunciará o licitante vencedor imediatamente após o encerramento da etapa de lances da sessão pública ou, quando for o caso, após negociação e decisão acerca da aceitação do valor.</w:t>
      </w:r>
    </w:p>
    <w:p w14:paraId="50CA19D0" w14:textId="41FD93B9"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05.3 - Na hipótese da proposta ou do lance de menor valor não ser aceito, ou se o licitante vencedor desatender às exigências habilitatórias, o pregoeiro examinará a proposta ou lance </w:t>
      </w:r>
      <w:r w:rsidR="008E3527" w:rsidRPr="003E1B7C">
        <w:rPr>
          <w:rFonts w:ascii="Arial" w:eastAsia="MS Mincho" w:hAnsi="Arial" w:cs="Times New Roman"/>
          <w:kern w:val="0"/>
          <w:sz w:val="24"/>
          <w:szCs w:val="24"/>
          <w:lang w:eastAsia="pt-BR"/>
          <w14:ligatures w14:val="none"/>
        </w:rPr>
        <w:t>subsequente</w:t>
      </w:r>
      <w:r w:rsidRPr="003E1B7C">
        <w:rPr>
          <w:rFonts w:ascii="Arial" w:eastAsia="MS Mincho" w:hAnsi="Arial" w:cs="Times New Roman"/>
          <w:kern w:val="0"/>
          <w:sz w:val="24"/>
          <w:szCs w:val="24"/>
          <w:lang w:eastAsia="pt-BR"/>
          <w14:ligatures w14:val="none"/>
        </w:rPr>
        <w:t>, verificando a sua aceitabilidade, procedendo à sua habilitação, na ordem de classificação, segundo o critério de menor preço e assim sucessivamente até a apuração de uma proposta ou lance que atenda ao edital.</w:t>
      </w:r>
    </w:p>
    <w:p w14:paraId="744D1860" w14:textId="77777777" w:rsidR="003E1B7C" w:rsidRPr="003E1B7C" w:rsidRDefault="003E1B7C" w:rsidP="003E1B7C">
      <w:pPr>
        <w:spacing w:after="0" w:line="240" w:lineRule="auto"/>
        <w:ind w:left="910" w:hanging="910"/>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05.3.1 - Ocorrendo a hipótese anterior, o pregoeiro poderá ainda negociar com o licitante, no sentido de se obter preço melhor.</w:t>
      </w:r>
    </w:p>
    <w:p w14:paraId="4CAD1695"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274827C6"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05.4.1 - Quando a desconexão do pregoeiro persistir por tempo superior </w:t>
      </w:r>
      <w:r w:rsidRPr="003E1B7C">
        <w:rPr>
          <w:rFonts w:ascii="Arial" w:eastAsia="MS Mincho" w:hAnsi="Arial" w:cs="Times New Roman"/>
          <w:b/>
          <w:kern w:val="0"/>
          <w:sz w:val="24"/>
          <w:szCs w:val="24"/>
          <w:lang w:eastAsia="pt-BR"/>
          <w14:ligatures w14:val="none"/>
        </w:rPr>
        <w:t>a 15 (quinze) minutos</w:t>
      </w:r>
      <w:r w:rsidRPr="003E1B7C">
        <w:rPr>
          <w:rFonts w:ascii="Arial" w:eastAsia="MS Mincho" w:hAnsi="Arial" w:cs="Times New Roman"/>
          <w:kern w:val="0"/>
          <w:sz w:val="24"/>
          <w:szCs w:val="24"/>
          <w:lang w:eastAsia="pt-BR"/>
          <w14:ligatures w14:val="none"/>
        </w:rPr>
        <w:t>, a sessão do pregão será suspensa e terá reinicio somente após comunicação expressa aos participantes.</w:t>
      </w:r>
    </w:p>
    <w:p w14:paraId="162AA203"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7C9600B6"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b/>
          <w:kern w:val="0"/>
          <w:sz w:val="24"/>
          <w:szCs w:val="24"/>
          <w:lang w:eastAsia="pt-BR"/>
          <w14:ligatures w14:val="none"/>
        </w:rPr>
        <w:t>06 - DA HABILITAÇÃO</w:t>
      </w:r>
      <w:r w:rsidRPr="003E1B7C">
        <w:rPr>
          <w:rFonts w:ascii="Arial" w:eastAsia="MS Mincho" w:hAnsi="Arial" w:cs="Times New Roman"/>
          <w:kern w:val="0"/>
          <w:sz w:val="24"/>
          <w:szCs w:val="24"/>
          <w:lang w:eastAsia="pt-BR"/>
          <w14:ligatures w14:val="none"/>
        </w:rPr>
        <w:t>:</w:t>
      </w:r>
    </w:p>
    <w:p w14:paraId="21A64C17"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03C1DF82"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val="pt-PT" w:eastAsia="pt-BR"/>
          <w14:ligatures w14:val="none"/>
        </w:rPr>
      </w:pPr>
      <w:r w:rsidRPr="003E1B7C">
        <w:rPr>
          <w:rFonts w:ascii="Arial" w:eastAsia="MS Mincho" w:hAnsi="Arial" w:cs="Times New Roman"/>
          <w:kern w:val="0"/>
          <w:sz w:val="24"/>
          <w:szCs w:val="24"/>
          <w:lang w:eastAsia="pt-BR"/>
          <w14:ligatures w14:val="none"/>
        </w:rPr>
        <w:t xml:space="preserve">06.1 - </w:t>
      </w:r>
      <w:r w:rsidRPr="003E1B7C">
        <w:rPr>
          <w:rFonts w:ascii="Arial" w:eastAsia="MS Mincho" w:hAnsi="Arial" w:cs="Times New Roman"/>
          <w:kern w:val="0"/>
          <w:sz w:val="24"/>
          <w:szCs w:val="24"/>
          <w:lang w:val="pt-PT" w:eastAsia="pt-BR"/>
          <w14:ligatures w14:val="none"/>
        </w:rPr>
        <w:t>O não cumprimento das condições habilitatórias implicará a inabilitação do licitante sem prejuízo da aplicação das penalidades cabíveis.</w:t>
      </w:r>
    </w:p>
    <w:p w14:paraId="3FA826D7"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val="pt-PT" w:eastAsia="pt-BR"/>
          <w14:ligatures w14:val="none"/>
        </w:rPr>
      </w:pPr>
      <w:r w:rsidRPr="003E1B7C">
        <w:rPr>
          <w:rFonts w:ascii="Arial" w:eastAsia="MS Mincho" w:hAnsi="Arial" w:cs="Times New Roman"/>
          <w:kern w:val="0"/>
          <w:sz w:val="24"/>
          <w:szCs w:val="24"/>
          <w:lang w:val="pt-PT" w:eastAsia="pt-BR"/>
          <w14:ligatures w14:val="none"/>
        </w:rPr>
        <w:t xml:space="preserve">06.2 - Os documentos exigidos para habilitação deverão estar inseridos no sistema  e a </w:t>
      </w:r>
      <w:r w:rsidRPr="003E1B7C">
        <w:rPr>
          <w:rFonts w:ascii="Arial" w:eastAsia="MS Mincho" w:hAnsi="Arial" w:cs="Times New Roman"/>
          <w:b/>
          <w:bCs/>
          <w:kern w:val="0"/>
          <w:sz w:val="24"/>
          <w:szCs w:val="24"/>
          <w:lang w:val="pt-PT" w:eastAsia="pt-BR"/>
          <w14:ligatures w14:val="none"/>
        </w:rPr>
        <w:t>proposta atualizada</w:t>
      </w:r>
      <w:r w:rsidRPr="003E1B7C">
        <w:rPr>
          <w:rFonts w:ascii="Arial" w:eastAsia="MS Mincho" w:hAnsi="Arial" w:cs="Times New Roman"/>
          <w:kern w:val="0"/>
          <w:sz w:val="24"/>
          <w:szCs w:val="24"/>
          <w:lang w:val="pt-PT" w:eastAsia="pt-BR"/>
          <w14:ligatures w14:val="none"/>
        </w:rPr>
        <w:t xml:space="preserve"> deverá ser encaminhada ao Pregoeiro após a sessão pública, no prazo de </w:t>
      </w:r>
      <w:r w:rsidRPr="003E1B7C">
        <w:rPr>
          <w:rFonts w:ascii="Arial" w:eastAsia="MS Mincho" w:hAnsi="Arial" w:cs="Times New Roman"/>
          <w:b/>
          <w:kern w:val="0"/>
          <w:sz w:val="24"/>
          <w:szCs w:val="24"/>
          <w:lang w:val="pt-PT" w:eastAsia="pt-BR"/>
          <w14:ligatures w14:val="none"/>
        </w:rPr>
        <w:t>até 02 (dois) dias úteis</w:t>
      </w:r>
      <w:r w:rsidRPr="003E1B7C">
        <w:rPr>
          <w:rFonts w:ascii="Arial" w:eastAsia="MS Mincho" w:hAnsi="Arial" w:cs="Times New Roman"/>
          <w:kern w:val="0"/>
          <w:sz w:val="24"/>
          <w:szCs w:val="24"/>
          <w:lang w:val="pt-PT" w:eastAsia="pt-BR"/>
          <w14:ligatures w14:val="none"/>
        </w:rPr>
        <w:t xml:space="preserve">, sob pena de </w:t>
      </w:r>
      <w:r w:rsidRPr="003E1B7C">
        <w:rPr>
          <w:rFonts w:ascii="Arial" w:eastAsia="MS Mincho" w:hAnsi="Arial" w:cs="Times New Roman"/>
          <w:b/>
          <w:kern w:val="0"/>
          <w:sz w:val="24"/>
          <w:szCs w:val="24"/>
          <w:lang w:val="pt-PT" w:eastAsia="pt-BR"/>
          <w14:ligatures w14:val="none"/>
        </w:rPr>
        <w:t>desclassificação da proposta e suspensão no Cadastro de Fornecedores pelo prazo de 02 (dois) anos</w:t>
      </w:r>
      <w:r w:rsidRPr="003E1B7C">
        <w:rPr>
          <w:rFonts w:ascii="Arial" w:eastAsia="MS Mincho" w:hAnsi="Arial" w:cs="Times New Roman"/>
          <w:kern w:val="0"/>
          <w:sz w:val="24"/>
          <w:szCs w:val="24"/>
          <w:lang w:val="pt-PT" w:eastAsia="pt-BR"/>
          <w14:ligatures w14:val="none"/>
        </w:rPr>
        <w:t>.</w:t>
      </w:r>
    </w:p>
    <w:p w14:paraId="30E6CAD1" w14:textId="77777777" w:rsidR="003E1B7C" w:rsidRPr="003E1B7C" w:rsidRDefault="003E1B7C" w:rsidP="003E1B7C">
      <w:pPr>
        <w:spacing w:after="0" w:line="240" w:lineRule="auto"/>
        <w:ind w:left="1064" w:hanging="1064"/>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val="pt-PT" w:eastAsia="pt-BR"/>
          <w14:ligatures w14:val="none"/>
        </w:rPr>
        <w:lastRenderedPageBreak/>
        <w:t xml:space="preserve">06.2.1 - Junto à documentação, deverá ser enviada também a </w:t>
      </w:r>
      <w:r w:rsidRPr="003E1B7C">
        <w:rPr>
          <w:rFonts w:ascii="Arial" w:eastAsia="MS Mincho" w:hAnsi="Arial" w:cs="Times New Roman"/>
          <w:b/>
          <w:kern w:val="0"/>
          <w:sz w:val="24"/>
          <w:szCs w:val="24"/>
          <w:lang w:val="pt-PT" w:eastAsia="pt-BR"/>
          <w14:ligatures w14:val="none"/>
        </w:rPr>
        <w:t>proposta por escrito</w:t>
      </w:r>
      <w:r w:rsidRPr="003E1B7C">
        <w:rPr>
          <w:rFonts w:ascii="Arial" w:eastAsia="MS Mincho" w:hAnsi="Arial" w:cs="Times New Roman"/>
          <w:kern w:val="0"/>
          <w:sz w:val="24"/>
          <w:szCs w:val="24"/>
          <w:lang w:val="pt-PT" w:eastAsia="pt-BR"/>
          <w14:ligatures w14:val="none"/>
        </w:rPr>
        <w:t xml:space="preserve">, contendo os dados da empresa, telefone para contato, conta bancária para depósito e e-mail, conforme modelo constante no </w:t>
      </w:r>
      <w:r w:rsidRPr="003E1B7C">
        <w:rPr>
          <w:rFonts w:ascii="Arial" w:eastAsia="MS Mincho" w:hAnsi="Arial" w:cs="Times New Roman"/>
          <w:b/>
          <w:kern w:val="0"/>
          <w:sz w:val="24"/>
          <w:szCs w:val="24"/>
          <w:lang w:val="pt-PT" w:eastAsia="pt-BR"/>
          <w14:ligatures w14:val="none"/>
        </w:rPr>
        <w:t xml:space="preserve">ANEXO I – </w:t>
      </w:r>
      <w:r w:rsidRPr="003E1B7C">
        <w:rPr>
          <w:rFonts w:ascii="Arial" w:eastAsia="MS Mincho" w:hAnsi="Arial" w:cs="Times New Roman"/>
          <w:b/>
          <w:kern w:val="0"/>
          <w:sz w:val="24"/>
          <w:szCs w:val="24"/>
          <w:lang w:eastAsia="pt-BR"/>
          <w14:ligatures w14:val="none"/>
        </w:rPr>
        <w:t>Carta Proposta</w:t>
      </w:r>
      <w:r w:rsidRPr="003E1B7C">
        <w:rPr>
          <w:rFonts w:ascii="Arial" w:eastAsia="MS Mincho" w:hAnsi="Arial" w:cs="Times New Roman"/>
          <w:kern w:val="0"/>
          <w:sz w:val="24"/>
          <w:szCs w:val="24"/>
          <w:lang w:eastAsia="pt-BR"/>
          <w14:ligatures w14:val="none"/>
        </w:rPr>
        <w:t>.</w:t>
      </w:r>
    </w:p>
    <w:p w14:paraId="20FF7D0F" w14:textId="77777777" w:rsidR="003E1B7C" w:rsidRPr="003E1B7C" w:rsidRDefault="003E1B7C" w:rsidP="003E1B7C">
      <w:pPr>
        <w:spacing w:after="0" w:line="240" w:lineRule="auto"/>
        <w:ind w:left="728" w:hanging="72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06.3 - A Habilitação das empresas para participarem da presente licitação será determinada pela apresentação dos seguintes documentos:</w:t>
      </w:r>
    </w:p>
    <w:p w14:paraId="046D66B8" w14:textId="77777777" w:rsidR="003E1B7C" w:rsidRPr="003E1B7C" w:rsidRDefault="003E1B7C" w:rsidP="003E1B7C">
      <w:pPr>
        <w:spacing w:after="0" w:line="240" w:lineRule="auto"/>
        <w:ind w:left="952" w:hanging="952"/>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06.3.1 - Prova de Regularidade Relativa ao Fundo de Garantia por Tempo de Serviço (CRF/FGTS), demonstrando situação regular no cumprimento dos encargos sociais instituídos por Lei;</w:t>
      </w:r>
    </w:p>
    <w:p w14:paraId="740A5225" w14:textId="77777777" w:rsidR="003E1B7C" w:rsidRPr="003E1B7C" w:rsidRDefault="003E1B7C" w:rsidP="003E1B7C">
      <w:pPr>
        <w:spacing w:after="0" w:line="240" w:lineRule="auto"/>
        <w:ind w:left="952" w:hanging="952"/>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06.3.2 - Prova de Regularidade para com a Fazenda Estadual;</w:t>
      </w:r>
    </w:p>
    <w:p w14:paraId="4AFE4336"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17654C81"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06.3.4 - Prova de Regularidade para com a Fazenda Municipal do domicílio ou sede do licitante;</w:t>
      </w:r>
    </w:p>
    <w:p w14:paraId="2434BB32"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06.3.5 - Prova de inexistência de débitos inadimplidos perante a </w:t>
      </w:r>
      <w:r w:rsidRPr="003E1B7C">
        <w:rPr>
          <w:rFonts w:ascii="Arial" w:eastAsia="MS Mincho" w:hAnsi="Arial" w:cs="Times New Roman"/>
          <w:b/>
          <w:kern w:val="0"/>
          <w:sz w:val="24"/>
          <w:szCs w:val="24"/>
          <w:lang w:eastAsia="pt-BR"/>
          <w14:ligatures w14:val="none"/>
        </w:rPr>
        <w:t>Justiça do Trabalho</w:t>
      </w:r>
      <w:r w:rsidRPr="003E1B7C">
        <w:rPr>
          <w:rFonts w:ascii="Arial" w:eastAsia="MS Mincho" w:hAnsi="Arial" w:cs="Times New Roman"/>
          <w:kern w:val="0"/>
          <w:sz w:val="24"/>
          <w:szCs w:val="24"/>
          <w:lang w:eastAsia="pt-BR"/>
          <w14:ligatures w14:val="none"/>
        </w:rPr>
        <w:t xml:space="preserve">, mediante a apresentação </w:t>
      </w:r>
      <w:r w:rsidRPr="003E1B7C">
        <w:rPr>
          <w:rFonts w:ascii="Arial" w:eastAsia="MS Mincho" w:hAnsi="Arial" w:cs="Times New Roman"/>
          <w:b/>
          <w:kern w:val="0"/>
          <w:sz w:val="24"/>
          <w:szCs w:val="24"/>
          <w:lang w:eastAsia="pt-BR"/>
          <w14:ligatures w14:val="none"/>
        </w:rPr>
        <w:t>de Certidão Negativa de Débitos Trabalhistas</w:t>
      </w:r>
      <w:r w:rsidRPr="003E1B7C">
        <w:rPr>
          <w:rFonts w:ascii="Arial" w:eastAsia="MS Mincho" w:hAnsi="Arial" w:cs="Times New Roman"/>
          <w:kern w:val="0"/>
          <w:sz w:val="24"/>
          <w:szCs w:val="24"/>
          <w:lang w:eastAsia="pt-BR"/>
          <w14:ligatures w14:val="none"/>
        </w:rPr>
        <w:t>, emitida com base no art. 642-A da Consolidação das Leis do Trabalho, aprovada pelo Decreto-Lei nº 5.452, de 01 de maio de 1943, acrescentado pela Lei nº 12.440, de 07 de julho de 2011.</w:t>
      </w:r>
    </w:p>
    <w:p w14:paraId="15FE27D6"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06.3.6 - Prova de inscrição no Cadastro Nacional de Pessoa Jurídica (CNPJ/MF);</w:t>
      </w:r>
    </w:p>
    <w:p w14:paraId="524AF8D5" w14:textId="77777777" w:rsidR="003E1B7C" w:rsidRPr="003E1B7C" w:rsidRDefault="003E1B7C" w:rsidP="003E1B7C">
      <w:pPr>
        <w:spacing w:after="0" w:line="240" w:lineRule="auto"/>
        <w:ind w:left="938" w:hanging="93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06.3.7 - Certidão Negativa de concordata e falência do Cartório Distribuidor da Comarca sede do licitante, emitida a menos de 60 (sessenta) dias da data de abertura das Propostas deste edital;</w:t>
      </w:r>
    </w:p>
    <w:p w14:paraId="2138F725" w14:textId="77777777" w:rsidR="003E1B7C" w:rsidRPr="003E1B7C" w:rsidRDefault="003E1B7C" w:rsidP="003E1B7C">
      <w:pPr>
        <w:spacing w:after="0" w:line="240" w:lineRule="auto"/>
        <w:ind w:left="938" w:hanging="93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06.3.8 - Contrato Social e última alteração contratual, registrados na Junta Comercial do Estado sede do licitante;</w:t>
      </w:r>
    </w:p>
    <w:p w14:paraId="216E1245"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06.3.9 - </w:t>
      </w:r>
      <w:r w:rsidRPr="003E1B7C">
        <w:rPr>
          <w:rFonts w:ascii="Arial" w:eastAsia="MS Mincho" w:hAnsi="Arial" w:cs="Times New Roman"/>
          <w:kern w:val="0"/>
          <w:sz w:val="24"/>
          <w:szCs w:val="24"/>
          <w:lang w:eastAsia="pt-BR"/>
          <w14:ligatures w14:val="none"/>
        </w:rPr>
        <w:t xml:space="preserve">Prova de inscrição no Cadastro de Contribuintes do Estado ou do Município, se houver, relativo ao domicílio ou sede do licitante, pertinente ao seu ramo de atividades, </w:t>
      </w:r>
      <w:r w:rsidRPr="003E1B7C">
        <w:rPr>
          <w:rFonts w:ascii="Arial" w:eastAsia="MS Mincho" w:hAnsi="Arial" w:cs="Times New Roman"/>
          <w:b/>
          <w:kern w:val="0"/>
          <w:sz w:val="24"/>
          <w:szCs w:val="24"/>
          <w:lang w:eastAsia="pt-BR"/>
          <w14:ligatures w14:val="none"/>
        </w:rPr>
        <w:t>compatível com o objeto da licitação</w:t>
      </w:r>
      <w:r w:rsidRPr="003E1B7C">
        <w:rPr>
          <w:rFonts w:ascii="Arial" w:eastAsia="MS Mincho" w:hAnsi="Arial" w:cs="Times New Roman"/>
          <w:kern w:val="0"/>
          <w:sz w:val="24"/>
          <w:szCs w:val="24"/>
          <w:lang w:eastAsia="pt-BR"/>
          <w14:ligatures w14:val="none"/>
        </w:rPr>
        <w:t>;</w:t>
      </w:r>
    </w:p>
    <w:p w14:paraId="16BFB404" w14:textId="77777777" w:rsidR="003E1B7C" w:rsidRPr="003E1B7C" w:rsidRDefault="003E1B7C" w:rsidP="003E1B7C">
      <w:pPr>
        <w:spacing w:after="0" w:line="240" w:lineRule="auto"/>
        <w:ind w:left="938" w:hanging="93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06.3.10 -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3E1B7C">
        <w:rPr>
          <w:rFonts w:ascii="Arial" w:eastAsia="MS Mincho" w:hAnsi="Arial" w:cs="Arial"/>
          <w:b/>
          <w:bCs/>
          <w:kern w:val="0"/>
          <w:sz w:val="24"/>
          <w:szCs w:val="24"/>
          <w:lang w:eastAsia="pt-BR"/>
          <w14:ligatures w14:val="none"/>
        </w:rPr>
        <w:t>ANEXO II</w:t>
      </w:r>
      <w:r w:rsidRPr="003E1B7C">
        <w:rPr>
          <w:rFonts w:ascii="Arial" w:eastAsia="MS Mincho" w:hAnsi="Arial" w:cs="Arial"/>
          <w:kern w:val="0"/>
          <w:sz w:val="24"/>
          <w:szCs w:val="24"/>
          <w:lang w:eastAsia="pt-BR"/>
          <w14:ligatures w14:val="none"/>
        </w:rPr>
        <w:t xml:space="preserve"> deste Edital;</w:t>
      </w:r>
    </w:p>
    <w:p w14:paraId="5369B3DA" w14:textId="77777777" w:rsidR="003E1B7C" w:rsidRPr="003E1B7C" w:rsidRDefault="003E1B7C" w:rsidP="003E1B7C">
      <w:pPr>
        <w:spacing w:after="0" w:line="240" w:lineRule="auto"/>
        <w:ind w:left="1064" w:hanging="1064"/>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06.3.11 - Declaração de idoneidade para contratar com a Administração Pública, conforme modelo constante no </w:t>
      </w:r>
      <w:r w:rsidRPr="003E1B7C">
        <w:rPr>
          <w:rFonts w:ascii="Arial" w:eastAsia="MS Mincho" w:hAnsi="Arial" w:cs="Arial"/>
          <w:b/>
          <w:bCs/>
          <w:kern w:val="0"/>
          <w:sz w:val="24"/>
          <w:szCs w:val="24"/>
          <w:lang w:eastAsia="pt-BR"/>
          <w14:ligatures w14:val="none"/>
        </w:rPr>
        <w:t>ANEXO III</w:t>
      </w:r>
      <w:r w:rsidRPr="003E1B7C">
        <w:rPr>
          <w:rFonts w:ascii="Arial" w:eastAsia="MS Mincho" w:hAnsi="Arial" w:cs="Arial"/>
          <w:kern w:val="0"/>
          <w:sz w:val="24"/>
          <w:szCs w:val="24"/>
          <w:lang w:eastAsia="pt-BR"/>
          <w14:ligatures w14:val="none"/>
        </w:rPr>
        <w:t xml:space="preserve"> deste Edital;</w:t>
      </w:r>
    </w:p>
    <w:p w14:paraId="19258717" w14:textId="77777777" w:rsidR="003E1B7C" w:rsidRPr="003E1B7C" w:rsidRDefault="003E1B7C" w:rsidP="003E1B7C">
      <w:pPr>
        <w:spacing w:after="0" w:line="240" w:lineRule="auto"/>
        <w:ind w:left="1064" w:hanging="1064"/>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06.3.12 - No caso de Micro Empresa ou Empresa de Pequeno Porte, </w:t>
      </w:r>
      <w:r w:rsidRPr="003E1B7C">
        <w:rPr>
          <w:rFonts w:ascii="Arial" w:eastAsia="MS Mincho" w:hAnsi="Arial" w:cs="Arial"/>
          <w:b/>
          <w:kern w:val="0"/>
          <w:sz w:val="24"/>
          <w:szCs w:val="24"/>
          <w:lang w:eastAsia="pt-BR"/>
          <w14:ligatures w14:val="none"/>
        </w:rPr>
        <w:t>cópia do enquadramento em Microempresa – ME ou Empresa de Pequeno Porte – PP</w:t>
      </w:r>
      <w:r w:rsidRPr="003E1B7C">
        <w:rPr>
          <w:rFonts w:ascii="Arial" w:eastAsia="MS Mincho" w:hAnsi="Arial" w:cs="Arial"/>
          <w:kern w:val="0"/>
          <w:sz w:val="24"/>
          <w:szCs w:val="24"/>
          <w:lang w:eastAsia="pt-BR"/>
          <w14:ligatures w14:val="none"/>
        </w:rPr>
        <w:t>, autenticada pela Junta Comercial ou Cartório de registros Especiais;</w:t>
      </w:r>
    </w:p>
    <w:p w14:paraId="4FBC4F7A" w14:textId="77777777" w:rsidR="003E1B7C" w:rsidRPr="003E1B7C" w:rsidRDefault="003E1B7C" w:rsidP="003E1B7C">
      <w:pPr>
        <w:spacing w:after="0" w:line="240" w:lineRule="auto"/>
        <w:ind w:left="1064" w:hanging="1064"/>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06.3.13 - No caso de cooperativas, declaração, firmada por contador, de que se enquadram no limite de receita de até R$ 2.400.000,00, autenticada pela </w:t>
      </w:r>
      <w:r w:rsidRPr="003E1B7C">
        <w:rPr>
          <w:rFonts w:ascii="Arial" w:eastAsia="MS Mincho" w:hAnsi="Arial" w:cs="Arial"/>
          <w:b/>
          <w:kern w:val="0"/>
          <w:sz w:val="24"/>
          <w:szCs w:val="24"/>
          <w:lang w:eastAsia="pt-BR"/>
          <w14:ligatures w14:val="none"/>
        </w:rPr>
        <w:t>Junta Comercial ou Cartório de Registros Especiais</w:t>
      </w:r>
      <w:r w:rsidRPr="003E1B7C">
        <w:rPr>
          <w:rFonts w:ascii="Arial" w:eastAsia="MS Mincho" w:hAnsi="Arial" w:cs="Arial"/>
          <w:kern w:val="0"/>
          <w:sz w:val="24"/>
          <w:szCs w:val="24"/>
          <w:lang w:eastAsia="pt-BR"/>
          <w14:ligatures w14:val="none"/>
        </w:rPr>
        <w:t>.</w:t>
      </w:r>
    </w:p>
    <w:p w14:paraId="0641D829" w14:textId="77777777" w:rsidR="003E1B7C" w:rsidRPr="003E1B7C" w:rsidRDefault="003E1B7C" w:rsidP="003E1B7C">
      <w:pPr>
        <w:spacing w:after="0" w:line="240" w:lineRule="auto"/>
        <w:ind w:left="1064" w:hanging="1064"/>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06.3.14 - Declaração contendo os dados do responsável pela assinatura da Ata de Registro de Preço, no caso de vencedor da licitação, conforme modelo constante no </w:t>
      </w:r>
      <w:r w:rsidRPr="003E1B7C">
        <w:rPr>
          <w:rFonts w:ascii="Arial" w:eastAsia="MS Mincho" w:hAnsi="Arial" w:cs="Arial"/>
          <w:b/>
          <w:kern w:val="0"/>
          <w:sz w:val="24"/>
          <w:szCs w:val="24"/>
          <w:lang w:eastAsia="pt-BR"/>
          <w14:ligatures w14:val="none"/>
        </w:rPr>
        <w:t>ANEXO IV</w:t>
      </w:r>
      <w:r w:rsidRPr="003E1B7C">
        <w:rPr>
          <w:rFonts w:ascii="Arial" w:eastAsia="MS Mincho" w:hAnsi="Arial" w:cs="Arial"/>
          <w:kern w:val="0"/>
          <w:sz w:val="24"/>
          <w:szCs w:val="24"/>
          <w:lang w:eastAsia="pt-BR"/>
          <w14:ligatures w14:val="none"/>
        </w:rPr>
        <w:t xml:space="preserve"> deste Edital, sendo que a sua falta não é motivo para inabilitação do licitante.</w:t>
      </w:r>
    </w:p>
    <w:p w14:paraId="270E5265" w14:textId="77777777" w:rsidR="003E1B7C" w:rsidRPr="003E1B7C" w:rsidRDefault="003E1B7C" w:rsidP="003E1B7C">
      <w:pPr>
        <w:spacing w:after="0" w:line="240" w:lineRule="auto"/>
        <w:ind w:left="700" w:hanging="700"/>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06.4 - Quando da apresentação definitiva deverão os documentos ser apresentados em uma única via, datilografados ou digitados, não apresentando emendas, rasuras, entrelinhas ou serem ilegíveis.</w:t>
      </w:r>
    </w:p>
    <w:p w14:paraId="6B7BBAB0"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06.4.1 - Os documentos exigidos neste Edital também poderão ser apresentados em cópia autenticada por Tabelião ou funcionário do Município, ou ainda por publicação em órgão da imprensa oficial.</w:t>
      </w:r>
    </w:p>
    <w:p w14:paraId="04B5F584" w14:textId="77777777" w:rsidR="003E1B7C" w:rsidRPr="003E1B7C" w:rsidRDefault="003E1B7C" w:rsidP="003E1B7C">
      <w:pPr>
        <w:spacing w:after="0" w:line="240" w:lineRule="auto"/>
        <w:ind w:left="935" w:hanging="935"/>
        <w:jc w:val="both"/>
        <w:rPr>
          <w:rFonts w:ascii="Arial" w:eastAsia="MS Mincho" w:hAnsi="Arial" w:cs="Arial"/>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06.4.2 - </w:t>
      </w:r>
      <w:r w:rsidRPr="003E1B7C">
        <w:rPr>
          <w:rFonts w:ascii="Arial" w:eastAsia="MS Mincho" w:hAnsi="Arial" w:cs="Arial"/>
          <w:kern w:val="0"/>
          <w:sz w:val="24"/>
          <w:szCs w:val="24"/>
          <w:lang w:eastAsia="pt-BR"/>
          <w14:ligatures w14:val="none"/>
        </w:rPr>
        <w:t xml:space="preserve">As autenticações realizadas por funcionário do Município somente poderão ser feitas até as </w:t>
      </w:r>
      <w:r w:rsidRPr="003E1B7C">
        <w:rPr>
          <w:rFonts w:ascii="Arial" w:eastAsia="MS Mincho" w:hAnsi="Arial" w:cs="Arial"/>
          <w:bCs/>
          <w:kern w:val="0"/>
          <w:sz w:val="24"/>
          <w:szCs w:val="24"/>
          <w:lang w:eastAsia="pt-BR"/>
          <w14:ligatures w14:val="none"/>
        </w:rPr>
        <w:t xml:space="preserve">17.00 horas do </w:t>
      </w:r>
      <w:r w:rsidRPr="003E1B7C">
        <w:rPr>
          <w:rFonts w:ascii="Arial" w:eastAsia="MS Mincho" w:hAnsi="Arial" w:cs="Arial"/>
          <w:kern w:val="0"/>
          <w:sz w:val="24"/>
          <w:szCs w:val="24"/>
          <w:lang w:eastAsia="pt-BR"/>
          <w14:ligatures w14:val="none"/>
        </w:rPr>
        <w:t>dia anterior ao da entrega da documentação.</w:t>
      </w:r>
    </w:p>
    <w:p w14:paraId="53987AEE"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lastRenderedPageBreak/>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1BB0DC39"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p>
    <w:p w14:paraId="6AFD2F6D"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b/>
          <w:kern w:val="0"/>
          <w:sz w:val="24"/>
          <w:szCs w:val="24"/>
          <w:lang w:eastAsia="pt-BR"/>
          <w14:ligatures w14:val="none"/>
        </w:rPr>
        <w:t>07 - DOS RECURSOS</w:t>
      </w:r>
      <w:r w:rsidRPr="003E1B7C">
        <w:rPr>
          <w:rFonts w:ascii="Arial" w:eastAsia="MS Mincho" w:hAnsi="Arial" w:cs="Times New Roman"/>
          <w:kern w:val="0"/>
          <w:sz w:val="24"/>
          <w:szCs w:val="24"/>
          <w:lang w:eastAsia="pt-BR"/>
          <w14:ligatures w14:val="none"/>
        </w:rPr>
        <w:t>:</w:t>
      </w:r>
    </w:p>
    <w:p w14:paraId="0E1155B2"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p>
    <w:p w14:paraId="4A11531F"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07.1 - Admitir-se-á, nos termos da legislação vigente, a interposição de recurso, compreendida a manifestação prévia do licitante, durante a sessão pública.</w:t>
      </w:r>
    </w:p>
    <w:p w14:paraId="15AEB4B7" w14:textId="1CFFBC4C"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07.1.1 - O encaminhamento de memorial e eventuais </w:t>
      </w:r>
      <w:r w:rsidR="008E3527" w:rsidRPr="003E1B7C">
        <w:rPr>
          <w:rFonts w:ascii="Arial" w:eastAsia="MS Mincho" w:hAnsi="Arial" w:cs="Times New Roman"/>
          <w:kern w:val="0"/>
          <w:sz w:val="24"/>
          <w:szCs w:val="24"/>
          <w:lang w:eastAsia="pt-BR"/>
          <w14:ligatures w14:val="none"/>
        </w:rPr>
        <w:t>contrarrazoes</w:t>
      </w:r>
      <w:r w:rsidRPr="003E1B7C">
        <w:rPr>
          <w:rFonts w:ascii="Arial" w:eastAsia="MS Mincho" w:hAnsi="Arial" w:cs="Times New Roman"/>
          <w:kern w:val="0"/>
          <w:sz w:val="24"/>
          <w:szCs w:val="24"/>
          <w:lang w:eastAsia="pt-BR"/>
          <w14:ligatures w14:val="none"/>
        </w:rPr>
        <w:t xml:space="preserve"> pelos demais licitantes, serão realizados exclusivamente no âmbito do sistema eletrônico, em formulários próprios.</w:t>
      </w:r>
    </w:p>
    <w:p w14:paraId="6A578BE5"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07.2 - Qualquer recurso e impugnação contra decisão do Pregoeiro, não terá efeito suspensivo.</w:t>
      </w:r>
    </w:p>
    <w:p w14:paraId="3B9ED1F8"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val="pt-PT" w:eastAsia="pt-BR"/>
          <w14:ligatures w14:val="none"/>
        </w:rPr>
      </w:pPr>
      <w:r w:rsidRPr="003E1B7C">
        <w:rPr>
          <w:rFonts w:ascii="Arial" w:eastAsia="MS Mincho" w:hAnsi="Arial" w:cs="Times New Roman"/>
          <w:kern w:val="0"/>
          <w:sz w:val="24"/>
          <w:szCs w:val="24"/>
          <w:lang w:eastAsia="pt-BR"/>
          <w14:ligatures w14:val="none"/>
        </w:rPr>
        <w:t xml:space="preserve">07.3 - O </w:t>
      </w:r>
      <w:r w:rsidRPr="003E1B7C">
        <w:rPr>
          <w:rFonts w:ascii="Arial" w:eastAsia="MS Mincho" w:hAnsi="Arial" w:cs="Times New Roman"/>
          <w:kern w:val="0"/>
          <w:sz w:val="24"/>
          <w:szCs w:val="24"/>
          <w:lang w:val="pt-PT" w:eastAsia="pt-BR"/>
          <w14:ligatures w14:val="none"/>
        </w:rPr>
        <w:t>acolhimento do recurso importará a invalidação apenas dos atos insuscetíveis de aproveitamento.</w:t>
      </w:r>
    </w:p>
    <w:p w14:paraId="56E9E1A5"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x-none"/>
          <w14:ligatures w14:val="none"/>
        </w:rPr>
      </w:pPr>
      <w:r w:rsidRPr="003E1B7C">
        <w:rPr>
          <w:rFonts w:ascii="Arial" w:eastAsia="Times New Roman" w:hAnsi="Arial" w:cs="Arial"/>
          <w:kern w:val="0"/>
          <w:sz w:val="24"/>
          <w:szCs w:val="24"/>
          <w:lang w:eastAsia="pt-BR"/>
          <w14:ligatures w14:val="none"/>
        </w:rPr>
        <w:t xml:space="preserve">07.4 - </w:t>
      </w:r>
      <w:r w:rsidRPr="003E1B7C">
        <w:rPr>
          <w:rFonts w:ascii="Arial" w:eastAsia="Times New Roman" w:hAnsi="Arial" w:cs="Arial"/>
          <w:kern w:val="0"/>
          <w:sz w:val="24"/>
          <w:szCs w:val="24"/>
          <w:lang w:eastAsia="pt-BR"/>
          <w14:ligatures w14:val="none"/>
        </w:rPr>
        <w:tab/>
      </w:r>
      <w:r w:rsidRPr="003E1B7C">
        <w:rPr>
          <w:rFonts w:ascii="Arial" w:eastAsia="Times New Roman" w:hAnsi="Arial" w:cs="Arial"/>
          <w:kern w:val="0"/>
          <w:sz w:val="24"/>
          <w:szCs w:val="24"/>
          <w:lang w:val="x-none" w:eastAsia="x-none"/>
          <w14:ligatures w14:val="none"/>
        </w:rPr>
        <w:t xml:space="preserve">A intimação de todos os atos será realizada mediante publicação no </w:t>
      </w:r>
      <w:r w:rsidRPr="003E1B7C">
        <w:rPr>
          <w:rFonts w:ascii="Arial" w:eastAsia="Times New Roman" w:hAnsi="Arial" w:cs="Arial"/>
          <w:b/>
          <w:bCs/>
          <w:kern w:val="0"/>
          <w:sz w:val="24"/>
          <w:szCs w:val="24"/>
          <w:lang w:val="x-none" w:eastAsia="x-none"/>
          <w14:ligatures w14:val="none"/>
        </w:rPr>
        <w:t xml:space="preserve">JORNAL </w:t>
      </w:r>
      <w:r w:rsidRPr="003E1B7C">
        <w:rPr>
          <w:rFonts w:ascii="Arial" w:eastAsia="Times New Roman" w:hAnsi="Arial" w:cs="Arial"/>
          <w:b/>
          <w:bCs/>
          <w:kern w:val="0"/>
          <w:sz w:val="24"/>
          <w:szCs w:val="24"/>
          <w:lang w:eastAsia="x-none"/>
          <w14:ligatures w14:val="none"/>
        </w:rPr>
        <w:t>A HORA</w:t>
      </w:r>
      <w:r w:rsidRPr="003E1B7C">
        <w:rPr>
          <w:rFonts w:ascii="Arial" w:eastAsia="Times New Roman" w:hAnsi="Arial" w:cs="Arial"/>
          <w:kern w:val="0"/>
          <w:sz w:val="24"/>
          <w:szCs w:val="24"/>
          <w:lang w:val="x-none" w:eastAsia="x-none"/>
          <w14:ligatures w14:val="none"/>
        </w:rPr>
        <w:t xml:space="preserve">, inscrito </w:t>
      </w:r>
      <w:r w:rsidRPr="003E1B7C">
        <w:rPr>
          <w:rFonts w:ascii="Arial" w:eastAsia="MS Mincho" w:hAnsi="Arial" w:cs="Arial"/>
          <w:kern w:val="0"/>
          <w:sz w:val="24"/>
          <w:szCs w:val="24"/>
          <w:lang w:val="x-none" w:eastAsia="x-none"/>
          <w14:ligatures w14:val="none"/>
        </w:rPr>
        <w:t xml:space="preserve">no CNPJ sob nº </w:t>
      </w:r>
      <w:r w:rsidRPr="003E1B7C">
        <w:rPr>
          <w:rFonts w:ascii="Arial" w:eastAsia="MS Mincho" w:hAnsi="Arial" w:cs="Arial"/>
          <w:kern w:val="0"/>
          <w:sz w:val="24"/>
          <w:szCs w:val="24"/>
          <w:lang w:eastAsia="x-none"/>
          <w14:ligatures w14:val="none"/>
        </w:rPr>
        <w:t>04.280.850/0001-41</w:t>
      </w:r>
      <w:r w:rsidRPr="003E1B7C">
        <w:rPr>
          <w:rFonts w:ascii="Arial" w:eastAsia="MS Mincho" w:hAnsi="Arial" w:cs="Arial"/>
          <w:kern w:val="0"/>
          <w:sz w:val="24"/>
          <w:szCs w:val="24"/>
          <w:lang w:val="x-none" w:eastAsia="x-none"/>
          <w14:ligatures w14:val="none"/>
        </w:rPr>
        <w:t xml:space="preserve">, sita na </w:t>
      </w:r>
      <w:r w:rsidRPr="003E1B7C">
        <w:rPr>
          <w:rFonts w:ascii="Arial" w:eastAsia="Times New Roman" w:hAnsi="Arial" w:cs="Arial"/>
          <w:kern w:val="0"/>
          <w:sz w:val="24"/>
          <w:szCs w:val="24"/>
          <w:lang w:val="x-none" w:eastAsia="x-none"/>
          <w14:ligatures w14:val="none"/>
        </w:rPr>
        <w:t>Avenida Benjamin Constant</w:t>
      </w:r>
      <w:r w:rsidRPr="003E1B7C">
        <w:rPr>
          <w:rFonts w:ascii="Arial" w:eastAsia="Times New Roman" w:hAnsi="Arial" w:cs="Arial"/>
          <w:bCs/>
          <w:kern w:val="0"/>
          <w:sz w:val="24"/>
          <w:szCs w:val="24"/>
          <w:lang w:val="x-none" w:eastAsia="x-none"/>
          <w14:ligatures w14:val="none"/>
        </w:rPr>
        <w:t xml:space="preserve">, </w:t>
      </w:r>
      <w:r w:rsidRPr="003E1B7C">
        <w:rPr>
          <w:rFonts w:ascii="Arial" w:eastAsia="Times New Roman" w:hAnsi="Arial" w:cs="Arial"/>
          <w:kern w:val="0"/>
          <w:sz w:val="24"/>
          <w:szCs w:val="24"/>
          <w:lang w:val="x-none" w:eastAsia="x-none"/>
          <w14:ligatures w14:val="none"/>
        </w:rPr>
        <w:t xml:space="preserve">nº </w:t>
      </w:r>
      <w:r w:rsidRPr="003E1B7C">
        <w:rPr>
          <w:rFonts w:ascii="Arial" w:eastAsia="Times New Roman" w:hAnsi="Arial" w:cs="Arial"/>
          <w:kern w:val="0"/>
          <w:sz w:val="24"/>
          <w:szCs w:val="24"/>
          <w:lang w:eastAsia="x-none"/>
          <w14:ligatures w14:val="none"/>
        </w:rPr>
        <w:t>1034, sala 201</w:t>
      </w:r>
      <w:r w:rsidRPr="003E1B7C">
        <w:rPr>
          <w:rFonts w:ascii="Arial" w:eastAsia="MS Mincho" w:hAnsi="Arial" w:cs="Arial"/>
          <w:kern w:val="0"/>
          <w:sz w:val="24"/>
          <w:szCs w:val="24"/>
          <w:lang w:val="x-none" w:eastAsia="x-none"/>
          <w14:ligatures w14:val="none"/>
        </w:rPr>
        <w:t xml:space="preserve">, Município de </w:t>
      </w:r>
      <w:r w:rsidRPr="003E1B7C">
        <w:rPr>
          <w:rFonts w:ascii="Arial" w:eastAsia="Times New Roman" w:hAnsi="Arial" w:cs="Arial"/>
          <w:kern w:val="0"/>
          <w:sz w:val="24"/>
          <w:szCs w:val="24"/>
          <w:lang w:val="x-none" w:eastAsia="x-none"/>
          <w14:ligatures w14:val="none"/>
        </w:rPr>
        <w:t xml:space="preserve">Lajeado, </w:t>
      </w:r>
      <w:r w:rsidRPr="003E1B7C">
        <w:rPr>
          <w:rFonts w:ascii="Arial" w:eastAsia="Times New Roman" w:hAnsi="Arial" w:cs="Arial"/>
          <w:b/>
          <w:kern w:val="0"/>
          <w:sz w:val="24"/>
          <w:szCs w:val="24"/>
          <w:lang w:val="x-none" w:eastAsia="x-none"/>
          <w14:ligatures w14:val="none"/>
        </w:rPr>
        <w:t>Imprensa Oficial do Município de Roca Sales</w:t>
      </w:r>
      <w:r w:rsidRPr="003E1B7C">
        <w:rPr>
          <w:rFonts w:ascii="Arial" w:eastAsia="Times New Roman" w:hAnsi="Arial" w:cs="Arial"/>
          <w:kern w:val="0"/>
          <w:sz w:val="24"/>
          <w:szCs w:val="24"/>
          <w:lang w:val="x-none" w:eastAsia="x-none"/>
          <w14:ligatures w14:val="none"/>
        </w:rPr>
        <w:t>, salvo para os casos de habilitação de licitante e de julgamento de propostas, se presentes os prepostos dos licitantes ao ato em que foi adotada a decisão, quando poderá ser feita por comunicação direta aos interessados e lavrada em ata.</w:t>
      </w:r>
    </w:p>
    <w:p w14:paraId="65826CE0" w14:textId="77777777" w:rsidR="003E1B7C" w:rsidRPr="003E1B7C" w:rsidRDefault="003E1B7C" w:rsidP="003E1B7C">
      <w:pPr>
        <w:spacing w:after="0" w:line="240" w:lineRule="auto"/>
        <w:ind w:left="938" w:hanging="938"/>
        <w:jc w:val="both"/>
        <w:rPr>
          <w:rFonts w:ascii="Arial" w:eastAsia="MS Mincho" w:hAnsi="Arial" w:cs="Times New Roman"/>
          <w:kern w:val="0"/>
          <w:sz w:val="24"/>
          <w:szCs w:val="24"/>
          <w:lang w:val="pt-PT" w:eastAsia="pt-BR"/>
          <w14:ligatures w14:val="none"/>
        </w:rPr>
      </w:pPr>
    </w:p>
    <w:p w14:paraId="5797C9D4" w14:textId="77777777" w:rsidR="003E1B7C" w:rsidRPr="003E1B7C" w:rsidRDefault="003E1B7C" w:rsidP="003E1B7C">
      <w:pPr>
        <w:spacing w:after="0" w:line="240" w:lineRule="auto"/>
        <w:ind w:left="938" w:hanging="938"/>
        <w:jc w:val="both"/>
        <w:rPr>
          <w:rFonts w:ascii="Arial" w:eastAsia="MS Mincho" w:hAnsi="Arial" w:cs="Times New Roman"/>
          <w:bCs/>
          <w:kern w:val="0"/>
          <w:sz w:val="24"/>
          <w:szCs w:val="24"/>
          <w:lang w:val="pt-PT" w:eastAsia="pt-BR"/>
          <w14:ligatures w14:val="none"/>
        </w:rPr>
      </w:pPr>
      <w:r w:rsidRPr="003E1B7C">
        <w:rPr>
          <w:rFonts w:ascii="Arial" w:eastAsia="MS Mincho" w:hAnsi="Arial" w:cs="Times New Roman"/>
          <w:b/>
          <w:kern w:val="0"/>
          <w:sz w:val="24"/>
          <w:szCs w:val="24"/>
          <w:lang w:val="pt-PT" w:eastAsia="pt-BR"/>
          <w14:ligatures w14:val="none"/>
        </w:rPr>
        <w:t xml:space="preserve">08 - </w:t>
      </w:r>
      <w:r w:rsidRPr="003E1B7C">
        <w:rPr>
          <w:rFonts w:ascii="Arial" w:eastAsia="MS Mincho" w:hAnsi="Arial" w:cs="Times New Roman"/>
          <w:b/>
          <w:bCs/>
          <w:kern w:val="0"/>
          <w:sz w:val="24"/>
          <w:szCs w:val="24"/>
          <w:lang w:val="pt-PT" w:eastAsia="pt-BR"/>
          <w14:ligatures w14:val="none"/>
        </w:rPr>
        <w:t>DO PAGAMENTO E REAJUSTAMENTO</w:t>
      </w:r>
      <w:r w:rsidRPr="003E1B7C">
        <w:rPr>
          <w:rFonts w:ascii="Arial" w:eastAsia="MS Mincho" w:hAnsi="Arial" w:cs="Times New Roman"/>
          <w:bCs/>
          <w:kern w:val="0"/>
          <w:sz w:val="24"/>
          <w:szCs w:val="24"/>
          <w:lang w:val="pt-PT" w:eastAsia="pt-BR"/>
          <w14:ligatures w14:val="none"/>
        </w:rPr>
        <w:t>:</w:t>
      </w:r>
    </w:p>
    <w:p w14:paraId="7526BEE7" w14:textId="77777777" w:rsidR="003E1B7C" w:rsidRPr="003E1B7C" w:rsidRDefault="003E1B7C" w:rsidP="003E1B7C">
      <w:pPr>
        <w:spacing w:after="0" w:line="240" w:lineRule="auto"/>
        <w:ind w:left="938" w:hanging="938"/>
        <w:jc w:val="both"/>
        <w:rPr>
          <w:rFonts w:ascii="Arial" w:eastAsia="MS Mincho" w:hAnsi="Arial" w:cs="Times New Roman"/>
          <w:b/>
          <w:bCs/>
          <w:kern w:val="0"/>
          <w:sz w:val="24"/>
          <w:szCs w:val="24"/>
          <w:lang w:val="pt-PT" w:eastAsia="pt-BR"/>
          <w14:ligatures w14:val="none"/>
        </w:rPr>
      </w:pPr>
    </w:p>
    <w:p w14:paraId="6A768B8B" w14:textId="77777777" w:rsidR="003E1B7C" w:rsidRPr="003E1B7C" w:rsidRDefault="003E1B7C" w:rsidP="003E1B7C">
      <w:pPr>
        <w:spacing w:after="0" w:line="240" w:lineRule="auto"/>
        <w:ind w:left="728" w:hanging="728"/>
        <w:jc w:val="both"/>
        <w:rPr>
          <w:rFonts w:ascii="Arial" w:eastAsia="MS Mincho" w:hAnsi="Arial" w:cs="Times New Roman"/>
          <w:bCs/>
          <w:kern w:val="0"/>
          <w:sz w:val="24"/>
          <w:szCs w:val="24"/>
          <w:lang w:val="pt-PT" w:eastAsia="pt-BR"/>
          <w14:ligatures w14:val="none"/>
        </w:rPr>
      </w:pPr>
      <w:r w:rsidRPr="003E1B7C">
        <w:rPr>
          <w:rFonts w:ascii="Arial" w:eastAsia="MS Mincho" w:hAnsi="Arial" w:cs="Times New Roman"/>
          <w:bCs/>
          <w:kern w:val="0"/>
          <w:sz w:val="24"/>
          <w:szCs w:val="24"/>
          <w:lang w:val="pt-PT" w:eastAsia="pt-BR"/>
          <w14:ligatures w14:val="none"/>
        </w:rPr>
        <w:t xml:space="preserve">08.1 – </w:t>
      </w:r>
      <w:r w:rsidRPr="003E1B7C">
        <w:rPr>
          <w:rFonts w:ascii="Arial" w:eastAsia="MS Mincho" w:hAnsi="Arial" w:cs="Arial"/>
          <w:kern w:val="0"/>
          <w:sz w:val="24"/>
          <w:szCs w:val="24"/>
          <w:lang w:eastAsia="pt-BR"/>
          <w14:ligatures w14:val="none"/>
        </w:rPr>
        <w:t xml:space="preserve">O pagamento será realizado após empenho, em </w:t>
      </w:r>
      <w:r w:rsidRPr="003E1B7C">
        <w:rPr>
          <w:rFonts w:ascii="Arial" w:eastAsia="MS Mincho" w:hAnsi="Arial" w:cs="Arial"/>
          <w:b/>
          <w:kern w:val="0"/>
          <w:sz w:val="24"/>
          <w:szCs w:val="24"/>
          <w:lang w:eastAsia="pt-BR"/>
          <w14:ligatures w14:val="none"/>
        </w:rPr>
        <w:t>parcela única</w:t>
      </w:r>
      <w:r w:rsidRPr="003E1B7C">
        <w:rPr>
          <w:rFonts w:ascii="Arial" w:eastAsia="MS Mincho" w:hAnsi="Arial" w:cs="Arial"/>
          <w:kern w:val="0"/>
          <w:sz w:val="24"/>
          <w:szCs w:val="24"/>
          <w:lang w:eastAsia="pt-BR"/>
          <w14:ligatures w14:val="none"/>
        </w:rPr>
        <w:t xml:space="preserve">, no prazo de </w:t>
      </w:r>
      <w:r w:rsidRPr="003E1B7C">
        <w:rPr>
          <w:rFonts w:ascii="Arial" w:eastAsia="MS Mincho" w:hAnsi="Arial" w:cs="Arial"/>
          <w:b/>
          <w:kern w:val="0"/>
          <w:sz w:val="24"/>
          <w:szCs w:val="24"/>
          <w:lang w:eastAsia="pt-BR"/>
          <w14:ligatures w14:val="none"/>
        </w:rPr>
        <w:t>até 15 (quinze) dias</w:t>
      </w:r>
      <w:r w:rsidRPr="003E1B7C">
        <w:rPr>
          <w:rFonts w:ascii="Arial" w:eastAsia="MS Mincho" w:hAnsi="Arial" w:cs="Arial"/>
          <w:kern w:val="0"/>
          <w:sz w:val="24"/>
          <w:szCs w:val="24"/>
          <w:lang w:eastAsia="pt-BR"/>
          <w14:ligatures w14:val="none"/>
        </w:rPr>
        <w:t xml:space="preserve"> após a entrega da totalidade dos produtos solicitados pela </w:t>
      </w:r>
      <w:r w:rsidRPr="003E1B7C">
        <w:rPr>
          <w:rFonts w:ascii="Arial" w:eastAsia="MS Mincho" w:hAnsi="Arial" w:cs="Arial"/>
          <w:b/>
          <w:kern w:val="0"/>
          <w:sz w:val="24"/>
          <w:szCs w:val="24"/>
          <w:lang w:eastAsia="pt-BR"/>
          <w14:ligatures w14:val="none"/>
        </w:rPr>
        <w:t>Secretaria Municipal de Educação e Cultura.</w:t>
      </w:r>
    </w:p>
    <w:p w14:paraId="60D4356D" w14:textId="77777777" w:rsidR="003E1B7C" w:rsidRPr="003E1B7C" w:rsidRDefault="003E1B7C" w:rsidP="003E1B7C">
      <w:pPr>
        <w:spacing w:after="0" w:line="240" w:lineRule="auto"/>
        <w:ind w:left="720" w:hanging="720"/>
        <w:jc w:val="both"/>
        <w:rPr>
          <w:rFonts w:ascii="Arial" w:eastAsia="MS Mincho" w:hAnsi="Arial" w:cs="Arial"/>
          <w:kern w:val="0"/>
          <w:sz w:val="24"/>
          <w:szCs w:val="24"/>
          <w:lang w:val="pt-PT" w:eastAsia="pt-BR"/>
          <w14:ligatures w14:val="none"/>
        </w:rPr>
      </w:pPr>
      <w:r w:rsidRPr="003E1B7C">
        <w:rPr>
          <w:rFonts w:ascii="Arial" w:eastAsia="MS Mincho" w:hAnsi="Arial" w:cs="Times New Roman"/>
          <w:kern w:val="0"/>
          <w:sz w:val="24"/>
          <w:szCs w:val="24"/>
          <w:lang w:val="pt-PT" w:eastAsia="pt-BR"/>
          <w14:ligatures w14:val="none"/>
        </w:rPr>
        <w:t>08.</w:t>
      </w:r>
      <w:r w:rsidRPr="003E1B7C">
        <w:rPr>
          <w:rFonts w:ascii="Arial" w:eastAsia="MS Mincho" w:hAnsi="Arial" w:cs="Times New Roman"/>
          <w:kern w:val="0"/>
          <w:sz w:val="24"/>
          <w:szCs w:val="24"/>
          <w:lang w:eastAsia="pt-BR"/>
          <w14:ligatures w14:val="none"/>
        </w:rPr>
        <w:t xml:space="preserve">2 - </w:t>
      </w:r>
      <w:r w:rsidRPr="003E1B7C">
        <w:rPr>
          <w:rFonts w:ascii="Arial" w:eastAsia="MS Mincho" w:hAnsi="Arial" w:cs="Arial"/>
          <w:kern w:val="0"/>
          <w:sz w:val="24"/>
          <w:szCs w:val="24"/>
          <w:lang w:eastAsia="pt-BR"/>
          <w14:ligatures w14:val="none"/>
        </w:rPr>
        <w:t>Na Nota Fiscal emitida pelo fornecedor deverá conter, em local de fácil visualização, a indicação do número do processo, número do pregão e da ordem de fornecimento, a fim de acelerar o trâmite de recebimento do material e posterior liberação do documento fiscal para pagamento.</w:t>
      </w:r>
    </w:p>
    <w:p w14:paraId="48127FF2" w14:textId="77777777" w:rsidR="003E1B7C" w:rsidRPr="003E1B7C" w:rsidRDefault="003E1B7C" w:rsidP="003E1B7C">
      <w:pPr>
        <w:spacing w:after="0" w:line="240" w:lineRule="auto"/>
        <w:ind w:left="728" w:hanging="72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08.3 - Os pagamentos serão realizados em moeda corrente Nacional.</w:t>
      </w:r>
    </w:p>
    <w:p w14:paraId="08C34F98"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eastAsia="pt-BR"/>
          <w14:ligatures w14:val="none"/>
        </w:rPr>
        <w:t xml:space="preserve">08.4 - </w:t>
      </w:r>
      <w:r w:rsidRPr="003E1B7C">
        <w:rPr>
          <w:rFonts w:ascii="Arial" w:eastAsia="Times New Roman" w:hAnsi="Arial" w:cs="Arial"/>
          <w:kern w:val="0"/>
          <w:sz w:val="24"/>
          <w:szCs w:val="24"/>
          <w:lang w:val="x-none" w:eastAsia="x-none"/>
          <w14:ligatures w14:val="none"/>
        </w:rPr>
        <w:t>Nenhum pagamento isentará o licitante vencedor das responsabilidades assumidas, quaisquer que sejam, nem implicará na aceitação definitiva do objeto do presente instrumento.</w:t>
      </w:r>
    </w:p>
    <w:p w14:paraId="47D1242E"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eastAsia="pt-BR"/>
          <w14:ligatures w14:val="none"/>
        </w:rPr>
        <w:t>08.5 -</w:t>
      </w:r>
      <w:r w:rsidRPr="003E1B7C">
        <w:rPr>
          <w:rFonts w:ascii="Arial" w:eastAsia="Times New Roman" w:hAnsi="Arial" w:cs="Arial"/>
          <w:kern w:val="0"/>
          <w:sz w:val="24"/>
          <w:szCs w:val="24"/>
          <w:lang w:val="x-none" w:eastAsia="x-none"/>
          <w14:ligatures w14:val="none"/>
        </w:rPr>
        <w:t xml:space="preserve"> A quitação não será aceita sob reserva ou condições, correndo por conta do licitante vencedor todas as eventuais despesas daí decorrentes.</w:t>
      </w:r>
    </w:p>
    <w:p w14:paraId="3D65C7C3" w14:textId="77777777" w:rsidR="003E1B7C" w:rsidRPr="003E1B7C" w:rsidRDefault="003E1B7C" w:rsidP="003E1B7C">
      <w:pPr>
        <w:spacing w:after="0" w:line="240" w:lineRule="auto"/>
        <w:ind w:left="602" w:hanging="602"/>
        <w:jc w:val="both"/>
        <w:rPr>
          <w:rFonts w:ascii="Arial" w:eastAsia="MS Mincho" w:hAnsi="Arial" w:cs="Times New Roman"/>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08.6 - Os recursos necessários para cobertura das despesas decorrentes do presente instrumento serão </w:t>
      </w:r>
      <w:r w:rsidRPr="003E1B7C">
        <w:rPr>
          <w:rFonts w:ascii="Arial" w:eastAsia="MS Mincho" w:hAnsi="Arial" w:cs="Times New Roman"/>
          <w:kern w:val="0"/>
          <w:sz w:val="24"/>
          <w:szCs w:val="24"/>
          <w:lang w:eastAsia="pt-BR"/>
          <w14:ligatures w14:val="none"/>
        </w:rPr>
        <w:t>próprios e de outras esferas de Governo e serão suportados pelas seguintes dotações orçamentárias, como segue:</w:t>
      </w:r>
    </w:p>
    <w:p w14:paraId="60F26327" w14:textId="77777777" w:rsidR="003E1B7C" w:rsidRPr="003E1B7C" w:rsidRDefault="003E1B7C" w:rsidP="003E1B7C">
      <w:pPr>
        <w:spacing w:after="0" w:line="240" w:lineRule="auto"/>
        <w:ind w:left="602" w:hanging="602"/>
        <w:jc w:val="both"/>
        <w:rPr>
          <w:rFonts w:ascii="Arial" w:eastAsia="MS Mincho" w:hAnsi="Arial" w:cs="Times New Roman"/>
          <w:kern w:val="0"/>
          <w:sz w:val="24"/>
          <w:szCs w:val="24"/>
          <w:lang w:eastAsia="pt-BR"/>
          <w14:ligatures w14:val="none"/>
        </w:rPr>
      </w:pPr>
    </w:p>
    <w:tbl>
      <w:tblPr>
        <w:tblW w:w="9724" w:type="dxa"/>
        <w:tblInd w:w="257" w:type="dxa"/>
        <w:tblLayout w:type="fixed"/>
        <w:tblCellMar>
          <w:left w:w="70" w:type="dxa"/>
          <w:right w:w="70" w:type="dxa"/>
        </w:tblCellMar>
        <w:tblLook w:val="00AF" w:firstRow="1" w:lastRow="0" w:firstColumn="1" w:lastColumn="0" w:noHBand="0" w:noVBand="0"/>
      </w:tblPr>
      <w:tblGrid>
        <w:gridCol w:w="2693"/>
        <w:gridCol w:w="7031"/>
      </w:tblGrid>
      <w:tr w:rsidR="003E1B7C" w:rsidRPr="003E1B7C" w14:paraId="696C11C5" w14:textId="77777777" w:rsidTr="00C34508">
        <w:tblPrEx>
          <w:tblCellMar>
            <w:top w:w="0" w:type="dxa"/>
            <w:bottom w:w="0" w:type="dxa"/>
          </w:tblCellMar>
        </w:tblPrEx>
        <w:tc>
          <w:tcPr>
            <w:tcW w:w="2693" w:type="dxa"/>
          </w:tcPr>
          <w:p w14:paraId="4DD2C9AD" w14:textId="77777777" w:rsidR="003E1B7C" w:rsidRPr="003E1B7C" w:rsidRDefault="003E1B7C" w:rsidP="003E1B7C">
            <w:pPr>
              <w:spacing w:before="100" w:beforeAutospacing="1"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 xml:space="preserve">06 - </w:t>
            </w:r>
          </w:p>
        </w:tc>
        <w:tc>
          <w:tcPr>
            <w:tcW w:w="7031" w:type="dxa"/>
          </w:tcPr>
          <w:p w14:paraId="2A8FCB04" w14:textId="77777777" w:rsidR="003E1B7C" w:rsidRPr="003E1B7C" w:rsidRDefault="003E1B7C" w:rsidP="003E1B7C">
            <w:pPr>
              <w:spacing w:before="100" w:beforeAutospacing="1"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SECRETARIA MUNICIPAL DE EDUCAÇÃO E CULTURA</w:t>
            </w:r>
          </w:p>
        </w:tc>
      </w:tr>
      <w:tr w:rsidR="003E1B7C" w:rsidRPr="003E1B7C" w14:paraId="4D05D724" w14:textId="77777777" w:rsidTr="00C34508">
        <w:tblPrEx>
          <w:tblCellMar>
            <w:top w:w="0" w:type="dxa"/>
            <w:bottom w:w="0" w:type="dxa"/>
          </w:tblCellMar>
        </w:tblPrEx>
        <w:tc>
          <w:tcPr>
            <w:tcW w:w="2693" w:type="dxa"/>
          </w:tcPr>
          <w:p w14:paraId="71F2B10B" w14:textId="77777777" w:rsidR="003E1B7C" w:rsidRPr="003E1B7C" w:rsidRDefault="003E1B7C" w:rsidP="003E1B7C">
            <w:pPr>
              <w:spacing w:before="100" w:beforeAutospacing="1"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06.01 -</w:t>
            </w:r>
          </w:p>
        </w:tc>
        <w:tc>
          <w:tcPr>
            <w:tcW w:w="7031" w:type="dxa"/>
          </w:tcPr>
          <w:p w14:paraId="067EE437" w14:textId="77777777" w:rsidR="003E1B7C" w:rsidRPr="003E1B7C" w:rsidRDefault="003E1B7C" w:rsidP="003E1B7C">
            <w:pPr>
              <w:spacing w:before="100" w:beforeAutospacing="1"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ENSINO INFANTIL</w:t>
            </w:r>
          </w:p>
        </w:tc>
      </w:tr>
      <w:tr w:rsidR="003E1B7C" w:rsidRPr="003E1B7C" w14:paraId="1F566ED1" w14:textId="77777777" w:rsidTr="00C34508">
        <w:tblPrEx>
          <w:tblCellMar>
            <w:top w:w="0" w:type="dxa"/>
            <w:bottom w:w="0" w:type="dxa"/>
          </w:tblCellMar>
        </w:tblPrEx>
        <w:tc>
          <w:tcPr>
            <w:tcW w:w="2693" w:type="dxa"/>
          </w:tcPr>
          <w:p w14:paraId="741B4CA7" w14:textId="77777777" w:rsidR="003E1B7C" w:rsidRPr="003E1B7C" w:rsidRDefault="003E1B7C" w:rsidP="003E1B7C">
            <w:pPr>
              <w:spacing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12.365.0041.2021 -</w:t>
            </w:r>
          </w:p>
        </w:tc>
        <w:tc>
          <w:tcPr>
            <w:tcW w:w="7031" w:type="dxa"/>
          </w:tcPr>
          <w:p w14:paraId="565894EF" w14:textId="77777777" w:rsidR="003E1B7C" w:rsidRPr="003E1B7C" w:rsidRDefault="003E1B7C" w:rsidP="003E1B7C">
            <w:pPr>
              <w:spacing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Manutenção do Ensino Infantil</w:t>
            </w:r>
          </w:p>
        </w:tc>
      </w:tr>
      <w:tr w:rsidR="003E1B7C" w:rsidRPr="003E1B7C" w14:paraId="2E08D554" w14:textId="77777777" w:rsidTr="00C34508">
        <w:tblPrEx>
          <w:tblCellMar>
            <w:top w:w="0" w:type="dxa"/>
            <w:bottom w:w="0" w:type="dxa"/>
          </w:tblCellMar>
        </w:tblPrEx>
        <w:tc>
          <w:tcPr>
            <w:tcW w:w="2693" w:type="dxa"/>
          </w:tcPr>
          <w:p w14:paraId="51E6012C" w14:textId="77777777" w:rsidR="003E1B7C" w:rsidRPr="003E1B7C" w:rsidRDefault="003E1B7C" w:rsidP="003E1B7C">
            <w:pPr>
              <w:spacing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3390.30.00.00.00 -</w:t>
            </w:r>
          </w:p>
        </w:tc>
        <w:tc>
          <w:tcPr>
            <w:tcW w:w="7031" w:type="dxa"/>
          </w:tcPr>
          <w:p w14:paraId="7FC7C621" w14:textId="77777777" w:rsidR="003E1B7C" w:rsidRPr="003E1B7C" w:rsidRDefault="003E1B7C" w:rsidP="003E1B7C">
            <w:pPr>
              <w:spacing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Material de Consumo (6107)</w:t>
            </w:r>
          </w:p>
        </w:tc>
      </w:tr>
      <w:tr w:rsidR="003E1B7C" w:rsidRPr="003E1B7C" w14:paraId="3E364AF0" w14:textId="77777777" w:rsidTr="00C34508">
        <w:tblPrEx>
          <w:tblCellMar>
            <w:top w:w="0" w:type="dxa"/>
            <w:bottom w:w="0" w:type="dxa"/>
          </w:tblCellMar>
        </w:tblPrEx>
        <w:tc>
          <w:tcPr>
            <w:tcW w:w="2693" w:type="dxa"/>
          </w:tcPr>
          <w:p w14:paraId="23ECBC60" w14:textId="77777777" w:rsidR="003E1B7C" w:rsidRPr="003E1B7C" w:rsidRDefault="003E1B7C" w:rsidP="003E1B7C">
            <w:pPr>
              <w:spacing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12.365.0041.2030 -</w:t>
            </w:r>
          </w:p>
        </w:tc>
        <w:tc>
          <w:tcPr>
            <w:tcW w:w="7031" w:type="dxa"/>
          </w:tcPr>
          <w:p w14:paraId="4C0385F1" w14:textId="77777777" w:rsidR="003E1B7C" w:rsidRPr="003E1B7C" w:rsidRDefault="003E1B7C" w:rsidP="003E1B7C">
            <w:pPr>
              <w:spacing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Manutenção Creche – Convenio Empresas</w:t>
            </w:r>
          </w:p>
        </w:tc>
      </w:tr>
      <w:tr w:rsidR="003E1B7C" w:rsidRPr="003E1B7C" w14:paraId="40596C73" w14:textId="77777777" w:rsidTr="00C34508">
        <w:tblPrEx>
          <w:tblCellMar>
            <w:top w:w="0" w:type="dxa"/>
            <w:bottom w:w="0" w:type="dxa"/>
          </w:tblCellMar>
        </w:tblPrEx>
        <w:tc>
          <w:tcPr>
            <w:tcW w:w="2693" w:type="dxa"/>
          </w:tcPr>
          <w:p w14:paraId="43E5B19A" w14:textId="77777777" w:rsidR="003E1B7C" w:rsidRPr="003E1B7C" w:rsidRDefault="003E1B7C" w:rsidP="003E1B7C">
            <w:pPr>
              <w:spacing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3390.30.00.00.00 -</w:t>
            </w:r>
          </w:p>
        </w:tc>
        <w:tc>
          <w:tcPr>
            <w:tcW w:w="7031" w:type="dxa"/>
          </w:tcPr>
          <w:p w14:paraId="5DDB47AC" w14:textId="77777777" w:rsidR="003E1B7C" w:rsidRPr="003E1B7C" w:rsidRDefault="003E1B7C" w:rsidP="003E1B7C">
            <w:pPr>
              <w:spacing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Material de Consumo (6117)</w:t>
            </w:r>
          </w:p>
        </w:tc>
      </w:tr>
      <w:tr w:rsidR="003E1B7C" w:rsidRPr="003E1B7C" w14:paraId="7EA6DF42" w14:textId="77777777" w:rsidTr="00C34508">
        <w:tblPrEx>
          <w:tblCellMar>
            <w:top w:w="0" w:type="dxa"/>
            <w:bottom w:w="0" w:type="dxa"/>
          </w:tblCellMar>
        </w:tblPrEx>
        <w:tc>
          <w:tcPr>
            <w:tcW w:w="2693" w:type="dxa"/>
          </w:tcPr>
          <w:p w14:paraId="41A23EE2" w14:textId="77777777" w:rsidR="003E1B7C" w:rsidRPr="003E1B7C" w:rsidRDefault="003E1B7C" w:rsidP="003E1B7C">
            <w:pPr>
              <w:spacing w:before="120"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06.03 -</w:t>
            </w:r>
          </w:p>
        </w:tc>
        <w:tc>
          <w:tcPr>
            <w:tcW w:w="7031" w:type="dxa"/>
          </w:tcPr>
          <w:p w14:paraId="08534C68" w14:textId="77777777" w:rsidR="003E1B7C" w:rsidRPr="003E1B7C" w:rsidRDefault="003E1B7C" w:rsidP="003E1B7C">
            <w:pPr>
              <w:spacing w:before="120"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ENSINO FUNDAMENTAL</w:t>
            </w:r>
          </w:p>
        </w:tc>
      </w:tr>
      <w:tr w:rsidR="003E1B7C" w:rsidRPr="003E1B7C" w14:paraId="381DF569" w14:textId="77777777" w:rsidTr="00C34508">
        <w:tblPrEx>
          <w:tblCellMar>
            <w:top w:w="0" w:type="dxa"/>
            <w:bottom w:w="0" w:type="dxa"/>
          </w:tblCellMar>
        </w:tblPrEx>
        <w:tc>
          <w:tcPr>
            <w:tcW w:w="2693" w:type="dxa"/>
          </w:tcPr>
          <w:p w14:paraId="62CFF0FE" w14:textId="77777777" w:rsidR="003E1B7C" w:rsidRPr="003E1B7C" w:rsidRDefault="003E1B7C" w:rsidP="003E1B7C">
            <w:pPr>
              <w:spacing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12.361.0047.2025 -</w:t>
            </w:r>
          </w:p>
        </w:tc>
        <w:tc>
          <w:tcPr>
            <w:tcW w:w="7031" w:type="dxa"/>
          </w:tcPr>
          <w:p w14:paraId="5E5D3097" w14:textId="77777777" w:rsidR="003E1B7C" w:rsidRPr="003E1B7C" w:rsidRDefault="003E1B7C" w:rsidP="003E1B7C">
            <w:pPr>
              <w:spacing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Manutenção do Ensino Fundamental</w:t>
            </w:r>
          </w:p>
        </w:tc>
      </w:tr>
      <w:tr w:rsidR="003E1B7C" w:rsidRPr="003E1B7C" w14:paraId="6E74AE12" w14:textId="77777777" w:rsidTr="00C34508">
        <w:tblPrEx>
          <w:tblCellMar>
            <w:top w:w="0" w:type="dxa"/>
            <w:bottom w:w="0" w:type="dxa"/>
          </w:tblCellMar>
        </w:tblPrEx>
        <w:tc>
          <w:tcPr>
            <w:tcW w:w="2693" w:type="dxa"/>
          </w:tcPr>
          <w:p w14:paraId="705C8DD7" w14:textId="77777777" w:rsidR="003E1B7C" w:rsidRPr="003E1B7C" w:rsidRDefault="003E1B7C" w:rsidP="003E1B7C">
            <w:pPr>
              <w:spacing w:after="0" w:line="240" w:lineRule="auto"/>
              <w:jc w:val="right"/>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3390.30.00.00.00 -</w:t>
            </w:r>
          </w:p>
        </w:tc>
        <w:tc>
          <w:tcPr>
            <w:tcW w:w="7031" w:type="dxa"/>
          </w:tcPr>
          <w:p w14:paraId="29BA6300" w14:textId="77777777" w:rsidR="003E1B7C" w:rsidRPr="003E1B7C" w:rsidRDefault="003E1B7C" w:rsidP="003E1B7C">
            <w:pPr>
              <w:spacing w:after="0" w:line="240" w:lineRule="auto"/>
              <w:jc w:val="both"/>
              <w:rPr>
                <w:rFonts w:ascii="Arial" w:eastAsia="Times New Roman" w:hAnsi="Arial" w:cs="Times New Roman"/>
                <w:kern w:val="0"/>
                <w:sz w:val="24"/>
                <w:szCs w:val="24"/>
                <w:lang w:eastAsia="pt-BR"/>
                <w14:ligatures w14:val="none"/>
              </w:rPr>
            </w:pPr>
            <w:r w:rsidRPr="003E1B7C">
              <w:rPr>
                <w:rFonts w:ascii="Arial" w:eastAsia="Times New Roman" w:hAnsi="Arial" w:cs="Times New Roman"/>
                <w:kern w:val="0"/>
                <w:sz w:val="24"/>
                <w:szCs w:val="24"/>
                <w:lang w:eastAsia="pt-BR"/>
                <w14:ligatures w14:val="none"/>
              </w:rPr>
              <w:t>Material de Consumo (6316)</w:t>
            </w:r>
          </w:p>
        </w:tc>
      </w:tr>
    </w:tbl>
    <w:p w14:paraId="0D46D5CA" w14:textId="77777777" w:rsidR="003E1B7C" w:rsidRPr="003E1B7C" w:rsidRDefault="003E1B7C" w:rsidP="003E1B7C">
      <w:pPr>
        <w:spacing w:after="0" w:line="240" w:lineRule="auto"/>
        <w:ind w:left="728" w:hanging="728"/>
        <w:jc w:val="both"/>
        <w:rPr>
          <w:rFonts w:ascii="Arial" w:eastAsia="MS Mincho" w:hAnsi="Arial" w:cs="Arial"/>
          <w:kern w:val="0"/>
          <w:sz w:val="24"/>
          <w:szCs w:val="24"/>
          <w:lang w:val="x-none" w:eastAsia="x-none"/>
          <w14:ligatures w14:val="none"/>
        </w:rPr>
      </w:pPr>
    </w:p>
    <w:p w14:paraId="71845390" w14:textId="77777777" w:rsidR="003E1B7C" w:rsidRPr="003E1B7C" w:rsidRDefault="003E1B7C" w:rsidP="003E1B7C">
      <w:pPr>
        <w:spacing w:after="0" w:line="240" w:lineRule="auto"/>
        <w:ind w:left="728" w:hanging="728"/>
        <w:jc w:val="both"/>
        <w:rPr>
          <w:rFonts w:ascii="Arial" w:eastAsia="MS Mincho" w:hAnsi="Arial" w:cs="Times New Roman"/>
          <w:kern w:val="0"/>
          <w:sz w:val="24"/>
          <w:szCs w:val="24"/>
          <w:lang w:val="pt-PT" w:eastAsia="pt-BR"/>
          <w14:ligatures w14:val="none"/>
        </w:rPr>
      </w:pPr>
      <w:r w:rsidRPr="003E1B7C">
        <w:rPr>
          <w:rFonts w:ascii="Arial" w:eastAsia="MS Mincho" w:hAnsi="Arial" w:cs="Times New Roman"/>
          <w:b/>
          <w:kern w:val="0"/>
          <w:sz w:val="24"/>
          <w:szCs w:val="24"/>
          <w:lang w:eastAsia="pt-BR"/>
          <w14:ligatures w14:val="none"/>
        </w:rPr>
        <w:lastRenderedPageBreak/>
        <w:t xml:space="preserve">09 - </w:t>
      </w:r>
      <w:r w:rsidRPr="003E1B7C">
        <w:rPr>
          <w:rFonts w:ascii="Arial" w:eastAsia="MS Mincho" w:hAnsi="Arial" w:cs="Times New Roman"/>
          <w:b/>
          <w:kern w:val="0"/>
          <w:sz w:val="24"/>
          <w:szCs w:val="24"/>
          <w:lang w:val="pt-PT" w:eastAsia="pt-BR"/>
          <w14:ligatures w14:val="none"/>
        </w:rPr>
        <w:t>DA ADJUDICAÇÃO E EXECUÇÃO</w:t>
      </w:r>
      <w:r w:rsidRPr="003E1B7C">
        <w:rPr>
          <w:rFonts w:ascii="Arial" w:eastAsia="MS Mincho" w:hAnsi="Arial" w:cs="Times New Roman"/>
          <w:kern w:val="0"/>
          <w:sz w:val="24"/>
          <w:szCs w:val="24"/>
          <w:lang w:val="pt-PT" w:eastAsia="pt-BR"/>
          <w14:ligatures w14:val="none"/>
        </w:rPr>
        <w:t>:</w:t>
      </w:r>
    </w:p>
    <w:p w14:paraId="7C86A974" w14:textId="77777777" w:rsidR="003E1B7C" w:rsidRPr="003E1B7C" w:rsidRDefault="003E1B7C" w:rsidP="003E1B7C">
      <w:pPr>
        <w:spacing w:after="0" w:line="240" w:lineRule="auto"/>
        <w:ind w:left="728" w:hanging="728"/>
        <w:jc w:val="both"/>
        <w:rPr>
          <w:rFonts w:ascii="Arial" w:eastAsia="MS Mincho" w:hAnsi="Arial" w:cs="Times New Roman"/>
          <w:kern w:val="0"/>
          <w:sz w:val="24"/>
          <w:szCs w:val="24"/>
          <w:lang w:val="pt-PT" w:eastAsia="pt-BR"/>
          <w14:ligatures w14:val="none"/>
        </w:rPr>
      </w:pPr>
    </w:p>
    <w:p w14:paraId="551FC7F1" w14:textId="77777777" w:rsidR="003E1B7C" w:rsidRPr="003E1B7C" w:rsidRDefault="003E1B7C" w:rsidP="003E1B7C">
      <w:pPr>
        <w:spacing w:after="0" w:line="240" w:lineRule="auto"/>
        <w:ind w:left="748" w:hanging="748"/>
        <w:jc w:val="both"/>
        <w:rPr>
          <w:rFonts w:ascii="Arial" w:eastAsia="MS Mincho" w:hAnsi="Arial" w:cs="Arial"/>
          <w:kern w:val="0"/>
          <w:sz w:val="24"/>
          <w:szCs w:val="24"/>
          <w:lang w:eastAsia="pt-BR"/>
          <w14:ligatures w14:val="none"/>
        </w:rPr>
      </w:pPr>
      <w:r w:rsidRPr="003E1B7C">
        <w:rPr>
          <w:rFonts w:ascii="Arial" w:eastAsia="MS Mincho" w:hAnsi="Arial" w:cs="Times New Roman"/>
          <w:kern w:val="0"/>
          <w:sz w:val="24"/>
          <w:szCs w:val="24"/>
          <w:lang w:val="pt-PT" w:eastAsia="pt-BR"/>
          <w14:ligatures w14:val="none"/>
        </w:rPr>
        <w:t xml:space="preserve">09.1 - </w:t>
      </w:r>
      <w:r w:rsidRPr="003E1B7C">
        <w:rPr>
          <w:rFonts w:ascii="Arial" w:eastAsia="MS Mincho" w:hAnsi="Arial" w:cs="Arial"/>
          <w:kern w:val="0"/>
          <w:sz w:val="24"/>
          <w:szCs w:val="24"/>
          <w:lang w:eastAsia="pt-BR"/>
          <w14:ligatures w14:val="none"/>
        </w:rPr>
        <w:t xml:space="preserve">Esgotados todos os prazos recursais, o Poder Executivo Municipal no prazo de máximo de </w:t>
      </w:r>
      <w:r w:rsidRPr="003E1B7C">
        <w:rPr>
          <w:rFonts w:ascii="Arial" w:eastAsia="MS Mincho" w:hAnsi="Arial" w:cs="Arial"/>
          <w:b/>
          <w:bCs/>
          <w:kern w:val="0"/>
          <w:sz w:val="24"/>
          <w:szCs w:val="24"/>
          <w:lang w:eastAsia="pt-BR"/>
          <w14:ligatures w14:val="none"/>
        </w:rPr>
        <w:t xml:space="preserve">05 (cinco) dias </w:t>
      </w:r>
      <w:r w:rsidRPr="003E1B7C">
        <w:rPr>
          <w:rFonts w:ascii="Arial" w:eastAsia="MS Mincho" w:hAnsi="Arial" w:cs="Arial"/>
          <w:kern w:val="0"/>
          <w:sz w:val="24"/>
          <w:szCs w:val="24"/>
          <w:lang w:eastAsia="pt-BR"/>
          <w14:ligatures w14:val="none"/>
        </w:rPr>
        <w:t xml:space="preserve">convocará os participantes classificados para assinar a </w:t>
      </w:r>
      <w:r w:rsidRPr="003E1B7C">
        <w:rPr>
          <w:rFonts w:ascii="Arial" w:eastAsia="MS Mincho" w:hAnsi="Arial" w:cs="Arial"/>
          <w:b/>
          <w:kern w:val="0"/>
          <w:sz w:val="24"/>
          <w:szCs w:val="24"/>
          <w:lang w:eastAsia="pt-BR"/>
          <w14:ligatures w14:val="none"/>
        </w:rPr>
        <w:t>Ata de Registro de Preços</w:t>
      </w:r>
      <w:r w:rsidRPr="003E1B7C">
        <w:rPr>
          <w:rFonts w:ascii="Arial" w:eastAsia="MS Mincho" w:hAnsi="Arial" w:cs="Arial"/>
          <w:kern w:val="0"/>
          <w:sz w:val="24"/>
          <w:szCs w:val="24"/>
          <w:lang w:eastAsia="pt-BR"/>
          <w14:ligatures w14:val="none"/>
        </w:rPr>
        <w:t xml:space="preserve"> desde que aceite vender pelo preço do 1º classificado, sob pena de decair do direito à contratação sem prejuízo das sanções neste Edital.</w:t>
      </w:r>
    </w:p>
    <w:p w14:paraId="3F464BAE"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09.2 - </w:t>
      </w:r>
      <w:r w:rsidRPr="003E1B7C">
        <w:rPr>
          <w:rFonts w:ascii="Arial" w:eastAsia="MS Mincho" w:hAnsi="Arial" w:cs="Times New Roman"/>
          <w:kern w:val="0"/>
          <w:sz w:val="24"/>
          <w:szCs w:val="24"/>
          <w:lang w:eastAsia="pt-BR"/>
          <w14:ligatures w14:val="none"/>
        </w:rPr>
        <w:t xml:space="preserve">O prazo de que trata o </w:t>
      </w:r>
      <w:r w:rsidRPr="003E1B7C">
        <w:rPr>
          <w:rFonts w:ascii="Arial" w:eastAsia="MS Mincho" w:hAnsi="Arial" w:cs="Times New Roman"/>
          <w:b/>
          <w:kern w:val="0"/>
          <w:sz w:val="24"/>
          <w:szCs w:val="24"/>
          <w:lang w:eastAsia="pt-BR"/>
          <w14:ligatures w14:val="none"/>
        </w:rPr>
        <w:t>item 09.1</w:t>
      </w:r>
      <w:r w:rsidRPr="003E1B7C">
        <w:rPr>
          <w:rFonts w:ascii="Arial" w:eastAsia="MS Mincho" w:hAnsi="Arial" w:cs="Times New Roman"/>
          <w:kern w:val="0"/>
          <w:sz w:val="24"/>
          <w:szCs w:val="24"/>
          <w:lang w:eastAsia="pt-BR"/>
          <w14:ligatures w14:val="none"/>
        </w:rPr>
        <w:t xml:space="preserve"> poderá ser prorrogado uma vez, por igual período, desde que seja feito de forma motivada e aceita pelo Município e durante o transcurso do mesmo.</w:t>
      </w:r>
    </w:p>
    <w:p w14:paraId="06D237F8" w14:textId="77777777" w:rsidR="003E1B7C" w:rsidRPr="003E1B7C" w:rsidRDefault="003E1B7C" w:rsidP="003E1B7C">
      <w:pPr>
        <w:spacing w:after="0" w:line="240" w:lineRule="auto"/>
        <w:ind w:left="935" w:hanging="935"/>
        <w:jc w:val="both"/>
        <w:rPr>
          <w:rFonts w:ascii="Arial" w:eastAsia="MS Mincho" w:hAnsi="Arial" w:cs="Times New Roman"/>
          <w:kern w:val="0"/>
          <w:sz w:val="24"/>
          <w:szCs w:val="24"/>
          <w:lang w:eastAsia="pt-BR"/>
          <w14:ligatures w14:val="none"/>
        </w:rPr>
      </w:pPr>
    </w:p>
    <w:p w14:paraId="49B9CBD5" w14:textId="77777777" w:rsidR="003E1B7C" w:rsidRPr="003E1B7C" w:rsidRDefault="003E1B7C" w:rsidP="003E1B7C">
      <w:pPr>
        <w:spacing w:after="0" w:line="240" w:lineRule="auto"/>
        <w:ind w:left="935" w:hanging="935"/>
        <w:jc w:val="both"/>
        <w:rPr>
          <w:rFonts w:ascii="Arial" w:eastAsia="MS Mincho" w:hAnsi="Arial" w:cs="Times New Roman"/>
          <w:bCs/>
          <w:kern w:val="0"/>
          <w:sz w:val="24"/>
          <w:szCs w:val="24"/>
          <w:lang w:val="pt-PT" w:eastAsia="pt-BR"/>
          <w14:ligatures w14:val="none"/>
        </w:rPr>
      </w:pPr>
      <w:r w:rsidRPr="003E1B7C">
        <w:rPr>
          <w:rFonts w:ascii="Arial" w:eastAsia="MS Mincho" w:hAnsi="Arial" w:cs="Times New Roman"/>
          <w:b/>
          <w:kern w:val="0"/>
          <w:sz w:val="24"/>
          <w:szCs w:val="24"/>
          <w:lang w:eastAsia="pt-BR"/>
          <w14:ligatures w14:val="none"/>
        </w:rPr>
        <w:t xml:space="preserve">10 - </w:t>
      </w:r>
      <w:r w:rsidRPr="003E1B7C">
        <w:rPr>
          <w:rFonts w:ascii="Arial" w:eastAsia="MS Mincho" w:hAnsi="Arial" w:cs="Times New Roman"/>
          <w:b/>
          <w:bCs/>
          <w:kern w:val="0"/>
          <w:sz w:val="24"/>
          <w:szCs w:val="24"/>
          <w:lang w:val="pt-PT" w:eastAsia="pt-BR"/>
          <w14:ligatures w14:val="none"/>
        </w:rPr>
        <w:t>DO RECEBIMENTO DO OBJETO</w:t>
      </w:r>
      <w:r w:rsidRPr="003E1B7C">
        <w:rPr>
          <w:rFonts w:ascii="Arial" w:eastAsia="MS Mincho" w:hAnsi="Arial" w:cs="Times New Roman"/>
          <w:bCs/>
          <w:kern w:val="0"/>
          <w:sz w:val="24"/>
          <w:szCs w:val="24"/>
          <w:lang w:val="pt-PT" w:eastAsia="pt-BR"/>
          <w14:ligatures w14:val="none"/>
        </w:rPr>
        <w:t>:</w:t>
      </w:r>
    </w:p>
    <w:p w14:paraId="77CD80B1" w14:textId="77777777" w:rsidR="003E1B7C" w:rsidRPr="003E1B7C" w:rsidRDefault="003E1B7C" w:rsidP="003E1B7C">
      <w:pPr>
        <w:spacing w:after="0" w:line="240" w:lineRule="auto"/>
        <w:ind w:left="935" w:hanging="935"/>
        <w:jc w:val="both"/>
        <w:rPr>
          <w:rFonts w:ascii="Arial" w:eastAsia="MS Mincho" w:hAnsi="Arial" w:cs="Times New Roman"/>
          <w:bCs/>
          <w:kern w:val="0"/>
          <w:sz w:val="24"/>
          <w:szCs w:val="24"/>
          <w:lang w:val="pt-PT" w:eastAsia="pt-BR"/>
          <w14:ligatures w14:val="none"/>
        </w:rPr>
      </w:pPr>
    </w:p>
    <w:p w14:paraId="21CF1019"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val="x-none" w:eastAsia="x-none"/>
          <w14:ligatures w14:val="none"/>
        </w:rPr>
        <w:t>1</w:t>
      </w:r>
      <w:r w:rsidRPr="003E1B7C">
        <w:rPr>
          <w:rFonts w:ascii="Arial" w:eastAsia="Times New Roman" w:hAnsi="Arial" w:cs="Arial"/>
          <w:kern w:val="0"/>
          <w:sz w:val="24"/>
          <w:szCs w:val="24"/>
          <w:lang w:eastAsia="x-none"/>
          <w14:ligatures w14:val="none"/>
        </w:rPr>
        <w:t>0</w:t>
      </w:r>
      <w:r w:rsidRPr="003E1B7C">
        <w:rPr>
          <w:rFonts w:ascii="Arial" w:eastAsia="Times New Roman" w:hAnsi="Arial" w:cs="Arial"/>
          <w:kern w:val="0"/>
          <w:sz w:val="24"/>
          <w:szCs w:val="24"/>
          <w:lang w:val="x-none" w:eastAsia="x-none"/>
          <w14:ligatures w14:val="none"/>
        </w:rPr>
        <w:t>.1 - Os produtos deverão ser entregues nas Escolas Municipais e Comunitárias de Educação Infantil</w:t>
      </w:r>
      <w:r w:rsidRPr="003E1B7C">
        <w:rPr>
          <w:rFonts w:ascii="Arial" w:eastAsia="Times New Roman" w:hAnsi="Arial" w:cs="Arial"/>
          <w:kern w:val="0"/>
          <w:sz w:val="24"/>
          <w:szCs w:val="24"/>
          <w:lang w:eastAsia="x-none"/>
          <w14:ligatures w14:val="none"/>
        </w:rPr>
        <w:t xml:space="preserve"> e</w:t>
      </w:r>
      <w:r w:rsidRPr="003E1B7C">
        <w:rPr>
          <w:rFonts w:ascii="Arial" w:eastAsia="Times New Roman" w:hAnsi="Arial" w:cs="Arial"/>
          <w:kern w:val="0"/>
          <w:sz w:val="24"/>
          <w:szCs w:val="24"/>
          <w:lang w:val="x-none" w:eastAsia="x-none"/>
          <w14:ligatures w14:val="none"/>
        </w:rPr>
        <w:t xml:space="preserve"> Escolas Municipais de Ensino Fundamental, localizadas nos endereços mencionados no </w:t>
      </w:r>
      <w:r w:rsidRPr="003E1B7C">
        <w:rPr>
          <w:rFonts w:ascii="Arial" w:eastAsia="Times New Roman" w:hAnsi="Arial" w:cs="Arial"/>
          <w:b/>
          <w:bCs/>
          <w:kern w:val="0"/>
          <w:sz w:val="24"/>
          <w:szCs w:val="24"/>
          <w:lang w:val="x-none" w:eastAsia="x-none"/>
          <w14:ligatures w14:val="none"/>
        </w:rPr>
        <w:t>item 01.1</w:t>
      </w:r>
      <w:r w:rsidRPr="003E1B7C">
        <w:rPr>
          <w:rFonts w:ascii="Arial" w:eastAsia="Times New Roman" w:hAnsi="Arial" w:cs="Arial"/>
          <w:kern w:val="0"/>
          <w:sz w:val="24"/>
          <w:szCs w:val="24"/>
          <w:lang w:val="x-none" w:eastAsia="x-none"/>
          <w14:ligatures w14:val="none"/>
        </w:rPr>
        <w:t xml:space="preserve"> deste Edital.</w:t>
      </w:r>
    </w:p>
    <w:p w14:paraId="1FA9440F"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val="x-none" w:eastAsia="x-none"/>
          <w14:ligatures w14:val="none"/>
        </w:rPr>
        <w:t>1</w:t>
      </w:r>
      <w:r w:rsidRPr="003E1B7C">
        <w:rPr>
          <w:rFonts w:ascii="Arial" w:eastAsia="Times New Roman" w:hAnsi="Arial" w:cs="Arial"/>
          <w:kern w:val="0"/>
          <w:sz w:val="24"/>
          <w:szCs w:val="24"/>
          <w:lang w:eastAsia="x-none"/>
          <w14:ligatures w14:val="none"/>
        </w:rPr>
        <w:t>0</w:t>
      </w:r>
      <w:r w:rsidRPr="003E1B7C">
        <w:rPr>
          <w:rFonts w:ascii="Arial" w:eastAsia="Times New Roman" w:hAnsi="Arial" w:cs="Arial"/>
          <w:kern w:val="0"/>
          <w:sz w:val="24"/>
          <w:szCs w:val="24"/>
          <w:lang w:val="x-none" w:eastAsia="x-none"/>
          <w14:ligatures w14:val="none"/>
        </w:rPr>
        <w:t>.2 - O recebimento do objeto será realizado pelos representantes dos locais onde serão entregues.</w:t>
      </w:r>
    </w:p>
    <w:p w14:paraId="3BA4B709"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val="x-none" w:eastAsia="x-none"/>
          <w14:ligatures w14:val="none"/>
        </w:rPr>
        <w:t>1</w:t>
      </w:r>
      <w:r w:rsidRPr="003E1B7C">
        <w:rPr>
          <w:rFonts w:ascii="Arial" w:eastAsia="Times New Roman" w:hAnsi="Arial" w:cs="Arial"/>
          <w:kern w:val="0"/>
          <w:sz w:val="24"/>
          <w:szCs w:val="24"/>
          <w:lang w:eastAsia="x-none"/>
          <w14:ligatures w14:val="none"/>
        </w:rPr>
        <w:t>0</w:t>
      </w:r>
      <w:r w:rsidRPr="003E1B7C">
        <w:rPr>
          <w:rFonts w:ascii="Arial" w:eastAsia="Times New Roman" w:hAnsi="Arial" w:cs="Arial"/>
          <w:kern w:val="0"/>
          <w:sz w:val="24"/>
          <w:szCs w:val="24"/>
          <w:lang w:val="x-none" w:eastAsia="x-none"/>
          <w14:ligatures w14:val="none"/>
        </w:rPr>
        <w:t>.3 - Não serão aceitos no momento da entrega, produtos de marcas diferentes daqueles constantes na proposta vencedora.</w:t>
      </w:r>
    </w:p>
    <w:p w14:paraId="390EA7F7" w14:textId="77777777" w:rsidR="003E1B7C" w:rsidRPr="003E1B7C" w:rsidRDefault="003E1B7C" w:rsidP="003E1B7C">
      <w:pPr>
        <w:spacing w:after="0" w:line="240" w:lineRule="auto"/>
        <w:ind w:left="728" w:hanging="72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10.4 - O material a ser entregue deverá ser adequadamente acondicionado, de forma a permitir a completa preservação do mesmo e sua segurança durante o transporte.</w:t>
      </w:r>
    </w:p>
    <w:p w14:paraId="024E8474" w14:textId="77777777" w:rsidR="003E1B7C" w:rsidRPr="003E1B7C" w:rsidRDefault="003E1B7C" w:rsidP="003E1B7C">
      <w:pPr>
        <w:spacing w:after="0" w:line="240" w:lineRule="auto"/>
        <w:ind w:left="728" w:hanging="72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10.5 - A nota fiscal/fatura deverá, obrigatoriamente, ser entregue junto com o seu objeto.</w:t>
      </w:r>
    </w:p>
    <w:p w14:paraId="193C01D4" w14:textId="77777777" w:rsidR="003E1B7C" w:rsidRPr="003E1B7C" w:rsidRDefault="003E1B7C" w:rsidP="003E1B7C">
      <w:pPr>
        <w:spacing w:after="0" w:line="240" w:lineRule="auto"/>
        <w:ind w:left="728" w:hanging="72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10.6 - O recebimento não exclui a responsabilidade civil pelo fornecimento do objeto deste instrumento, nem a ético - profissional.</w:t>
      </w:r>
    </w:p>
    <w:p w14:paraId="2E1ED186"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6F58D24D"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Times New Roman"/>
          <w:b/>
          <w:kern w:val="0"/>
          <w:sz w:val="24"/>
          <w:szCs w:val="24"/>
          <w:lang w:eastAsia="pt-BR"/>
          <w14:ligatures w14:val="none"/>
        </w:rPr>
        <w:t>11 - DAS SANÇÕES ADMINISTRATIVAS</w:t>
      </w:r>
      <w:r w:rsidRPr="003E1B7C">
        <w:rPr>
          <w:rFonts w:ascii="Arial" w:eastAsia="MS Mincho" w:hAnsi="Arial" w:cs="Times New Roman"/>
          <w:kern w:val="0"/>
          <w:sz w:val="24"/>
          <w:szCs w:val="24"/>
          <w:lang w:eastAsia="pt-BR"/>
          <w14:ligatures w14:val="none"/>
        </w:rPr>
        <w:t>:</w:t>
      </w:r>
    </w:p>
    <w:p w14:paraId="3D88BEE5"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p>
    <w:p w14:paraId="421038D3" w14:textId="1B266465" w:rsidR="003E1B7C" w:rsidRPr="003E1B7C" w:rsidRDefault="003E1B7C" w:rsidP="003E1B7C">
      <w:pPr>
        <w:spacing w:after="0" w:line="240" w:lineRule="auto"/>
        <w:ind w:left="748" w:hanging="748"/>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11.1 - Na hipótese de o licitante recusar-se assinar a Ata de Registro de Preço ou instrumento equivalente injustificadamente, o pregoeiro examinará a proposta ou lance </w:t>
      </w:r>
      <w:r w:rsidR="008E3527" w:rsidRPr="003E1B7C">
        <w:rPr>
          <w:rFonts w:ascii="Arial" w:eastAsia="MS Mincho" w:hAnsi="Arial" w:cs="Arial"/>
          <w:kern w:val="0"/>
          <w:sz w:val="24"/>
          <w:szCs w:val="24"/>
          <w:lang w:eastAsia="pt-BR"/>
          <w14:ligatures w14:val="none"/>
        </w:rPr>
        <w:t>subsequente</w:t>
      </w:r>
      <w:r w:rsidRPr="003E1B7C">
        <w:rPr>
          <w:rFonts w:ascii="Arial" w:eastAsia="MS Mincho" w:hAnsi="Arial" w:cs="Arial"/>
          <w:kern w:val="0"/>
          <w:sz w:val="24"/>
          <w:szCs w:val="24"/>
          <w:lang w:eastAsia="pt-BR"/>
          <w14:ligatures w14:val="none"/>
        </w:rPr>
        <w:t>, verificando a sua aceitabilidade e procedendo à sua habilitação, na ordem de classificação, e assim sucessivamente, até a apuração de uma proposta ou lance que atenda o edital, inclusive negociando o melhor preço;</w:t>
      </w:r>
    </w:p>
    <w:p w14:paraId="0360C422"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val="pt-PT" w:eastAsia="pt-BR"/>
          <w14:ligatures w14:val="none"/>
        </w:rPr>
      </w:pPr>
      <w:r w:rsidRPr="003E1B7C">
        <w:rPr>
          <w:rFonts w:ascii="Arial" w:eastAsia="MS Mincho" w:hAnsi="Arial" w:cs="Times New Roman"/>
          <w:kern w:val="0"/>
          <w:sz w:val="24"/>
          <w:szCs w:val="24"/>
          <w:lang w:eastAsia="pt-BR"/>
          <w14:ligatures w14:val="none"/>
        </w:rPr>
        <w:t xml:space="preserve">11.2 - </w:t>
      </w:r>
      <w:r w:rsidRPr="003E1B7C">
        <w:rPr>
          <w:rFonts w:ascii="Arial" w:eastAsia="MS Mincho" w:hAnsi="Arial" w:cs="Times New Roman"/>
          <w:kern w:val="0"/>
          <w:sz w:val="24"/>
          <w:szCs w:val="24"/>
          <w:lang w:val="pt-PT" w:eastAsia="pt-BR"/>
          <w14:ligatures w14:val="none"/>
        </w:rPr>
        <w:t>O licitante que recusar-se a assinar a Ata de Registro de Preço ou instrumento equivalente injustificadamente, falhar ou fraudar a sua execução, fizer declaração falsa ou cometer fraude fiscal, garantido o direito prévio da citação e ampla defesa, ficará impedido de licitar e contratar com a Administração pelo prazo de até 05 (cinco) anos, enquanto perdurarem os motivos determinantes da punição ou até que seja proferida a reabilitação perante a própria autoridade que aplicou a penalidade, sem prejuízo das multas previstas na Ata de Registro de Preço ou instrumento equivalente além de outras cominações legais.</w:t>
      </w:r>
    </w:p>
    <w:p w14:paraId="676505D8"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val="pt-PT" w:eastAsia="pt-BR"/>
          <w14:ligatures w14:val="none"/>
        </w:rPr>
      </w:pPr>
    </w:p>
    <w:p w14:paraId="299E0C9B" w14:textId="77777777" w:rsidR="003E1B7C" w:rsidRPr="003E1B7C" w:rsidRDefault="003E1B7C" w:rsidP="003E1B7C">
      <w:pPr>
        <w:spacing w:after="0" w:line="240" w:lineRule="auto"/>
        <w:ind w:left="748" w:hanging="748"/>
        <w:jc w:val="both"/>
        <w:rPr>
          <w:rFonts w:ascii="Arial" w:eastAsia="MS Mincho" w:hAnsi="Arial" w:cs="Arial"/>
          <w:kern w:val="0"/>
          <w:sz w:val="24"/>
          <w:szCs w:val="24"/>
          <w:lang w:val="pt-PT" w:eastAsia="pt-BR"/>
          <w14:ligatures w14:val="none"/>
        </w:rPr>
      </w:pPr>
      <w:r w:rsidRPr="003E1B7C">
        <w:rPr>
          <w:rFonts w:ascii="Arial" w:eastAsia="MS Mincho" w:hAnsi="Arial" w:cs="Arial"/>
          <w:b/>
          <w:kern w:val="0"/>
          <w:sz w:val="24"/>
          <w:szCs w:val="24"/>
          <w:lang w:val="pt-PT" w:eastAsia="pt-BR"/>
          <w14:ligatures w14:val="none"/>
        </w:rPr>
        <w:t>12 - DAS PENALIDADES</w:t>
      </w:r>
      <w:r w:rsidRPr="003E1B7C">
        <w:rPr>
          <w:rFonts w:ascii="Arial" w:eastAsia="MS Mincho" w:hAnsi="Arial" w:cs="Arial"/>
          <w:kern w:val="0"/>
          <w:sz w:val="24"/>
          <w:szCs w:val="24"/>
          <w:lang w:val="pt-PT" w:eastAsia="pt-BR"/>
          <w14:ligatures w14:val="none"/>
        </w:rPr>
        <w:t>:</w:t>
      </w:r>
    </w:p>
    <w:p w14:paraId="2F5667AF" w14:textId="77777777" w:rsidR="003E1B7C" w:rsidRPr="003E1B7C" w:rsidRDefault="003E1B7C" w:rsidP="003E1B7C">
      <w:pPr>
        <w:spacing w:after="0" w:line="240" w:lineRule="auto"/>
        <w:ind w:left="748" w:hanging="748"/>
        <w:jc w:val="both"/>
        <w:rPr>
          <w:rFonts w:ascii="Arial" w:eastAsia="MS Mincho" w:hAnsi="Arial" w:cs="Arial"/>
          <w:kern w:val="0"/>
          <w:sz w:val="24"/>
          <w:szCs w:val="24"/>
          <w:lang w:val="pt-PT" w:eastAsia="pt-BR"/>
          <w14:ligatures w14:val="none"/>
        </w:rPr>
      </w:pPr>
    </w:p>
    <w:p w14:paraId="20D46218"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12.1 - Pelo inadimplemento das obrigações, na condição de participante do pregão ou de contratante, conforme a infração, estará sujeito às seguintes penalidades:</w:t>
      </w:r>
    </w:p>
    <w:p w14:paraId="0EC3EB11"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12.1.1 - Deixar de apresentar a documentação exigida no certame: </w:t>
      </w:r>
      <w:r w:rsidRPr="003E1B7C">
        <w:rPr>
          <w:rFonts w:ascii="Arial" w:eastAsia="Times New Roman" w:hAnsi="Arial" w:cs="Arial"/>
          <w:i/>
          <w:kern w:val="0"/>
          <w:sz w:val="24"/>
          <w:szCs w:val="24"/>
          <w:lang w:eastAsia="pt-BR"/>
          <w14:ligatures w14:val="none"/>
        </w:rPr>
        <w:t xml:space="preserve">suspensão do direito de licitar e contratar com a Administração pelo prazo </w:t>
      </w:r>
      <w:r w:rsidRPr="003E1B7C">
        <w:rPr>
          <w:rFonts w:ascii="Arial" w:eastAsia="Times New Roman" w:hAnsi="Arial" w:cs="Arial"/>
          <w:b/>
          <w:i/>
          <w:kern w:val="0"/>
          <w:sz w:val="24"/>
          <w:szCs w:val="24"/>
          <w:lang w:eastAsia="pt-BR"/>
          <w14:ligatures w14:val="none"/>
        </w:rPr>
        <w:t>de 02 (dois) anos</w:t>
      </w:r>
      <w:r w:rsidRPr="003E1B7C">
        <w:rPr>
          <w:rFonts w:ascii="Arial" w:eastAsia="Times New Roman" w:hAnsi="Arial" w:cs="Arial"/>
          <w:i/>
          <w:kern w:val="0"/>
          <w:sz w:val="24"/>
          <w:szCs w:val="24"/>
          <w:lang w:eastAsia="pt-BR"/>
          <w14:ligatures w14:val="none"/>
        </w:rPr>
        <w:t xml:space="preserve"> e multa </w:t>
      </w:r>
      <w:r w:rsidRPr="003E1B7C">
        <w:rPr>
          <w:rFonts w:ascii="Arial" w:eastAsia="Times New Roman" w:hAnsi="Arial" w:cs="Arial"/>
          <w:b/>
          <w:i/>
          <w:kern w:val="0"/>
          <w:sz w:val="24"/>
          <w:szCs w:val="24"/>
          <w:lang w:eastAsia="pt-BR"/>
          <w14:ligatures w14:val="none"/>
        </w:rPr>
        <w:t>de 20% (vinte por cento</w:t>
      </w:r>
      <w:r w:rsidRPr="003E1B7C">
        <w:rPr>
          <w:rFonts w:ascii="Arial" w:eastAsia="Times New Roman" w:hAnsi="Arial" w:cs="Arial"/>
          <w:i/>
          <w:kern w:val="0"/>
          <w:sz w:val="24"/>
          <w:szCs w:val="24"/>
          <w:lang w:eastAsia="pt-BR"/>
          <w14:ligatures w14:val="none"/>
        </w:rPr>
        <w:t>) calculada sobre o valor total do Registro de Preço</w:t>
      </w:r>
      <w:r w:rsidRPr="003E1B7C">
        <w:rPr>
          <w:rFonts w:ascii="Arial" w:eastAsia="Times New Roman" w:hAnsi="Arial" w:cs="Arial"/>
          <w:kern w:val="0"/>
          <w:sz w:val="24"/>
          <w:szCs w:val="24"/>
          <w:lang w:eastAsia="pt-BR"/>
          <w14:ligatures w14:val="none"/>
        </w:rPr>
        <w:t>.</w:t>
      </w:r>
    </w:p>
    <w:p w14:paraId="0D1DB56F"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12.1.2 - Deixar de manter a proposta (recusa injustificada em assinar a </w:t>
      </w:r>
      <w:r w:rsidRPr="003E1B7C">
        <w:rPr>
          <w:rFonts w:ascii="Arial" w:eastAsia="Times New Roman" w:hAnsi="Arial" w:cs="Arial"/>
          <w:b/>
          <w:kern w:val="0"/>
          <w:sz w:val="24"/>
          <w:szCs w:val="24"/>
          <w:lang w:eastAsia="pt-BR"/>
          <w14:ligatures w14:val="none"/>
        </w:rPr>
        <w:t>Ata de Registro de Preços</w:t>
      </w:r>
      <w:r w:rsidRPr="003E1B7C">
        <w:rPr>
          <w:rFonts w:ascii="Arial" w:eastAsia="Times New Roman" w:hAnsi="Arial" w:cs="Arial"/>
          <w:kern w:val="0"/>
          <w:sz w:val="24"/>
          <w:szCs w:val="24"/>
          <w:lang w:eastAsia="pt-BR"/>
          <w14:ligatures w14:val="none"/>
        </w:rPr>
        <w:t xml:space="preserve">): </w:t>
      </w:r>
      <w:r w:rsidRPr="003E1B7C">
        <w:rPr>
          <w:rFonts w:ascii="Arial" w:eastAsia="Times New Roman" w:hAnsi="Arial" w:cs="Arial"/>
          <w:i/>
          <w:kern w:val="0"/>
          <w:sz w:val="24"/>
          <w:szCs w:val="24"/>
          <w:lang w:eastAsia="pt-BR"/>
          <w14:ligatures w14:val="none"/>
        </w:rPr>
        <w:t xml:space="preserve">suspensão do direito de licitar e contratar com a Administração pelo prazo </w:t>
      </w:r>
      <w:r w:rsidRPr="003E1B7C">
        <w:rPr>
          <w:rFonts w:ascii="Arial" w:eastAsia="Times New Roman" w:hAnsi="Arial" w:cs="Arial"/>
          <w:b/>
          <w:i/>
          <w:kern w:val="0"/>
          <w:sz w:val="24"/>
          <w:szCs w:val="24"/>
          <w:lang w:eastAsia="pt-BR"/>
          <w14:ligatures w14:val="none"/>
        </w:rPr>
        <w:t>de 05 (cinco) anos</w:t>
      </w:r>
      <w:r w:rsidRPr="003E1B7C">
        <w:rPr>
          <w:rFonts w:ascii="Arial" w:eastAsia="Times New Roman" w:hAnsi="Arial" w:cs="Arial"/>
          <w:i/>
          <w:kern w:val="0"/>
          <w:sz w:val="24"/>
          <w:szCs w:val="24"/>
          <w:lang w:eastAsia="pt-BR"/>
          <w14:ligatures w14:val="none"/>
        </w:rPr>
        <w:t xml:space="preserve"> e multa </w:t>
      </w:r>
      <w:r w:rsidRPr="003E1B7C">
        <w:rPr>
          <w:rFonts w:ascii="Arial" w:eastAsia="Times New Roman" w:hAnsi="Arial" w:cs="Arial"/>
          <w:b/>
          <w:i/>
          <w:kern w:val="0"/>
          <w:sz w:val="24"/>
          <w:szCs w:val="24"/>
          <w:lang w:eastAsia="pt-BR"/>
          <w14:ligatures w14:val="none"/>
        </w:rPr>
        <w:t>de 20% (vinte por cento</w:t>
      </w:r>
      <w:r w:rsidRPr="003E1B7C">
        <w:rPr>
          <w:rFonts w:ascii="Arial" w:eastAsia="Times New Roman" w:hAnsi="Arial" w:cs="Arial"/>
          <w:i/>
          <w:kern w:val="0"/>
          <w:sz w:val="24"/>
          <w:szCs w:val="24"/>
          <w:lang w:eastAsia="pt-BR"/>
          <w14:ligatures w14:val="none"/>
        </w:rPr>
        <w:t>) calculada sobre o valor total do Registro de Preço</w:t>
      </w:r>
      <w:r w:rsidRPr="003E1B7C">
        <w:rPr>
          <w:rFonts w:ascii="Arial" w:eastAsia="Times New Roman" w:hAnsi="Arial" w:cs="Arial"/>
          <w:kern w:val="0"/>
          <w:sz w:val="24"/>
          <w:szCs w:val="24"/>
          <w:lang w:eastAsia="pt-BR"/>
          <w14:ligatures w14:val="none"/>
        </w:rPr>
        <w:t>.</w:t>
      </w:r>
    </w:p>
    <w:p w14:paraId="47C61706" w14:textId="77777777" w:rsidR="003E1B7C" w:rsidRPr="003E1B7C" w:rsidRDefault="003E1B7C" w:rsidP="003E1B7C">
      <w:pPr>
        <w:spacing w:after="0" w:line="240" w:lineRule="auto"/>
        <w:ind w:left="854" w:hanging="854"/>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12.2 - Na aplicação </w:t>
      </w:r>
      <w:proofErr w:type="gramStart"/>
      <w:r w:rsidRPr="003E1B7C">
        <w:rPr>
          <w:rFonts w:ascii="Arial" w:eastAsia="Times New Roman" w:hAnsi="Arial" w:cs="Arial"/>
          <w:kern w:val="0"/>
          <w:sz w:val="24"/>
          <w:szCs w:val="24"/>
          <w:lang w:eastAsia="pt-BR"/>
          <w14:ligatures w14:val="none"/>
        </w:rPr>
        <w:t>das sansões previstas</w:t>
      </w:r>
      <w:proofErr w:type="gramEnd"/>
      <w:r w:rsidRPr="003E1B7C">
        <w:rPr>
          <w:rFonts w:ascii="Arial" w:eastAsia="Times New Roman" w:hAnsi="Arial" w:cs="Arial"/>
          <w:kern w:val="0"/>
          <w:sz w:val="24"/>
          <w:szCs w:val="24"/>
          <w:lang w:eastAsia="pt-BR"/>
          <w14:ligatures w14:val="none"/>
        </w:rPr>
        <w:t xml:space="preserve"> nos </w:t>
      </w:r>
      <w:r w:rsidRPr="003E1B7C">
        <w:rPr>
          <w:rFonts w:ascii="Arial" w:eastAsia="Times New Roman" w:hAnsi="Arial" w:cs="Arial"/>
          <w:b/>
          <w:kern w:val="0"/>
          <w:sz w:val="24"/>
          <w:szCs w:val="24"/>
          <w:lang w:eastAsia="pt-BR"/>
          <w14:ligatures w14:val="none"/>
        </w:rPr>
        <w:t>itens 12.1.1 e 12.1.2</w:t>
      </w:r>
      <w:r w:rsidRPr="003E1B7C">
        <w:rPr>
          <w:rFonts w:ascii="Arial" w:eastAsia="Times New Roman" w:hAnsi="Arial" w:cs="Arial"/>
          <w:kern w:val="0"/>
          <w:sz w:val="24"/>
          <w:szCs w:val="24"/>
          <w:lang w:eastAsia="pt-BR"/>
          <w14:ligatures w14:val="none"/>
        </w:rPr>
        <w:t xml:space="preserve">, fica assegurada a defesa prévia do interessado, no prazo de </w:t>
      </w:r>
      <w:r w:rsidRPr="003E1B7C">
        <w:rPr>
          <w:rFonts w:ascii="Arial" w:eastAsia="Times New Roman" w:hAnsi="Arial" w:cs="Arial"/>
          <w:b/>
          <w:kern w:val="0"/>
          <w:sz w:val="24"/>
          <w:szCs w:val="24"/>
          <w:lang w:eastAsia="pt-BR"/>
          <w14:ligatures w14:val="none"/>
        </w:rPr>
        <w:t>05 (cinco) dias úteis</w:t>
      </w:r>
      <w:r w:rsidRPr="003E1B7C">
        <w:rPr>
          <w:rFonts w:ascii="Arial" w:eastAsia="Times New Roman" w:hAnsi="Arial" w:cs="Arial"/>
          <w:kern w:val="0"/>
          <w:sz w:val="24"/>
          <w:szCs w:val="24"/>
          <w:lang w:eastAsia="pt-BR"/>
          <w14:ligatures w14:val="none"/>
        </w:rPr>
        <w:t>.</w:t>
      </w:r>
    </w:p>
    <w:p w14:paraId="156E27C2"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lastRenderedPageBreak/>
        <w:t>12.3 - As penalidades serão registradas no cadastro do licitante, quando for o caso</w:t>
      </w:r>
    </w:p>
    <w:p w14:paraId="3DF80A81"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eastAsia="pt-BR"/>
          <w14:ligatures w14:val="none"/>
        </w:rPr>
        <w:t xml:space="preserve">12.4 - </w:t>
      </w:r>
      <w:r w:rsidRPr="003E1B7C">
        <w:rPr>
          <w:rFonts w:ascii="Arial" w:eastAsia="Times New Roman" w:hAnsi="Arial" w:cs="Arial"/>
          <w:kern w:val="0"/>
          <w:sz w:val="24"/>
          <w:szCs w:val="24"/>
          <w:lang w:val="x-none" w:eastAsia="x-none"/>
          <w14:ligatures w14:val="none"/>
        </w:rPr>
        <w:t xml:space="preserve">No caso </w:t>
      </w:r>
      <w:proofErr w:type="gramStart"/>
      <w:r w:rsidRPr="003E1B7C">
        <w:rPr>
          <w:rFonts w:ascii="Arial" w:eastAsia="Times New Roman" w:hAnsi="Arial" w:cs="Arial"/>
          <w:kern w:val="0"/>
          <w:sz w:val="24"/>
          <w:szCs w:val="24"/>
          <w:lang w:val="x-none" w:eastAsia="x-none"/>
          <w14:ligatures w14:val="none"/>
        </w:rPr>
        <w:t>do</w:t>
      </w:r>
      <w:proofErr w:type="gramEnd"/>
      <w:r w:rsidRPr="003E1B7C">
        <w:rPr>
          <w:rFonts w:ascii="Arial" w:eastAsia="Times New Roman" w:hAnsi="Arial" w:cs="Arial"/>
          <w:kern w:val="0"/>
          <w:sz w:val="24"/>
          <w:szCs w:val="24"/>
          <w:lang w:val="x-none" w:eastAsia="x-none"/>
          <w14:ligatures w14:val="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3E1B7C">
        <w:rPr>
          <w:rFonts w:ascii="Arial" w:eastAsia="Times New Roman" w:hAnsi="Arial" w:cs="Arial"/>
          <w:b/>
          <w:bCs/>
          <w:kern w:val="0"/>
          <w:sz w:val="24"/>
          <w:szCs w:val="24"/>
          <w:lang w:val="x-none" w:eastAsia="x-none"/>
          <w14:ligatures w14:val="none"/>
        </w:rPr>
        <w:t>Sistema Especial de Liquidação e de Custódia (Selic)</w:t>
      </w:r>
      <w:r w:rsidRPr="003E1B7C">
        <w:rPr>
          <w:rFonts w:ascii="Arial" w:eastAsia="Times New Roman" w:hAnsi="Arial" w:cs="Arial"/>
          <w:kern w:val="0"/>
          <w:sz w:val="24"/>
          <w:szCs w:val="24"/>
          <w:lang w:val="x-none" w:eastAsia="x-none"/>
          <w14:ligatures w14:val="none"/>
        </w:rPr>
        <w:t>, acumulado mensalmente.</w:t>
      </w:r>
    </w:p>
    <w:p w14:paraId="6FB7C636"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p>
    <w:p w14:paraId="783BED2A" w14:textId="77777777" w:rsidR="003E1B7C" w:rsidRPr="003E1B7C" w:rsidRDefault="003E1B7C" w:rsidP="003E1B7C">
      <w:pPr>
        <w:spacing w:after="0" w:line="240" w:lineRule="auto"/>
        <w:jc w:val="both"/>
        <w:rPr>
          <w:rFonts w:ascii="Arial" w:eastAsia="Times New Roman" w:hAnsi="Arial" w:cs="Arial"/>
          <w:kern w:val="0"/>
          <w:sz w:val="24"/>
          <w:szCs w:val="24"/>
          <w:lang w:eastAsia="pt-BR"/>
          <w14:ligatures w14:val="none"/>
        </w:rPr>
      </w:pPr>
      <w:r w:rsidRPr="003E1B7C">
        <w:rPr>
          <w:rFonts w:ascii="Arial" w:eastAsia="Times New Roman" w:hAnsi="Arial" w:cs="Arial"/>
          <w:b/>
          <w:kern w:val="0"/>
          <w:sz w:val="24"/>
          <w:szCs w:val="24"/>
          <w:lang w:eastAsia="pt-BR"/>
          <w14:ligatures w14:val="none"/>
        </w:rPr>
        <w:t>13 - DA FISCALIZAÇÃO</w:t>
      </w:r>
      <w:r w:rsidRPr="003E1B7C">
        <w:rPr>
          <w:rFonts w:ascii="Arial" w:eastAsia="Times New Roman" w:hAnsi="Arial" w:cs="Arial"/>
          <w:kern w:val="0"/>
          <w:sz w:val="24"/>
          <w:szCs w:val="24"/>
          <w:lang w:eastAsia="pt-BR"/>
          <w14:ligatures w14:val="none"/>
        </w:rPr>
        <w:t>:</w:t>
      </w:r>
    </w:p>
    <w:p w14:paraId="2E0665A9" w14:textId="77777777" w:rsidR="003E1B7C" w:rsidRPr="003E1B7C" w:rsidRDefault="003E1B7C" w:rsidP="003E1B7C">
      <w:pPr>
        <w:spacing w:after="0" w:line="240" w:lineRule="auto"/>
        <w:jc w:val="both"/>
        <w:rPr>
          <w:rFonts w:ascii="Arial" w:eastAsia="Times New Roman" w:hAnsi="Arial" w:cs="Arial"/>
          <w:kern w:val="0"/>
          <w:sz w:val="24"/>
          <w:szCs w:val="24"/>
          <w:lang w:eastAsia="pt-BR"/>
          <w14:ligatures w14:val="none"/>
        </w:rPr>
      </w:pPr>
    </w:p>
    <w:p w14:paraId="4676D28B"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bCs/>
          <w:kern w:val="0"/>
          <w:sz w:val="24"/>
          <w:szCs w:val="24"/>
          <w:lang w:val="x-none" w:eastAsia="x-none"/>
          <w14:ligatures w14:val="none"/>
        </w:rPr>
        <w:t>1</w:t>
      </w:r>
      <w:r w:rsidRPr="003E1B7C">
        <w:rPr>
          <w:rFonts w:ascii="Arial" w:eastAsia="Times New Roman" w:hAnsi="Arial" w:cs="Arial"/>
          <w:bCs/>
          <w:kern w:val="0"/>
          <w:sz w:val="24"/>
          <w:szCs w:val="24"/>
          <w:lang w:eastAsia="x-none"/>
          <w14:ligatures w14:val="none"/>
        </w:rPr>
        <w:t>3</w:t>
      </w:r>
      <w:r w:rsidRPr="003E1B7C">
        <w:rPr>
          <w:rFonts w:ascii="Arial" w:eastAsia="Times New Roman" w:hAnsi="Arial" w:cs="Arial"/>
          <w:bCs/>
          <w:kern w:val="0"/>
          <w:sz w:val="24"/>
          <w:szCs w:val="24"/>
          <w:lang w:val="x-none" w:eastAsia="x-none"/>
          <w14:ligatures w14:val="none"/>
        </w:rPr>
        <w:t xml:space="preserve">.1 - </w:t>
      </w:r>
      <w:r w:rsidRPr="003E1B7C">
        <w:rPr>
          <w:rFonts w:ascii="Arial" w:eastAsia="Times New Roman" w:hAnsi="Arial" w:cs="Arial"/>
          <w:kern w:val="0"/>
          <w:sz w:val="24"/>
          <w:szCs w:val="24"/>
          <w:lang w:val="x-none" w:eastAsia="x-none"/>
          <w14:ligatures w14:val="none"/>
        </w:rPr>
        <w:t xml:space="preserve">A licitante vencedora se obriga a permitir e facilitar diariamente e a qualquer tempo, a fiscalização no fornecimento do objeto do presente instrumento, por representante da </w:t>
      </w:r>
      <w:r w:rsidRPr="003E1B7C">
        <w:rPr>
          <w:rFonts w:ascii="Arial" w:eastAsia="Times New Roman" w:hAnsi="Arial" w:cs="Arial"/>
          <w:b/>
          <w:kern w:val="0"/>
          <w:sz w:val="24"/>
          <w:szCs w:val="24"/>
          <w:lang w:val="x-none" w:eastAsia="x-none"/>
          <w14:ligatures w14:val="none"/>
        </w:rPr>
        <w:t>Secretaria Municipal da Educação e Cultur</w:t>
      </w:r>
      <w:r w:rsidRPr="003E1B7C">
        <w:rPr>
          <w:rFonts w:ascii="Arial" w:eastAsia="Times New Roman" w:hAnsi="Arial" w:cs="Arial"/>
          <w:b/>
          <w:kern w:val="0"/>
          <w:sz w:val="24"/>
          <w:szCs w:val="24"/>
          <w:lang w:eastAsia="x-none"/>
          <w14:ligatures w14:val="none"/>
        </w:rPr>
        <w:t>a</w:t>
      </w:r>
      <w:r w:rsidRPr="003E1B7C">
        <w:rPr>
          <w:rFonts w:ascii="Arial" w:eastAsia="Times New Roman" w:hAnsi="Arial" w:cs="Arial"/>
          <w:kern w:val="0"/>
          <w:sz w:val="24"/>
          <w:szCs w:val="24"/>
          <w:lang w:val="x-none" w:eastAsia="x-none"/>
          <w14:ligatures w14:val="none"/>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577809A4"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r w:rsidRPr="003E1B7C">
        <w:rPr>
          <w:rFonts w:ascii="Arial" w:eastAsia="Times New Roman" w:hAnsi="Arial" w:cs="Arial"/>
          <w:kern w:val="0"/>
          <w:sz w:val="24"/>
          <w:szCs w:val="24"/>
          <w:lang w:val="x-none" w:eastAsia="x-none"/>
          <w14:ligatures w14:val="none"/>
        </w:rPr>
        <w:t>1</w:t>
      </w:r>
      <w:r w:rsidRPr="003E1B7C">
        <w:rPr>
          <w:rFonts w:ascii="Arial" w:eastAsia="Times New Roman" w:hAnsi="Arial" w:cs="Arial"/>
          <w:kern w:val="0"/>
          <w:sz w:val="24"/>
          <w:szCs w:val="24"/>
          <w:lang w:eastAsia="x-none"/>
          <w14:ligatures w14:val="none"/>
        </w:rPr>
        <w:t>3</w:t>
      </w:r>
      <w:r w:rsidRPr="003E1B7C">
        <w:rPr>
          <w:rFonts w:ascii="Arial" w:eastAsia="Times New Roman" w:hAnsi="Arial" w:cs="Arial"/>
          <w:kern w:val="0"/>
          <w:sz w:val="24"/>
          <w:szCs w:val="24"/>
          <w:lang w:val="x-none" w:eastAsia="x-none"/>
          <w14:ligatures w14:val="none"/>
        </w:rPr>
        <w:t>.2 - O Município poderá exigir alterações ou substituição do objeto do presente instrumento no caso do mesmo estar em desacordo com as especificações constantes no procedimento licitatório.</w:t>
      </w:r>
    </w:p>
    <w:p w14:paraId="3316CF0A"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val="x-none" w:eastAsia="x-none"/>
          <w14:ligatures w14:val="none"/>
        </w:rPr>
      </w:pPr>
    </w:p>
    <w:p w14:paraId="0D119325" w14:textId="77777777" w:rsidR="003E1B7C" w:rsidRPr="003E1B7C" w:rsidRDefault="003E1B7C" w:rsidP="003E1B7C">
      <w:pPr>
        <w:spacing w:after="0" w:line="240" w:lineRule="auto"/>
        <w:ind w:left="748" w:hanging="748"/>
        <w:jc w:val="both"/>
        <w:rPr>
          <w:rFonts w:ascii="Arial" w:eastAsia="Times New Roman" w:hAnsi="Arial" w:cs="Arial"/>
          <w:bCs/>
          <w:kern w:val="0"/>
          <w:sz w:val="24"/>
          <w:szCs w:val="24"/>
          <w:lang w:eastAsia="pt-BR"/>
          <w14:ligatures w14:val="none"/>
        </w:rPr>
      </w:pPr>
      <w:r w:rsidRPr="003E1B7C">
        <w:rPr>
          <w:rFonts w:ascii="Arial" w:eastAsia="Times New Roman" w:hAnsi="Arial" w:cs="Arial"/>
          <w:b/>
          <w:kern w:val="0"/>
          <w:sz w:val="24"/>
          <w:szCs w:val="24"/>
          <w:lang w:eastAsia="pt-BR"/>
          <w14:ligatures w14:val="none"/>
        </w:rPr>
        <w:t>14 - DOS ESCLARECIMENTOS</w:t>
      </w:r>
      <w:r w:rsidRPr="003E1B7C">
        <w:rPr>
          <w:rFonts w:ascii="Arial" w:eastAsia="Times New Roman" w:hAnsi="Arial" w:cs="Arial"/>
          <w:bCs/>
          <w:kern w:val="0"/>
          <w:sz w:val="24"/>
          <w:szCs w:val="24"/>
          <w:lang w:eastAsia="pt-BR"/>
          <w14:ligatures w14:val="none"/>
        </w:rPr>
        <w:t>:</w:t>
      </w:r>
    </w:p>
    <w:p w14:paraId="7646A41E" w14:textId="77777777" w:rsidR="003E1B7C" w:rsidRPr="003E1B7C" w:rsidRDefault="003E1B7C" w:rsidP="003E1B7C">
      <w:pPr>
        <w:spacing w:after="0" w:line="240" w:lineRule="auto"/>
        <w:ind w:left="748" w:hanging="748"/>
        <w:jc w:val="both"/>
        <w:rPr>
          <w:rFonts w:ascii="Arial" w:eastAsia="Times New Roman" w:hAnsi="Arial" w:cs="Arial"/>
          <w:bCs/>
          <w:kern w:val="0"/>
          <w:sz w:val="24"/>
          <w:szCs w:val="24"/>
          <w:lang w:eastAsia="pt-BR"/>
          <w14:ligatures w14:val="none"/>
        </w:rPr>
      </w:pPr>
    </w:p>
    <w:p w14:paraId="0F12FD26" w14:textId="77777777" w:rsidR="003E1B7C" w:rsidRPr="003E1B7C" w:rsidRDefault="003E1B7C" w:rsidP="003E1B7C">
      <w:pPr>
        <w:spacing w:after="0" w:line="240" w:lineRule="auto"/>
        <w:ind w:left="748" w:hanging="748"/>
        <w:jc w:val="both"/>
        <w:rPr>
          <w:rFonts w:ascii="Arial" w:eastAsia="MS Mincho" w:hAnsi="Arial" w:cs="Times New Roman"/>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14.1 - </w:t>
      </w:r>
      <w:r w:rsidRPr="003E1B7C">
        <w:rPr>
          <w:rFonts w:ascii="Arial" w:eastAsia="MS Mincho" w:hAnsi="Arial" w:cs="Times New Roman"/>
          <w:kern w:val="0"/>
          <w:sz w:val="24"/>
          <w:szCs w:val="24"/>
          <w:lang w:eastAsia="pt-BR"/>
          <w14:ligatures w14:val="none"/>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3E1B7C">
        <w:rPr>
          <w:rFonts w:ascii="Arial" w:eastAsia="MS Mincho" w:hAnsi="Arial" w:cs="Times New Roman"/>
          <w:b/>
          <w:kern w:val="0"/>
          <w:sz w:val="24"/>
          <w:szCs w:val="24"/>
          <w:lang w:eastAsia="pt-BR"/>
          <w14:ligatures w14:val="none"/>
        </w:rPr>
        <w:t>Setor de Licitações</w:t>
      </w:r>
      <w:r w:rsidRPr="003E1B7C">
        <w:rPr>
          <w:rFonts w:ascii="Arial" w:eastAsia="MS Mincho" w:hAnsi="Arial" w:cs="Times New Roman"/>
          <w:kern w:val="0"/>
          <w:sz w:val="24"/>
          <w:szCs w:val="24"/>
          <w:lang w:eastAsia="pt-BR"/>
          <w14:ligatures w14:val="none"/>
        </w:rPr>
        <w:t xml:space="preserve">, ou pelo Fone (51) 3753-2166, até </w:t>
      </w:r>
      <w:r w:rsidRPr="003E1B7C">
        <w:rPr>
          <w:rFonts w:ascii="Arial" w:eastAsia="MS Mincho" w:hAnsi="Arial" w:cs="Times New Roman"/>
          <w:b/>
          <w:bCs/>
          <w:kern w:val="0"/>
          <w:sz w:val="24"/>
          <w:szCs w:val="24"/>
          <w:lang w:eastAsia="pt-BR"/>
          <w14:ligatures w14:val="none"/>
        </w:rPr>
        <w:t>03 (três) dias</w:t>
      </w:r>
      <w:r w:rsidRPr="003E1B7C">
        <w:rPr>
          <w:rFonts w:ascii="Arial" w:eastAsia="MS Mincho" w:hAnsi="Arial" w:cs="Times New Roman"/>
          <w:kern w:val="0"/>
          <w:sz w:val="24"/>
          <w:szCs w:val="24"/>
          <w:lang w:eastAsia="pt-BR"/>
          <w14:ligatures w14:val="none"/>
        </w:rPr>
        <w:t xml:space="preserve"> úteis antes da data marcada para abertura da sessão.</w:t>
      </w:r>
    </w:p>
    <w:p w14:paraId="66866428"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14.2 - O Edital e informações poderão ser obtida junto ao </w:t>
      </w:r>
      <w:r w:rsidRPr="003E1B7C">
        <w:rPr>
          <w:rFonts w:ascii="Arial" w:eastAsia="Times New Roman" w:hAnsi="Arial" w:cs="Arial"/>
          <w:b/>
          <w:kern w:val="0"/>
          <w:sz w:val="24"/>
          <w:szCs w:val="24"/>
          <w:lang w:eastAsia="pt-BR"/>
          <w14:ligatures w14:val="none"/>
        </w:rPr>
        <w:t>Setor de Licitações</w:t>
      </w:r>
      <w:r w:rsidRPr="003E1B7C">
        <w:rPr>
          <w:rFonts w:ascii="Arial" w:eastAsia="Times New Roman" w:hAnsi="Arial" w:cs="Arial"/>
          <w:kern w:val="0"/>
          <w:sz w:val="24"/>
          <w:szCs w:val="24"/>
          <w:lang w:eastAsia="pt-BR"/>
          <w14:ligatures w14:val="none"/>
        </w:rPr>
        <w:t xml:space="preserve"> do Município de Roca Sales, de segunda à sexta-feira, no horário das 8:00 horas às 11:30 horas e das 13:30 horas às 16:00 horas, pelo fone </w:t>
      </w:r>
      <w:r w:rsidRPr="003E1B7C">
        <w:rPr>
          <w:rFonts w:ascii="Arial" w:eastAsia="Times New Roman" w:hAnsi="Arial" w:cs="Arial"/>
          <w:b/>
          <w:kern w:val="0"/>
          <w:sz w:val="24"/>
          <w:szCs w:val="24"/>
          <w:lang w:eastAsia="pt-BR"/>
          <w14:ligatures w14:val="none"/>
        </w:rPr>
        <w:t>(51) 3753-2166</w:t>
      </w:r>
      <w:r w:rsidRPr="003E1B7C">
        <w:rPr>
          <w:rFonts w:ascii="Arial" w:eastAsia="Times New Roman" w:hAnsi="Arial" w:cs="Arial"/>
          <w:kern w:val="0"/>
          <w:sz w:val="24"/>
          <w:szCs w:val="24"/>
          <w:lang w:eastAsia="pt-BR"/>
          <w14:ligatures w14:val="none"/>
        </w:rPr>
        <w:t xml:space="preserve">, </w:t>
      </w:r>
      <w:r w:rsidRPr="003E1B7C">
        <w:rPr>
          <w:rFonts w:ascii="Arial" w:eastAsia="MS Mincho" w:hAnsi="Arial" w:cs="Arial"/>
          <w:kern w:val="0"/>
          <w:sz w:val="24"/>
          <w:szCs w:val="24"/>
          <w:lang w:eastAsia="pt-BR"/>
          <w14:ligatures w14:val="none"/>
        </w:rPr>
        <w:t xml:space="preserve">pelo e-mail </w:t>
      </w:r>
      <w:hyperlink r:id="rId6" w:history="1">
        <w:r w:rsidRPr="003E1B7C">
          <w:rPr>
            <w:rFonts w:ascii="Arial" w:eastAsia="Arial Unicode MS" w:hAnsi="Arial" w:cs="Arial"/>
            <w:color w:val="0000FF"/>
            <w:kern w:val="0"/>
            <w:sz w:val="24"/>
            <w:szCs w:val="24"/>
            <w:u w:val="single"/>
            <w:lang w:eastAsia="pt-BR"/>
            <w14:ligatures w14:val="none"/>
          </w:rPr>
          <w:t>licitacao01@rocasales-rs.com.br</w:t>
        </w:r>
      </w:hyperlink>
      <w:r w:rsidRPr="003E1B7C">
        <w:rPr>
          <w:rFonts w:ascii="Arial" w:eastAsia="Times New Roman" w:hAnsi="Arial" w:cs="Arial"/>
          <w:kern w:val="0"/>
          <w:sz w:val="24"/>
          <w:szCs w:val="24"/>
          <w:lang w:eastAsia="pt-BR"/>
          <w14:ligatures w14:val="none"/>
        </w:rPr>
        <w:t xml:space="preserve">, pelo site </w:t>
      </w:r>
      <w:hyperlink r:id="rId7" w:history="1">
        <w:r w:rsidRPr="003E1B7C">
          <w:rPr>
            <w:rFonts w:ascii="Arial" w:eastAsia="Times New Roman" w:hAnsi="Arial" w:cs="Arial"/>
            <w:color w:val="0000FF"/>
            <w:kern w:val="0"/>
            <w:sz w:val="24"/>
            <w:szCs w:val="24"/>
            <w:u w:val="single"/>
            <w:lang w:eastAsia="pt-BR"/>
            <w14:ligatures w14:val="none"/>
          </w:rPr>
          <w:t>www.rocasales-rs.com.br/editais</w:t>
        </w:r>
      </w:hyperlink>
      <w:r w:rsidRPr="003E1B7C">
        <w:rPr>
          <w:rFonts w:ascii="Arial" w:eastAsia="Times New Roman" w:hAnsi="Arial" w:cs="Arial"/>
          <w:kern w:val="0"/>
          <w:sz w:val="24"/>
          <w:szCs w:val="24"/>
          <w:lang w:eastAsia="pt-BR"/>
          <w14:ligatures w14:val="none"/>
        </w:rPr>
        <w:t xml:space="preserve"> ou pelo www.portaldecompraspublicas.com.br.</w:t>
      </w:r>
    </w:p>
    <w:p w14:paraId="4CBD4C11"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p>
    <w:p w14:paraId="151BF37B"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b/>
          <w:kern w:val="0"/>
          <w:sz w:val="24"/>
          <w:szCs w:val="24"/>
          <w:lang w:eastAsia="pt-BR"/>
          <w14:ligatures w14:val="none"/>
        </w:rPr>
        <w:t>15 - DAS DISPOSIÇÕES GERAIS</w:t>
      </w:r>
      <w:r w:rsidRPr="003E1B7C">
        <w:rPr>
          <w:rFonts w:ascii="Arial" w:eastAsia="Times New Roman" w:hAnsi="Arial" w:cs="Arial"/>
          <w:kern w:val="0"/>
          <w:sz w:val="24"/>
          <w:szCs w:val="24"/>
          <w:lang w:eastAsia="pt-BR"/>
          <w14:ligatures w14:val="none"/>
        </w:rPr>
        <w:t>:</w:t>
      </w:r>
    </w:p>
    <w:p w14:paraId="6C587E36"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p>
    <w:p w14:paraId="19EED73A"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15.1 - O proponente é responsável pela fidelidade e legitimidade das informações e ou documentos apresentados em qualquer fase da licitação.</w:t>
      </w:r>
    </w:p>
    <w:p w14:paraId="7AC39E6A" w14:textId="5A4B8C89"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15.2 - Não havendo expediente ou ocorrendo qualquer fato superveniente que impeça a realização do certame na data marcada, a sessão será automaticamente transferida para o primeiro dia útil </w:t>
      </w:r>
      <w:r w:rsidR="008E3527" w:rsidRPr="003E1B7C">
        <w:rPr>
          <w:rFonts w:ascii="Arial" w:eastAsia="Times New Roman" w:hAnsi="Arial" w:cs="Arial"/>
          <w:kern w:val="0"/>
          <w:sz w:val="24"/>
          <w:szCs w:val="24"/>
          <w:lang w:eastAsia="pt-BR"/>
          <w14:ligatures w14:val="none"/>
        </w:rPr>
        <w:t>subsequente</w:t>
      </w:r>
      <w:r w:rsidRPr="003E1B7C">
        <w:rPr>
          <w:rFonts w:ascii="Arial" w:eastAsia="Times New Roman" w:hAnsi="Arial" w:cs="Arial"/>
          <w:kern w:val="0"/>
          <w:sz w:val="24"/>
          <w:szCs w:val="24"/>
          <w:lang w:eastAsia="pt-BR"/>
          <w14:ligatures w14:val="none"/>
        </w:rPr>
        <w:t>, no mesmo horário e local anteriormente estabelecido, desde que não haja comunicação expressa do Pregoeiro em sentido contrário.</w:t>
      </w:r>
    </w:p>
    <w:p w14:paraId="3DA13A40"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15.3 - Os licitantes que não apresentarem os documentos e a proposta na forma exigida neste Edital, serão excluídos do certame sem qualquer direito à reclamação.</w:t>
      </w:r>
    </w:p>
    <w:p w14:paraId="6D4478E5" w14:textId="77777777" w:rsidR="003E1B7C" w:rsidRPr="003E1B7C" w:rsidRDefault="003E1B7C" w:rsidP="003E1B7C">
      <w:pPr>
        <w:spacing w:after="0" w:line="240" w:lineRule="auto"/>
        <w:ind w:left="748" w:hanging="748"/>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15.4 - Para todos os efeitos legais fazem parte integrante do presente Edital os seguintes ANEXOS:</w:t>
      </w:r>
    </w:p>
    <w:p w14:paraId="76DEEC9D" w14:textId="77777777" w:rsidR="003E1B7C" w:rsidRPr="003E1B7C" w:rsidRDefault="003E1B7C" w:rsidP="003E1B7C">
      <w:pPr>
        <w:spacing w:after="0" w:line="240" w:lineRule="auto"/>
        <w:ind w:left="935" w:hanging="935"/>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15.4.1 - ANEXO I: Carta Proposta;</w:t>
      </w:r>
    </w:p>
    <w:p w14:paraId="612833F3" w14:textId="77777777" w:rsidR="003E1B7C" w:rsidRPr="003E1B7C" w:rsidRDefault="003E1B7C" w:rsidP="003E1B7C">
      <w:pPr>
        <w:spacing w:after="0" w:line="240" w:lineRule="auto"/>
        <w:ind w:left="935" w:hanging="935"/>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15.4.2 - ANEXO II: Declaração de que não emprega menores de idade:</w:t>
      </w:r>
    </w:p>
    <w:p w14:paraId="5E5DE74A" w14:textId="77777777" w:rsidR="003E1B7C" w:rsidRPr="003E1B7C" w:rsidRDefault="003E1B7C" w:rsidP="003E1B7C">
      <w:pPr>
        <w:spacing w:after="0" w:line="240" w:lineRule="auto"/>
        <w:ind w:left="935" w:hanging="935"/>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15.4.3 - ANEXO III: Declaração de Idoneidade para contratar com a Administração Pública;</w:t>
      </w:r>
    </w:p>
    <w:p w14:paraId="537EDEF1" w14:textId="77777777" w:rsidR="003E1B7C" w:rsidRPr="003E1B7C" w:rsidRDefault="003E1B7C" w:rsidP="003E1B7C">
      <w:pPr>
        <w:spacing w:after="0" w:line="240" w:lineRule="auto"/>
        <w:ind w:left="1120" w:hanging="1120"/>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15.4.4 - ANEXOI V: Declaração contendo os dados do responsável pela assinatura da </w:t>
      </w:r>
      <w:r w:rsidRPr="003E1B7C">
        <w:rPr>
          <w:rFonts w:ascii="Arial" w:eastAsia="MS Mincho" w:hAnsi="Arial" w:cs="Arial"/>
          <w:b/>
          <w:kern w:val="0"/>
          <w:sz w:val="24"/>
          <w:szCs w:val="24"/>
          <w:lang w:eastAsia="pt-BR"/>
          <w14:ligatures w14:val="none"/>
        </w:rPr>
        <w:t>Ata de Registro de Preço</w:t>
      </w:r>
      <w:r w:rsidRPr="003E1B7C">
        <w:rPr>
          <w:rFonts w:ascii="Arial" w:eastAsia="MS Mincho" w:hAnsi="Arial" w:cs="Arial"/>
          <w:kern w:val="0"/>
          <w:sz w:val="24"/>
          <w:szCs w:val="24"/>
          <w:lang w:eastAsia="pt-BR"/>
          <w14:ligatures w14:val="none"/>
        </w:rPr>
        <w:t>, que poderá ser preenchida no modelo fornecido pelo Município.</w:t>
      </w:r>
    </w:p>
    <w:p w14:paraId="453BB451" w14:textId="77777777" w:rsidR="003E1B7C" w:rsidRPr="003E1B7C" w:rsidRDefault="003E1B7C" w:rsidP="003E1B7C">
      <w:pPr>
        <w:spacing w:after="0" w:line="240" w:lineRule="auto"/>
        <w:ind w:left="935" w:hanging="935"/>
        <w:jc w:val="both"/>
        <w:rPr>
          <w:rFonts w:ascii="Arial" w:eastAsia="Times New Roman" w:hAnsi="Arial" w:cs="Arial"/>
          <w:kern w:val="0"/>
          <w:sz w:val="24"/>
          <w:szCs w:val="24"/>
          <w:lang w:eastAsia="pt-BR"/>
          <w14:ligatures w14:val="none"/>
        </w:rPr>
      </w:pPr>
      <w:r w:rsidRPr="003E1B7C">
        <w:rPr>
          <w:rFonts w:ascii="Arial" w:eastAsia="Times New Roman" w:hAnsi="Arial" w:cs="Arial"/>
          <w:kern w:val="0"/>
          <w:sz w:val="24"/>
          <w:szCs w:val="24"/>
          <w:lang w:eastAsia="pt-BR"/>
          <w14:ligatures w14:val="none"/>
        </w:rPr>
        <w:t xml:space="preserve">15.4.5 - Minuta da </w:t>
      </w:r>
      <w:r w:rsidRPr="003E1B7C">
        <w:rPr>
          <w:rFonts w:ascii="Arial" w:eastAsia="Times New Roman" w:hAnsi="Arial" w:cs="Arial"/>
          <w:b/>
          <w:kern w:val="0"/>
          <w:sz w:val="24"/>
          <w:szCs w:val="24"/>
          <w:lang w:eastAsia="pt-BR"/>
          <w14:ligatures w14:val="none"/>
        </w:rPr>
        <w:t>Ata de Registro de Preço.</w:t>
      </w:r>
    </w:p>
    <w:p w14:paraId="1E816F6E" w14:textId="77777777" w:rsidR="003E1B7C" w:rsidRPr="003E1B7C" w:rsidRDefault="003E1B7C" w:rsidP="003E1B7C">
      <w:pPr>
        <w:spacing w:after="0" w:line="240" w:lineRule="auto"/>
        <w:ind w:left="935" w:hanging="935"/>
        <w:jc w:val="both"/>
        <w:rPr>
          <w:rFonts w:ascii="Arial" w:eastAsia="Times New Roman" w:hAnsi="Arial" w:cs="Arial"/>
          <w:kern w:val="0"/>
          <w:sz w:val="24"/>
          <w:szCs w:val="24"/>
          <w:lang w:val="pt-PT" w:eastAsia="pt-BR"/>
          <w14:ligatures w14:val="none"/>
        </w:rPr>
      </w:pPr>
      <w:r w:rsidRPr="003E1B7C">
        <w:rPr>
          <w:rFonts w:ascii="Arial" w:eastAsia="Times New Roman" w:hAnsi="Arial" w:cs="Arial"/>
          <w:kern w:val="0"/>
          <w:sz w:val="24"/>
          <w:szCs w:val="24"/>
          <w:lang w:eastAsia="pt-BR"/>
          <w14:ligatures w14:val="none"/>
        </w:rPr>
        <w:lastRenderedPageBreak/>
        <w:t xml:space="preserve">15.5 - </w:t>
      </w:r>
      <w:r w:rsidRPr="003E1B7C">
        <w:rPr>
          <w:rFonts w:ascii="Arial" w:eastAsia="Times New Roman" w:hAnsi="Arial" w:cs="Arial"/>
          <w:kern w:val="0"/>
          <w:sz w:val="24"/>
          <w:szCs w:val="24"/>
          <w:lang w:val="pt-PT" w:eastAsia="pt-BR"/>
          <w14:ligatures w14:val="none"/>
        </w:rPr>
        <w:t>A Administração Municipal poderá optar por apenas uma proposta, rejeitá-las todas, anular ou revogar a Licitação, nos casos previstos em Lei, sem que, por este motivo, tenham os participantes direito a qualquer reclamação ou indenização.</w:t>
      </w:r>
    </w:p>
    <w:p w14:paraId="669C86EE" w14:textId="77777777" w:rsidR="003E1B7C" w:rsidRPr="003E1B7C" w:rsidRDefault="003E1B7C" w:rsidP="003E1B7C">
      <w:pPr>
        <w:spacing w:after="0" w:line="240" w:lineRule="auto"/>
        <w:ind w:left="709" w:hanging="709"/>
        <w:jc w:val="both"/>
        <w:rPr>
          <w:rFonts w:ascii="Arial" w:eastAsia="MS Mincho" w:hAnsi="Arial" w:cs="Arial"/>
          <w:kern w:val="0"/>
          <w:sz w:val="24"/>
          <w:szCs w:val="24"/>
          <w:lang w:eastAsia="pt-BR"/>
          <w14:ligatures w14:val="none"/>
        </w:rPr>
      </w:pPr>
      <w:r w:rsidRPr="003E1B7C">
        <w:rPr>
          <w:rFonts w:ascii="Arial" w:eastAsia="Times New Roman" w:hAnsi="Arial" w:cs="Arial"/>
          <w:kern w:val="0"/>
          <w:sz w:val="24"/>
          <w:szCs w:val="24"/>
          <w:lang w:val="pt-PT" w:eastAsia="pt-BR"/>
          <w14:ligatures w14:val="none"/>
        </w:rPr>
        <w:t xml:space="preserve">15.6 - </w:t>
      </w:r>
      <w:r w:rsidRPr="003E1B7C">
        <w:rPr>
          <w:rFonts w:ascii="Arial" w:eastAsia="MS Mincho" w:hAnsi="Arial" w:cs="Arial"/>
          <w:kern w:val="0"/>
          <w:sz w:val="24"/>
          <w:szCs w:val="24"/>
          <w:lang w:eastAsia="pt-BR"/>
          <w14:ligatures w14:val="none"/>
        </w:rPr>
        <w:t>Os casos omissos ao presente Edital serão decididos pela Comissão de Licitação em concordância com a Lei Federal nº 8.666/93 e suas alterações posteriores e demais dispositivos legais.</w:t>
      </w:r>
    </w:p>
    <w:p w14:paraId="1DF14C9A" w14:textId="77777777" w:rsidR="003E1B7C" w:rsidRPr="003E1B7C" w:rsidRDefault="003E1B7C" w:rsidP="003E1B7C">
      <w:pPr>
        <w:spacing w:after="0" w:line="240" w:lineRule="auto"/>
        <w:ind w:left="935" w:hanging="935"/>
        <w:jc w:val="both"/>
        <w:rPr>
          <w:rFonts w:ascii="Arial" w:eastAsia="MS Mincho" w:hAnsi="Arial" w:cs="Arial"/>
          <w:kern w:val="0"/>
          <w:sz w:val="24"/>
          <w:szCs w:val="24"/>
          <w:lang w:eastAsia="pt-BR"/>
          <w14:ligatures w14:val="none"/>
        </w:rPr>
      </w:pPr>
    </w:p>
    <w:p w14:paraId="4D147840"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GABINETE DO PREFEITO MUNICIPAL DE ROCA SALES</w:t>
      </w:r>
    </w:p>
    <w:p w14:paraId="255613F5"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EM 06 DE JULHO DE 2023.</w:t>
      </w:r>
    </w:p>
    <w:p w14:paraId="72485646"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5C22A51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3823CE9A"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50B9B7B8"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LEANDRO BOTEGA</w:t>
      </w:r>
    </w:p>
    <w:p w14:paraId="7FC9FC82"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Vice Prefeito em Exercício</w:t>
      </w:r>
    </w:p>
    <w:p w14:paraId="02E9124C"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426FA5E1"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503B926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tbl>
      <w:tblPr>
        <w:tblW w:w="6407" w:type="dxa"/>
        <w:jc w:val="center"/>
        <w:tblCellMar>
          <w:left w:w="70" w:type="dxa"/>
          <w:right w:w="70" w:type="dxa"/>
        </w:tblCellMar>
        <w:tblLook w:val="0000" w:firstRow="0" w:lastRow="0" w:firstColumn="0" w:lastColumn="0" w:noHBand="0" w:noVBand="0"/>
      </w:tblPr>
      <w:tblGrid>
        <w:gridCol w:w="6407"/>
      </w:tblGrid>
      <w:tr w:rsidR="003E1B7C" w:rsidRPr="003E1B7C" w14:paraId="7BDD164D" w14:textId="77777777" w:rsidTr="00C34508">
        <w:tblPrEx>
          <w:tblCellMar>
            <w:top w:w="0" w:type="dxa"/>
            <w:bottom w:w="0" w:type="dxa"/>
          </w:tblCellMar>
        </w:tblPrEx>
        <w:trPr>
          <w:jc w:val="center"/>
        </w:trPr>
        <w:tc>
          <w:tcPr>
            <w:tcW w:w="6407" w:type="dxa"/>
          </w:tcPr>
          <w:p w14:paraId="186BD528" w14:textId="77777777" w:rsidR="003E1B7C" w:rsidRPr="003E1B7C" w:rsidRDefault="003E1B7C" w:rsidP="003E1B7C">
            <w:pPr>
              <w:spacing w:after="0" w:line="240" w:lineRule="auto"/>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APROVO O PRESENTE INSTRUMENTO DE CONFORMIDADE COM A LEI FEDERAL Nº 8.666/93 E SUAS ALTERAÇÕES POSTERIORES.</w:t>
            </w:r>
          </w:p>
        </w:tc>
      </w:tr>
    </w:tbl>
    <w:p w14:paraId="6BAD7FB5"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7A0926C8"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4C21B360"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43EB594B"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FRANCK ANDREA LANG</w:t>
      </w:r>
    </w:p>
    <w:p w14:paraId="36CD6FE8"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Assessor Jurídico do Município</w:t>
      </w:r>
    </w:p>
    <w:p w14:paraId="024AF313"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OAB/RS 49.803</w:t>
      </w:r>
    </w:p>
    <w:p w14:paraId="105BC093"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2AF78260"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7451657A"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71AEF9E5"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60B5BAB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36C8769D"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437B3C1A"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69BD8DD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27F6FCCC"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494CDE79"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24FFA2EC"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7E19FED6"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46526668" w14:textId="77777777" w:rsidR="003E1B7C" w:rsidRDefault="003E1B7C" w:rsidP="003E1B7C">
      <w:pPr>
        <w:spacing w:after="0" w:line="240" w:lineRule="auto"/>
        <w:jc w:val="center"/>
        <w:rPr>
          <w:rFonts w:ascii="Arial" w:eastAsia="MS Mincho" w:hAnsi="Arial" w:cs="Arial"/>
          <w:kern w:val="0"/>
          <w:sz w:val="24"/>
          <w:szCs w:val="24"/>
          <w:lang w:eastAsia="pt-BR"/>
          <w14:ligatures w14:val="none"/>
        </w:rPr>
      </w:pPr>
    </w:p>
    <w:p w14:paraId="0A5D1B17"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5943F00D"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72E7143D"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748EB91F"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76F20CD6"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34C45CD5"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2A081F02"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00DC87DB"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704F1026"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339BEEC9"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0DB2C2A5"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7F0A6D50" w14:textId="77777777" w:rsidR="008E3527" w:rsidRDefault="008E3527" w:rsidP="003E1B7C">
      <w:pPr>
        <w:spacing w:after="0" w:line="240" w:lineRule="auto"/>
        <w:jc w:val="center"/>
        <w:rPr>
          <w:rFonts w:ascii="Arial" w:eastAsia="MS Mincho" w:hAnsi="Arial" w:cs="Arial"/>
          <w:kern w:val="0"/>
          <w:sz w:val="24"/>
          <w:szCs w:val="24"/>
          <w:lang w:eastAsia="pt-BR"/>
          <w14:ligatures w14:val="none"/>
        </w:rPr>
      </w:pPr>
    </w:p>
    <w:p w14:paraId="6B05DB9B" w14:textId="77777777" w:rsidR="008E3527" w:rsidRPr="003E1B7C" w:rsidRDefault="008E3527" w:rsidP="003E1B7C">
      <w:pPr>
        <w:spacing w:after="0" w:line="240" w:lineRule="auto"/>
        <w:jc w:val="center"/>
        <w:rPr>
          <w:rFonts w:ascii="Arial" w:eastAsia="MS Mincho" w:hAnsi="Arial" w:cs="Arial"/>
          <w:kern w:val="0"/>
          <w:sz w:val="24"/>
          <w:szCs w:val="24"/>
          <w:lang w:eastAsia="pt-BR"/>
          <w14:ligatures w14:val="none"/>
        </w:rPr>
      </w:pPr>
    </w:p>
    <w:p w14:paraId="622F77A0"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520D18C7" w14:textId="77777777" w:rsidR="003E1B7C" w:rsidRPr="003E1B7C" w:rsidRDefault="003E1B7C" w:rsidP="003E1B7C">
      <w:pPr>
        <w:spacing w:after="0" w:line="240" w:lineRule="auto"/>
        <w:ind w:left="714" w:right="-93" w:hanging="714"/>
        <w:jc w:val="center"/>
        <w:rPr>
          <w:rFonts w:ascii="Arial" w:eastAsia="Times New Roman" w:hAnsi="Arial" w:cs="Arial"/>
          <w:bCs/>
          <w:kern w:val="0"/>
          <w:sz w:val="24"/>
          <w:szCs w:val="24"/>
          <w:lang w:eastAsia="pt-BR"/>
          <w14:ligatures w14:val="none"/>
        </w:rPr>
      </w:pPr>
      <w:r w:rsidRPr="003E1B7C">
        <w:rPr>
          <w:rFonts w:ascii="Arial Black" w:eastAsia="Times New Roman" w:hAnsi="Arial Black" w:cs="Arial"/>
          <w:b/>
          <w:kern w:val="0"/>
          <w:sz w:val="32"/>
          <w:szCs w:val="24"/>
          <w:u w:val="single"/>
          <w:lang w:eastAsia="pt-BR"/>
          <w14:ligatures w14:val="none"/>
        </w:rPr>
        <w:lastRenderedPageBreak/>
        <w:t>PREGÃO Nº 008/23</w:t>
      </w:r>
      <w:r w:rsidRPr="003E1B7C">
        <w:rPr>
          <w:rFonts w:ascii="Arial" w:eastAsia="Times New Roman" w:hAnsi="Arial" w:cs="Arial"/>
          <w:bCs/>
          <w:kern w:val="0"/>
          <w:sz w:val="24"/>
          <w:szCs w:val="24"/>
          <w:lang w:eastAsia="pt-BR"/>
          <w14:ligatures w14:val="none"/>
        </w:rPr>
        <w:t>.</w:t>
      </w:r>
    </w:p>
    <w:p w14:paraId="5B7C7A76" w14:textId="77777777" w:rsidR="003E1B7C" w:rsidRPr="003E1B7C" w:rsidRDefault="003E1B7C" w:rsidP="003E1B7C">
      <w:pPr>
        <w:spacing w:after="0" w:line="240" w:lineRule="auto"/>
        <w:ind w:left="993" w:hanging="993"/>
        <w:jc w:val="center"/>
        <w:rPr>
          <w:rFonts w:ascii="Arial" w:eastAsia="MS Mincho" w:hAnsi="Arial" w:cs="Arial"/>
          <w:bCs/>
          <w:kern w:val="0"/>
          <w:sz w:val="24"/>
          <w:szCs w:val="24"/>
          <w:lang w:eastAsia="pt-BR"/>
          <w14:ligatures w14:val="none"/>
        </w:rPr>
      </w:pPr>
    </w:p>
    <w:p w14:paraId="5172D77C" w14:textId="77777777" w:rsidR="003E1B7C" w:rsidRPr="003E1B7C" w:rsidRDefault="003E1B7C" w:rsidP="003E1B7C">
      <w:pPr>
        <w:spacing w:after="0" w:line="240" w:lineRule="auto"/>
        <w:ind w:left="993" w:hanging="993"/>
        <w:jc w:val="center"/>
        <w:rPr>
          <w:rFonts w:ascii="Arial" w:eastAsia="MS Mincho" w:hAnsi="Arial" w:cs="Arial"/>
          <w:bCs/>
          <w:kern w:val="0"/>
          <w:sz w:val="24"/>
          <w:szCs w:val="24"/>
          <w:lang w:eastAsia="pt-BR"/>
          <w14:ligatures w14:val="none"/>
        </w:rPr>
      </w:pPr>
      <w:r w:rsidRPr="003E1B7C">
        <w:rPr>
          <w:rFonts w:ascii="Arial Black" w:eastAsia="MS Mincho" w:hAnsi="Arial Black" w:cs="Times New Roman"/>
          <w:b/>
          <w:kern w:val="0"/>
          <w:sz w:val="28"/>
          <w:szCs w:val="28"/>
          <w:u w:val="single"/>
          <w:lang w:eastAsia="pt-BR"/>
          <w14:ligatures w14:val="none"/>
        </w:rPr>
        <w:t>ANEXO – I</w:t>
      </w:r>
      <w:r w:rsidRPr="003E1B7C">
        <w:rPr>
          <w:rFonts w:ascii="Arial" w:eastAsia="MS Mincho" w:hAnsi="Arial" w:cs="Arial"/>
          <w:bCs/>
          <w:kern w:val="0"/>
          <w:sz w:val="24"/>
          <w:szCs w:val="24"/>
          <w:lang w:eastAsia="pt-BR"/>
          <w14:ligatures w14:val="none"/>
        </w:rPr>
        <w:t>.</w:t>
      </w:r>
    </w:p>
    <w:p w14:paraId="3DC188FD" w14:textId="77777777" w:rsidR="003E1B7C" w:rsidRPr="003E1B7C" w:rsidRDefault="003E1B7C" w:rsidP="003E1B7C">
      <w:pPr>
        <w:spacing w:after="0" w:line="240" w:lineRule="auto"/>
        <w:ind w:left="993" w:hanging="993"/>
        <w:jc w:val="center"/>
        <w:rPr>
          <w:rFonts w:ascii="Arial" w:eastAsia="MS Mincho" w:hAnsi="Arial" w:cs="Arial"/>
          <w:bCs/>
          <w:kern w:val="0"/>
          <w:sz w:val="24"/>
          <w:szCs w:val="24"/>
          <w:lang w:eastAsia="pt-BR"/>
          <w14:ligatures w14:val="none"/>
        </w:rPr>
      </w:pPr>
    </w:p>
    <w:p w14:paraId="44B11CB0" w14:textId="77777777" w:rsidR="003E1B7C" w:rsidRPr="003E1B7C" w:rsidRDefault="003E1B7C" w:rsidP="003E1B7C">
      <w:pPr>
        <w:spacing w:after="0" w:line="240" w:lineRule="auto"/>
        <w:ind w:left="993" w:hanging="993"/>
        <w:jc w:val="center"/>
        <w:rPr>
          <w:rFonts w:ascii="Arial" w:eastAsia="MS Mincho" w:hAnsi="Arial" w:cs="Arial"/>
          <w:bCs/>
          <w:kern w:val="0"/>
          <w:sz w:val="24"/>
          <w:szCs w:val="24"/>
          <w:lang w:eastAsia="pt-BR"/>
          <w14:ligatures w14:val="none"/>
        </w:rPr>
      </w:pPr>
      <w:r w:rsidRPr="003E1B7C">
        <w:rPr>
          <w:rFonts w:ascii="Arial" w:eastAsia="MS Mincho" w:hAnsi="Arial" w:cs="Arial"/>
          <w:b/>
          <w:kern w:val="0"/>
          <w:sz w:val="28"/>
          <w:szCs w:val="24"/>
          <w:u w:val="single"/>
          <w:lang w:eastAsia="pt-BR"/>
          <w14:ligatures w14:val="none"/>
        </w:rPr>
        <w:t>CARTA PROPOSTA</w:t>
      </w:r>
      <w:r w:rsidRPr="003E1B7C">
        <w:rPr>
          <w:rFonts w:ascii="Arial" w:eastAsia="MS Mincho" w:hAnsi="Arial" w:cs="Arial"/>
          <w:bCs/>
          <w:kern w:val="0"/>
          <w:sz w:val="24"/>
          <w:szCs w:val="24"/>
          <w:lang w:eastAsia="pt-BR"/>
          <w14:ligatures w14:val="none"/>
        </w:rPr>
        <w:t>.</w:t>
      </w:r>
    </w:p>
    <w:p w14:paraId="59A6706A" w14:textId="77777777" w:rsidR="003E1B7C" w:rsidRPr="003E1B7C" w:rsidRDefault="003E1B7C" w:rsidP="003E1B7C">
      <w:pPr>
        <w:spacing w:after="0" w:line="240" w:lineRule="auto"/>
        <w:ind w:left="993" w:hanging="993"/>
        <w:jc w:val="center"/>
        <w:rPr>
          <w:rFonts w:ascii="Arial" w:eastAsia="MS Mincho" w:hAnsi="Arial" w:cs="Arial"/>
          <w:bCs/>
          <w:kern w:val="0"/>
          <w:sz w:val="24"/>
          <w:szCs w:val="24"/>
          <w:lang w:eastAsia="pt-BR"/>
          <w14:ligatures w14:val="none"/>
        </w:rPr>
      </w:pPr>
    </w:p>
    <w:tbl>
      <w:tblPr>
        <w:tblW w:w="0" w:type="auto"/>
        <w:tblInd w:w="-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323"/>
        <w:gridCol w:w="3626"/>
      </w:tblGrid>
      <w:tr w:rsidR="003E1B7C" w:rsidRPr="003E1B7C" w14:paraId="10261D99" w14:textId="77777777" w:rsidTr="00C34508">
        <w:tblPrEx>
          <w:tblCellMar>
            <w:top w:w="0" w:type="dxa"/>
            <w:bottom w:w="0" w:type="dxa"/>
          </w:tblCellMar>
        </w:tblPrEx>
        <w:tc>
          <w:tcPr>
            <w:tcW w:w="10135" w:type="dxa"/>
            <w:gridSpan w:val="2"/>
          </w:tcPr>
          <w:p w14:paraId="61338299" w14:textId="77777777" w:rsidR="003E1B7C" w:rsidRPr="003E1B7C" w:rsidRDefault="003E1B7C" w:rsidP="003E1B7C">
            <w:pPr>
              <w:spacing w:before="120" w:after="0" w:line="240" w:lineRule="auto"/>
              <w:rPr>
                <w:rFonts w:ascii="Arial" w:eastAsia="MS Mincho" w:hAnsi="Arial" w:cs="Arial"/>
                <w:bCs/>
                <w:kern w:val="0"/>
                <w:sz w:val="24"/>
                <w:szCs w:val="24"/>
                <w:lang w:eastAsia="pt-BR"/>
                <w14:ligatures w14:val="none"/>
              </w:rPr>
            </w:pPr>
            <w:r w:rsidRPr="003E1B7C">
              <w:rPr>
                <w:rFonts w:ascii="Arial" w:eastAsia="MS Mincho" w:hAnsi="Arial" w:cs="Times New Roman"/>
                <w:b/>
                <w:kern w:val="0"/>
                <w:sz w:val="24"/>
                <w:szCs w:val="24"/>
                <w:lang w:eastAsia="pt-BR"/>
                <w14:ligatures w14:val="none"/>
              </w:rPr>
              <w:t>RAZÃO SOCIAL:</w:t>
            </w:r>
          </w:p>
        </w:tc>
      </w:tr>
      <w:tr w:rsidR="003E1B7C" w:rsidRPr="003E1B7C" w14:paraId="6C216EF3" w14:textId="77777777" w:rsidTr="00C34508">
        <w:tblPrEx>
          <w:tblCellMar>
            <w:top w:w="0" w:type="dxa"/>
            <w:bottom w:w="0" w:type="dxa"/>
          </w:tblCellMar>
        </w:tblPrEx>
        <w:tc>
          <w:tcPr>
            <w:tcW w:w="6441" w:type="dxa"/>
          </w:tcPr>
          <w:p w14:paraId="214A2D48"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ENDEREÇO:</w:t>
            </w:r>
          </w:p>
        </w:tc>
        <w:tc>
          <w:tcPr>
            <w:tcW w:w="3694" w:type="dxa"/>
          </w:tcPr>
          <w:p w14:paraId="35B7ED90"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Nº:</w:t>
            </w:r>
          </w:p>
        </w:tc>
      </w:tr>
      <w:tr w:rsidR="003E1B7C" w:rsidRPr="003E1B7C" w14:paraId="344A05BD" w14:textId="77777777" w:rsidTr="00C34508">
        <w:tblPrEx>
          <w:tblCellMar>
            <w:top w:w="0" w:type="dxa"/>
            <w:bottom w:w="0" w:type="dxa"/>
          </w:tblCellMar>
        </w:tblPrEx>
        <w:tc>
          <w:tcPr>
            <w:tcW w:w="6441" w:type="dxa"/>
          </w:tcPr>
          <w:p w14:paraId="59AA3E9C"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BAIRRO:</w:t>
            </w:r>
          </w:p>
        </w:tc>
        <w:tc>
          <w:tcPr>
            <w:tcW w:w="3694" w:type="dxa"/>
          </w:tcPr>
          <w:p w14:paraId="7330DAE2"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UF:</w:t>
            </w:r>
          </w:p>
        </w:tc>
      </w:tr>
      <w:tr w:rsidR="003E1B7C" w:rsidRPr="003E1B7C" w14:paraId="5C2B2450" w14:textId="77777777" w:rsidTr="00C34508">
        <w:tblPrEx>
          <w:tblCellMar>
            <w:top w:w="0" w:type="dxa"/>
            <w:bottom w:w="0" w:type="dxa"/>
          </w:tblCellMar>
        </w:tblPrEx>
        <w:tc>
          <w:tcPr>
            <w:tcW w:w="6441" w:type="dxa"/>
          </w:tcPr>
          <w:p w14:paraId="16CB0465"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MUNICÍPIO:</w:t>
            </w:r>
          </w:p>
        </w:tc>
        <w:tc>
          <w:tcPr>
            <w:tcW w:w="3694" w:type="dxa"/>
          </w:tcPr>
          <w:p w14:paraId="05745D47"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CEP:</w:t>
            </w:r>
          </w:p>
        </w:tc>
      </w:tr>
      <w:tr w:rsidR="003E1B7C" w:rsidRPr="003E1B7C" w14:paraId="5B32AFF9" w14:textId="77777777" w:rsidTr="00C34508">
        <w:tblPrEx>
          <w:tblCellMar>
            <w:top w:w="0" w:type="dxa"/>
            <w:bottom w:w="0" w:type="dxa"/>
          </w:tblCellMar>
        </w:tblPrEx>
        <w:tc>
          <w:tcPr>
            <w:tcW w:w="6441" w:type="dxa"/>
          </w:tcPr>
          <w:p w14:paraId="7E1D01C0"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CNPJ:</w:t>
            </w:r>
          </w:p>
        </w:tc>
        <w:tc>
          <w:tcPr>
            <w:tcW w:w="3694" w:type="dxa"/>
          </w:tcPr>
          <w:p w14:paraId="39D92A25"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FONE:</w:t>
            </w:r>
          </w:p>
        </w:tc>
      </w:tr>
      <w:tr w:rsidR="003E1B7C" w:rsidRPr="003E1B7C" w14:paraId="04BA07BA" w14:textId="77777777" w:rsidTr="00C34508">
        <w:tblPrEx>
          <w:tblCellMar>
            <w:top w:w="0" w:type="dxa"/>
            <w:bottom w:w="0" w:type="dxa"/>
          </w:tblCellMar>
        </w:tblPrEx>
        <w:tc>
          <w:tcPr>
            <w:tcW w:w="10135" w:type="dxa"/>
            <w:gridSpan w:val="2"/>
          </w:tcPr>
          <w:p w14:paraId="4295B7D4" w14:textId="77777777" w:rsidR="003E1B7C" w:rsidRPr="003E1B7C" w:rsidRDefault="003E1B7C" w:rsidP="003E1B7C">
            <w:pPr>
              <w:spacing w:before="120" w:after="0" w:line="240" w:lineRule="auto"/>
              <w:rPr>
                <w:rFonts w:ascii="Arial" w:eastAsia="MS Mincho" w:hAnsi="Arial" w:cs="Times New Roman"/>
                <w:b/>
                <w:kern w:val="0"/>
                <w:sz w:val="24"/>
                <w:szCs w:val="24"/>
                <w:lang w:eastAsia="pt-BR"/>
                <w14:ligatures w14:val="none"/>
              </w:rPr>
            </w:pPr>
            <w:r w:rsidRPr="003E1B7C">
              <w:rPr>
                <w:rFonts w:ascii="Arial" w:eastAsia="MS Mincho" w:hAnsi="Arial" w:cs="Times New Roman"/>
                <w:b/>
                <w:kern w:val="0"/>
                <w:sz w:val="24"/>
                <w:szCs w:val="24"/>
                <w:lang w:eastAsia="pt-BR"/>
                <w14:ligatures w14:val="none"/>
              </w:rPr>
              <w:t>E-MAIL:</w:t>
            </w:r>
          </w:p>
        </w:tc>
      </w:tr>
    </w:tbl>
    <w:p w14:paraId="6FC71786" w14:textId="77777777" w:rsidR="003E1B7C" w:rsidRPr="003E1B7C" w:rsidRDefault="003E1B7C" w:rsidP="003E1B7C">
      <w:pPr>
        <w:spacing w:after="0" w:line="240" w:lineRule="auto"/>
        <w:rPr>
          <w:rFonts w:ascii="Times New Roman" w:eastAsia="Times New Roman" w:hAnsi="Times New Roman" w:cs="Times New Roman"/>
          <w:kern w:val="0"/>
          <w:sz w:val="24"/>
          <w:szCs w:val="24"/>
          <w:lang w:eastAsia="pt-BR"/>
          <w14:ligatures w14:val="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8"/>
        <w:gridCol w:w="771"/>
        <w:gridCol w:w="783"/>
        <w:gridCol w:w="575"/>
        <w:gridCol w:w="4344"/>
        <w:gridCol w:w="1576"/>
        <w:gridCol w:w="1124"/>
      </w:tblGrid>
      <w:tr w:rsidR="003E1B7C" w:rsidRPr="003E1B7C" w14:paraId="40E4BA9D" w14:textId="77777777" w:rsidTr="00C34508">
        <w:tblPrEx>
          <w:tblCellMar>
            <w:top w:w="0" w:type="dxa"/>
            <w:bottom w:w="0" w:type="dxa"/>
          </w:tblCellMar>
        </w:tblPrEx>
        <w:tc>
          <w:tcPr>
            <w:tcW w:w="761" w:type="dxa"/>
            <w:tcBorders>
              <w:bottom w:val="single" w:sz="18" w:space="0" w:color="auto"/>
            </w:tcBorders>
            <w:shd w:val="clear" w:color="auto" w:fill="FFCC00"/>
          </w:tcPr>
          <w:p w14:paraId="43DE6F4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bookmarkStart w:id="0" w:name="_Hlk71186113"/>
          </w:p>
          <w:p w14:paraId="476003E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val="en-US" w:eastAsia="pt-BR"/>
                <w14:ligatures w14:val="none"/>
              </w:rPr>
            </w:pPr>
            <w:r w:rsidRPr="003E1B7C">
              <w:rPr>
                <w:rFonts w:ascii="Arial" w:eastAsia="Times New Roman" w:hAnsi="Arial" w:cs="Times New Roman"/>
                <w:b/>
                <w:bCs/>
                <w:kern w:val="0"/>
                <w:sz w:val="24"/>
                <w:szCs w:val="20"/>
                <w:lang w:val="en-US" w:eastAsia="pt-BR"/>
                <w14:ligatures w14:val="none"/>
              </w:rPr>
              <w:t>ITEM</w:t>
            </w:r>
          </w:p>
        </w:tc>
        <w:tc>
          <w:tcPr>
            <w:tcW w:w="774" w:type="dxa"/>
            <w:tcBorders>
              <w:bottom w:val="single" w:sz="18" w:space="0" w:color="auto"/>
            </w:tcBorders>
            <w:shd w:val="clear" w:color="auto" w:fill="FFCC00"/>
          </w:tcPr>
          <w:p w14:paraId="4981D010"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1417E34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MIN.</w:t>
            </w:r>
          </w:p>
        </w:tc>
        <w:tc>
          <w:tcPr>
            <w:tcW w:w="786" w:type="dxa"/>
            <w:tcBorders>
              <w:bottom w:val="single" w:sz="18" w:space="0" w:color="auto"/>
            </w:tcBorders>
            <w:shd w:val="clear" w:color="auto" w:fill="FFCC00"/>
          </w:tcPr>
          <w:p w14:paraId="73772974"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QNT.</w:t>
            </w:r>
          </w:p>
          <w:p w14:paraId="3D7E415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MAX.</w:t>
            </w:r>
          </w:p>
        </w:tc>
        <w:tc>
          <w:tcPr>
            <w:tcW w:w="580" w:type="dxa"/>
            <w:tcBorders>
              <w:bottom w:val="single" w:sz="18" w:space="0" w:color="auto"/>
            </w:tcBorders>
            <w:shd w:val="clear" w:color="auto" w:fill="FFCC00"/>
          </w:tcPr>
          <w:p w14:paraId="2F9DD710"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5550519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UN</w:t>
            </w:r>
          </w:p>
        </w:tc>
        <w:tc>
          <w:tcPr>
            <w:tcW w:w="4476" w:type="dxa"/>
            <w:tcBorders>
              <w:bottom w:val="single" w:sz="18" w:space="0" w:color="auto"/>
            </w:tcBorders>
            <w:shd w:val="clear" w:color="auto" w:fill="FFCC00"/>
          </w:tcPr>
          <w:p w14:paraId="0556B9F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6B29F83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DISCRIMINAÇÃO DO PRODUTO</w:t>
            </w:r>
          </w:p>
        </w:tc>
        <w:tc>
          <w:tcPr>
            <w:tcW w:w="1608" w:type="dxa"/>
            <w:tcBorders>
              <w:bottom w:val="single" w:sz="18" w:space="0" w:color="auto"/>
            </w:tcBorders>
            <w:shd w:val="clear" w:color="auto" w:fill="FFCC00"/>
          </w:tcPr>
          <w:p w14:paraId="44249054"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p w14:paraId="49C1B677"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MARCA</w:t>
            </w:r>
          </w:p>
        </w:tc>
        <w:tc>
          <w:tcPr>
            <w:tcW w:w="1132" w:type="dxa"/>
            <w:tcBorders>
              <w:bottom w:val="single" w:sz="18" w:space="0" w:color="auto"/>
            </w:tcBorders>
            <w:shd w:val="clear" w:color="auto" w:fill="FFCC00"/>
          </w:tcPr>
          <w:p w14:paraId="2781C5C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VALOR</w:t>
            </w:r>
          </w:p>
          <w:p w14:paraId="388E29C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r w:rsidRPr="003E1B7C">
              <w:rPr>
                <w:rFonts w:ascii="Arial" w:eastAsia="Times New Roman" w:hAnsi="Arial" w:cs="Times New Roman"/>
                <w:b/>
                <w:bCs/>
                <w:kern w:val="0"/>
                <w:sz w:val="24"/>
                <w:szCs w:val="20"/>
                <w:lang w:eastAsia="pt-BR"/>
                <w14:ligatures w14:val="none"/>
              </w:rPr>
              <w:t>UNIT. (R$)</w:t>
            </w:r>
          </w:p>
        </w:tc>
      </w:tr>
      <w:bookmarkEnd w:id="0"/>
      <w:tr w:rsidR="003E1B7C" w:rsidRPr="003E1B7C" w14:paraId="13649B25" w14:textId="77777777" w:rsidTr="00C34508">
        <w:tblPrEx>
          <w:tblCellMar>
            <w:top w:w="0" w:type="dxa"/>
            <w:bottom w:w="0" w:type="dxa"/>
          </w:tblCellMar>
        </w:tblPrEx>
        <w:tc>
          <w:tcPr>
            <w:tcW w:w="761" w:type="dxa"/>
            <w:shd w:val="clear" w:color="auto" w:fill="auto"/>
          </w:tcPr>
          <w:p w14:paraId="21D7E949"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774" w:type="dxa"/>
            <w:shd w:val="clear" w:color="auto" w:fill="auto"/>
          </w:tcPr>
          <w:p w14:paraId="731D5D99"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786" w:type="dxa"/>
            <w:shd w:val="clear" w:color="auto" w:fill="auto"/>
          </w:tcPr>
          <w:p w14:paraId="489CACBE"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580" w:type="dxa"/>
            <w:shd w:val="clear" w:color="auto" w:fill="auto"/>
          </w:tcPr>
          <w:p w14:paraId="3D9BE019"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4476" w:type="dxa"/>
            <w:shd w:val="clear" w:color="auto" w:fill="auto"/>
          </w:tcPr>
          <w:p w14:paraId="1FF0E837"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7809443E"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168BFC8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5809C74E" w14:textId="77777777" w:rsidTr="00C34508">
        <w:tblPrEx>
          <w:tblCellMar>
            <w:top w:w="0" w:type="dxa"/>
            <w:bottom w:w="0" w:type="dxa"/>
          </w:tblCellMar>
        </w:tblPrEx>
        <w:tc>
          <w:tcPr>
            <w:tcW w:w="761" w:type="dxa"/>
            <w:shd w:val="clear" w:color="auto" w:fill="auto"/>
          </w:tcPr>
          <w:p w14:paraId="15A09FD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4E204322"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786" w:type="dxa"/>
            <w:shd w:val="clear" w:color="auto" w:fill="auto"/>
          </w:tcPr>
          <w:p w14:paraId="46BC5541"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580" w:type="dxa"/>
            <w:shd w:val="clear" w:color="auto" w:fill="auto"/>
          </w:tcPr>
          <w:p w14:paraId="421F79A7" w14:textId="77777777" w:rsidR="003E1B7C" w:rsidRPr="003E1B7C" w:rsidRDefault="003E1B7C" w:rsidP="003E1B7C">
            <w:pPr>
              <w:spacing w:after="0" w:line="240" w:lineRule="auto"/>
              <w:jc w:val="center"/>
              <w:rPr>
                <w:rFonts w:ascii="Arial" w:eastAsia="Times New Roman" w:hAnsi="Arial" w:cs="Arial"/>
                <w:bCs/>
                <w:kern w:val="0"/>
                <w:lang w:eastAsia="pt-BR"/>
                <w14:ligatures w14:val="none"/>
              </w:rPr>
            </w:pPr>
          </w:p>
        </w:tc>
        <w:tc>
          <w:tcPr>
            <w:tcW w:w="4476" w:type="dxa"/>
            <w:shd w:val="clear" w:color="auto" w:fill="auto"/>
          </w:tcPr>
          <w:p w14:paraId="4C8AC9BE"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036A6235"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2346391D"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7FDA6687" w14:textId="77777777" w:rsidTr="00C34508">
        <w:tblPrEx>
          <w:tblCellMar>
            <w:top w:w="0" w:type="dxa"/>
            <w:bottom w:w="0" w:type="dxa"/>
          </w:tblCellMar>
        </w:tblPrEx>
        <w:tc>
          <w:tcPr>
            <w:tcW w:w="761" w:type="dxa"/>
            <w:shd w:val="clear" w:color="auto" w:fill="auto"/>
          </w:tcPr>
          <w:p w14:paraId="0A2FD6E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68540E0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7BABA9B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0399C22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3CB9CD00"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3EFA3E62"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21381716"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24527268" w14:textId="77777777" w:rsidTr="00C34508">
        <w:tblPrEx>
          <w:tblCellMar>
            <w:top w:w="0" w:type="dxa"/>
            <w:bottom w:w="0" w:type="dxa"/>
          </w:tblCellMar>
        </w:tblPrEx>
        <w:tc>
          <w:tcPr>
            <w:tcW w:w="761" w:type="dxa"/>
            <w:shd w:val="clear" w:color="auto" w:fill="auto"/>
          </w:tcPr>
          <w:p w14:paraId="789C4A7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1EE0C59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30081089"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406F2ED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0464A422"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tcBorders>
              <w:bottom w:val="single" w:sz="18" w:space="0" w:color="auto"/>
            </w:tcBorders>
            <w:shd w:val="clear" w:color="auto" w:fill="auto"/>
          </w:tcPr>
          <w:p w14:paraId="23F95E6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tcBorders>
              <w:bottom w:val="single" w:sz="18" w:space="0" w:color="auto"/>
            </w:tcBorders>
            <w:shd w:val="clear" w:color="auto" w:fill="auto"/>
          </w:tcPr>
          <w:p w14:paraId="30A77C25"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5CF239AC" w14:textId="77777777" w:rsidTr="00C34508">
        <w:tblPrEx>
          <w:tblCellMar>
            <w:top w:w="0" w:type="dxa"/>
            <w:bottom w:w="0" w:type="dxa"/>
          </w:tblCellMar>
        </w:tblPrEx>
        <w:tc>
          <w:tcPr>
            <w:tcW w:w="761" w:type="dxa"/>
            <w:shd w:val="clear" w:color="auto" w:fill="auto"/>
          </w:tcPr>
          <w:p w14:paraId="09FBC6E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1B09DAC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641A650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63A3610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0DCDA043"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2489DA98"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5793D228"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3C34B54C" w14:textId="77777777" w:rsidTr="00C34508">
        <w:tblPrEx>
          <w:tblCellMar>
            <w:top w:w="0" w:type="dxa"/>
            <w:bottom w:w="0" w:type="dxa"/>
          </w:tblCellMar>
        </w:tblPrEx>
        <w:tc>
          <w:tcPr>
            <w:tcW w:w="761" w:type="dxa"/>
            <w:shd w:val="clear" w:color="auto" w:fill="auto"/>
          </w:tcPr>
          <w:p w14:paraId="539B5FF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0ABD507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1BC48E85"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5E9C3B0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2A90D2DC"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10F60390"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48F36349"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58ED79D5" w14:textId="77777777" w:rsidTr="00C34508">
        <w:tblPrEx>
          <w:tblCellMar>
            <w:top w:w="0" w:type="dxa"/>
            <w:bottom w:w="0" w:type="dxa"/>
          </w:tblCellMar>
        </w:tblPrEx>
        <w:tc>
          <w:tcPr>
            <w:tcW w:w="761" w:type="dxa"/>
            <w:shd w:val="clear" w:color="auto" w:fill="auto"/>
          </w:tcPr>
          <w:p w14:paraId="4D1BECEA"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435CB1B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561A71C0"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4F8ABC6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186A733E"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46D3D15D"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4713AD55"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299675DA" w14:textId="77777777" w:rsidTr="00C34508">
        <w:tblPrEx>
          <w:tblCellMar>
            <w:top w:w="0" w:type="dxa"/>
            <w:bottom w:w="0" w:type="dxa"/>
          </w:tblCellMar>
        </w:tblPrEx>
        <w:tc>
          <w:tcPr>
            <w:tcW w:w="761" w:type="dxa"/>
            <w:shd w:val="clear" w:color="auto" w:fill="auto"/>
          </w:tcPr>
          <w:p w14:paraId="2967C60F"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0D25F396"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03FE759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53F11EBB"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6434CAB7"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5851C611"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5428501E"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723831E8" w14:textId="77777777" w:rsidTr="00C34508">
        <w:tblPrEx>
          <w:tblCellMar>
            <w:top w:w="0" w:type="dxa"/>
            <w:bottom w:w="0" w:type="dxa"/>
          </w:tblCellMar>
        </w:tblPrEx>
        <w:tc>
          <w:tcPr>
            <w:tcW w:w="761" w:type="dxa"/>
            <w:shd w:val="clear" w:color="auto" w:fill="auto"/>
          </w:tcPr>
          <w:p w14:paraId="0C33F5B4"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4065B52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18E2C2C7"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4E571593"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7DE3749A"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19FD2DBC"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20D04D74"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5EAFBFB6" w14:textId="77777777" w:rsidTr="00C34508">
        <w:tblPrEx>
          <w:tblCellMar>
            <w:top w:w="0" w:type="dxa"/>
            <w:bottom w:w="0" w:type="dxa"/>
          </w:tblCellMar>
        </w:tblPrEx>
        <w:tc>
          <w:tcPr>
            <w:tcW w:w="761" w:type="dxa"/>
            <w:shd w:val="clear" w:color="auto" w:fill="auto"/>
          </w:tcPr>
          <w:p w14:paraId="70DF782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48117F8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62556422"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00EF5841"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7919584D"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5C5D85FF"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0AEA6EF7"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r w:rsidR="003E1B7C" w:rsidRPr="003E1B7C" w14:paraId="58BA22D2" w14:textId="77777777" w:rsidTr="00C34508">
        <w:tblPrEx>
          <w:tblCellMar>
            <w:top w:w="0" w:type="dxa"/>
            <w:bottom w:w="0" w:type="dxa"/>
          </w:tblCellMar>
        </w:tblPrEx>
        <w:tc>
          <w:tcPr>
            <w:tcW w:w="761" w:type="dxa"/>
            <w:shd w:val="clear" w:color="auto" w:fill="auto"/>
          </w:tcPr>
          <w:p w14:paraId="175A9BF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0A1ED77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5C3D67B8"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3AC0D61C" w14:textId="77777777" w:rsidR="003E1B7C" w:rsidRPr="003E1B7C" w:rsidRDefault="003E1B7C" w:rsidP="003E1B7C">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12E2C8F7" w14:textId="77777777" w:rsidR="003E1B7C" w:rsidRPr="003E1B7C" w:rsidRDefault="003E1B7C" w:rsidP="003E1B7C">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tcBorders>
              <w:bottom w:val="single" w:sz="18" w:space="0" w:color="auto"/>
            </w:tcBorders>
            <w:shd w:val="clear" w:color="auto" w:fill="auto"/>
          </w:tcPr>
          <w:p w14:paraId="21446893" w14:textId="77777777" w:rsidR="003E1B7C" w:rsidRPr="003E1B7C" w:rsidRDefault="003E1B7C" w:rsidP="003E1B7C">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tcBorders>
              <w:bottom w:val="single" w:sz="18" w:space="0" w:color="auto"/>
            </w:tcBorders>
            <w:shd w:val="clear" w:color="auto" w:fill="auto"/>
          </w:tcPr>
          <w:p w14:paraId="586C95C2" w14:textId="77777777" w:rsidR="003E1B7C" w:rsidRPr="003E1B7C" w:rsidRDefault="003E1B7C" w:rsidP="003E1B7C">
            <w:pPr>
              <w:spacing w:after="0" w:line="240" w:lineRule="auto"/>
              <w:jc w:val="center"/>
              <w:rPr>
                <w:rFonts w:ascii="Arial" w:eastAsia="Times New Roman" w:hAnsi="Arial" w:cs="Times New Roman"/>
                <w:b/>
                <w:bCs/>
                <w:kern w:val="0"/>
                <w:sz w:val="24"/>
                <w:szCs w:val="20"/>
                <w:lang w:eastAsia="pt-BR"/>
                <w14:ligatures w14:val="none"/>
              </w:rPr>
            </w:pPr>
          </w:p>
        </w:tc>
      </w:tr>
    </w:tbl>
    <w:p w14:paraId="77D6A8FA" w14:textId="77777777" w:rsidR="003E1B7C" w:rsidRPr="003E1B7C" w:rsidRDefault="003E1B7C" w:rsidP="003E1B7C">
      <w:pPr>
        <w:spacing w:after="0" w:line="240" w:lineRule="auto"/>
        <w:rPr>
          <w:rFonts w:ascii="Times New Roman" w:eastAsia="Times New Roman" w:hAnsi="Times New Roman" w:cs="Times New Roman"/>
          <w:kern w:val="0"/>
          <w:sz w:val="24"/>
          <w:szCs w:val="24"/>
          <w:lang w:eastAsia="pt-BR"/>
          <w14:ligatures w14:val="none"/>
        </w:rPr>
      </w:pPr>
    </w:p>
    <w:p w14:paraId="011D8519" w14:textId="77777777" w:rsidR="003E1B7C" w:rsidRPr="003E1B7C" w:rsidRDefault="003E1B7C" w:rsidP="003E1B7C">
      <w:pPr>
        <w:spacing w:after="0" w:line="240" w:lineRule="auto"/>
        <w:jc w:val="both"/>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Informamos que o prazo de validade da nossa PROPOSTA é de ________ dias corridos e, caso nos seja adjudicado o objeto da presente licitação, comprometendo-se a assinar o contrato e a </w:t>
      </w:r>
      <w:r w:rsidRPr="003E1B7C">
        <w:rPr>
          <w:rFonts w:ascii="Arial" w:eastAsia="Times New Roman" w:hAnsi="Arial" w:cs="Arial"/>
          <w:kern w:val="0"/>
          <w:sz w:val="24"/>
          <w:szCs w:val="24"/>
          <w:lang w:eastAsia="pt-BR"/>
          <w14:ligatures w14:val="none"/>
        </w:rPr>
        <w:t>entregar o objeto da licitação nos prazos fixados no Edital</w:t>
      </w:r>
      <w:r w:rsidRPr="003E1B7C">
        <w:rPr>
          <w:rFonts w:ascii="Arial" w:eastAsia="MS Mincho" w:hAnsi="Arial" w:cs="Arial"/>
          <w:kern w:val="0"/>
          <w:sz w:val="24"/>
          <w:szCs w:val="24"/>
          <w:lang w:eastAsia="pt-BR"/>
          <w14:ligatures w14:val="none"/>
        </w:rPr>
        <w:t>, tendo o objeto garantia de ________ meses, contados da data de sua entrega.</w:t>
      </w:r>
    </w:p>
    <w:p w14:paraId="6487B060" w14:textId="77777777" w:rsidR="003E1B7C" w:rsidRPr="003E1B7C" w:rsidRDefault="003E1B7C" w:rsidP="003E1B7C">
      <w:pPr>
        <w:spacing w:after="0" w:line="240" w:lineRule="auto"/>
        <w:jc w:val="both"/>
        <w:rPr>
          <w:rFonts w:ascii="Arial" w:eastAsia="MS Mincho" w:hAnsi="Arial" w:cs="Arial"/>
          <w:kern w:val="0"/>
          <w:sz w:val="24"/>
          <w:szCs w:val="24"/>
          <w:lang w:eastAsia="pt-BR"/>
          <w14:ligatures w14:val="none"/>
        </w:rPr>
      </w:pPr>
    </w:p>
    <w:p w14:paraId="448637BB"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____________________________, _____, de ___________________ </w:t>
      </w:r>
      <w:proofErr w:type="spellStart"/>
      <w:r w:rsidRPr="003E1B7C">
        <w:rPr>
          <w:rFonts w:ascii="Arial" w:eastAsia="MS Mincho" w:hAnsi="Arial" w:cs="Arial"/>
          <w:kern w:val="0"/>
          <w:sz w:val="24"/>
          <w:szCs w:val="24"/>
          <w:lang w:eastAsia="pt-BR"/>
          <w14:ligatures w14:val="none"/>
        </w:rPr>
        <w:t>de</w:t>
      </w:r>
      <w:proofErr w:type="spellEnd"/>
      <w:r w:rsidRPr="003E1B7C">
        <w:rPr>
          <w:rFonts w:ascii="Arial" w:eastAsia="MS Mincho" w:hAnsi="Arial" w:cs="Arial"/>
          <w:kern w:val="0"/>
          <w:sz w:val="24"/>
          <w:szCs w:val="24"/>
          <w:lang w:eastAsia="pt-BR"/>
          <w14:ligatures w14:val="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E1B7C" w:rsidRPr="003E1B7C" w14:paraId="6F36EB4F" w14:textId="77777777" w:rsidTr="00C34508">
        <w:tblPrEx>
          <w:tblCellMar>
            <w:top w:w="0" w:type="dxa"/>
            <w:bottom w:w="0" w:type="dxa"/>
          </w:tblCellMar>
        </w:tblPrEx>
        <w:tc>
          <w:tcPr>
            <w:tcW w:w="3214" w:type="dxa"/>
          </w:tcPr>
          <w:p w14:paraId="6C14D29A"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(local)</w:t>
            </w:r>
          </w:p>
        </w:tc>
        <w:tc>
          <w:tcPr>
            <w:tcW w:w="846" w:type="dxa"/>
          </w:tcPr>
          <w:p w14:paraId="75E05DB2"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(dia)</w:t>
            </w:r>
          </w:p>
        </w:tc>
        <w:tc>
          <w:tcPr>
            <w:tcW w:w="2505" w:type="dxa"/>
          </w:tcPr>
          <w:p w14:paraId="3B776A5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(mês)</w:t>
            </w:r>
          </w:p>
        </w:tc>
      </w:tr>
    </w:tbl>
    <w:p w14:paraId="28EE2AE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53F0239A" w14:textId="77777777" w:rsidR="003E1B7C" w:rsidRPr="003E1B7C" w:rsidRDefault="003E1B7C" w:rsidP="003E1B7C">
      <w:pPr>
        <w:spacing w:after="0" w:line="240" w:lineRule="auto"/>
        <w:ind w:hanging="1122"/>
        <w:jc w:val="center"/>
        <w:rPr>
          <w:rFonts w:ascii="Arial" w:eastAsia="MS Mincho" w:hAnsi="Arial" w:cs="Arial"/>
          <w:kern w:val="0"/>
          <w:sz w:val="24"/>
          <w:szCs w:val="24"/>
          <w:lang w:eastAsia="pt-BR"/>
          <w14:ligatures w14:val="none"/>
        </w:rPr>
      </w:pPr>
    </w:p>
    <w:p w14:paraId="3E929C51" w14:textId="77777777" w:rsidR="003E1B7C" w:rsidRPr="003E1B7C" w:rsidRDefault="003E1B7C" w:rsidP="003E1B7C">
      <w:pPr>
        <w:spacing w:after="0" w:line="240" w:lineRule="auto"/>
        <w:ind w:hanging="1122"/>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E1B7C" w:rsidRPr="003E1B7C" w14:paraId="6C82960B" w14:textId="77777777" w:rsidTr="00C34508">
        <w:tblPrEx>
          <w:tblCellMar>
            <w:top w:w="0" w:type="dxa"/>
            <w:bottom w:w="0" w:type="dxa"/>
          </w:tblCellMar>
        </w:tblPrEx>
        <w:trPr>
          <w:jc w:val="center"/>
        </w:trPr>
        <w:tc>
          <w:tcPr>
            <w:tcW w:w="5068" w:type="dxa"/>
          </w:tcPr>
          <w:p w14:paraId="1983B34F" w14:textId="77777777" w:rsidR="003E1B7C" w:rsidRPr="003E1B7C" w:rsidRDefault="003E1B7C" w:rsidP="003E1B7C">
            <w:pPr>
              <w:spacing w:after="0" w:line="240" w:lineRule="auto"/>
              <w:ind w:hanging="66"/>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Assinatura/Responsável p/ Empresa</w:t>
            </w:r>
          </w:p>
        </w:tc>
      </w:tr>
      <w:tr w:rsidR="003E1B7C" w:rsidRPr="003E1B7C" w14:paraId="1EFAA52D" w14:textId="77777777" w:rsidTr="00C34508">
        <w:tblPrEx>
          <w:tblCellMar>
            <w:top w:w="0" w:type="dxa"/>
            <w:bottom w:w="0" w:type="dxa"/>
          </w:tblCellMar>
        </w:tblPrEx>
        <w:trPr>
          <w:jc w:val="center"/>
        </w:trPr>
        <w:tc>
          <w:tcPr>
            <w:tcW w:w="5068" w:type="dxa"/>
          </w:tcPr>
          <w:p w14:paraId="68C3149C" w14:textId="77777777" w:rsidR="003E1B7C" w:rsidRPr="003E1B7C" w:rsidRDefault="003E1B7C" w:rsidP="003E1B7C">
            <w:pPr>
              <w:spacing w:before="120" w:after="0" w:line="240" w:lineRule="auto"/>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NOME:</w:t>
            </w:r>
          </w:p>
        </w:tc>
      </w:tr>
      <w:tr w:rsidR="003E1B7C" w:rsidRPr="003E1B7C" w14:paraId="50930850" w14:textId="77777777" w:rsidTr="00C34508">
        <w:tblPrEx>
          <w:tblCellMar>
            <w:top w:w="0" w:type="dxa"/>
            <w:bottom w:w="0" w:type="dxa"/>
          </w:tblCellMar>
        </w:tblPrEx>
        <w:trPr>
          <w:jc w:val="center"/>
        </w:trPr>
        <w:tc>
          <w:tcPr>
            <w:tcW w:w="5068" w:type="dxa"/>
          </w:tcPr>
          <w:p w14:paraId="109F7688" w14:textId="77777777" w:rsidR="003E1B7C" w:rsidRPr="003E1B7C" w:rsidRDefault="003E1B7C" w:rsidP="003E1B7C">
            <w:pPr>
              <w:spacing w:before="120" w:after="0" w:line="240" w:lineRule="auto"/>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Nº CI:</w:t>
            </w:r>
          </w:p>
        </w:tc>
      </w:tr>
      <w:tr w:rsidR="003E1B7C" w:rsidRPr="003E1B7C" w14:paraId="69CE670C" w14:textId="77777777" w:rsidTr="00C34508">
        <w:tblPrEx>
          <w:tblCellMar>
            <w:top w:w="0" w:type="dxa"/>
            <w:bottom w:w="0" w:type="dxa"/>
          </w:tblCellMar>
        </w:tblPrEx>
        <w:trPr>
          <w:jc w:val="center"/>
        </w:trPr>
        <w:tc>
          <w:tcPr>
            <w:tcW w:w="5068" w:type="dxa"/>
          </w:tcPr>
          <w:p w14:paraId="33B2B4CA" w14:textId="77777777" w:rsidR="003E1B7C" w:rsidRPr="003E1B7C" w:rsidRDefault="003E1B7C" w:rsidP="003E1B7C">
            <w:pPr>
              <w:spacing w:before="120" w:after="0" w:line="240" w:lineRule="auto"/>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Nº CIC:</w:t>
            </w:r>
          </w:p>
        </w:tc>
      </w:tr>
    </w:tbl>
    <w:p w14:paraId="2E542402"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6CF622BC"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399F8779"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381D0C7E" w14:textId="77777777" w:rsidR="003E1B7C" w:rsidRPr="003E1B7C" w:rsidRDefault="003E1B7C" w:rsidP="003E1B7C">
      <w:pPr>
        <w:spacing w:after="0" w:line="240" w:lineRule="auto"/>
        <w:jc w:val="center"/>
        <w:rPr>
          <w:rFonts w:ascii="Arial" w:eastAsia="MS Mincho" w:hAnsi="Arial" w:cs="Arial"/>
          <w:bCs/>
          <w:kern w:val="0"/>
          <w:sz w:val="24"/>
          <w:szCs w:val="20"/>
          <w:lang w:eastAsia="pt-BR"/>
          <w14:ligatures w14:val="none"/>
        </w:rPr>
      </w:pPr>
      <w:r w:rsidRPr="003E1B7C">
        <w:rPr>
          <w:rFonts w:ascii="Arial Black" w:eastAsia="MS Mincho" w:hAnsi="Arial Black" w:cs="Lucida Console"/>
          <w:b/>
          <w:kern w:val="0"/>
          <w:sz w:val="32"/>
          <w:szCs w:val="20"/>
          <w:u w:val="single"/>
          <w:lang w:eastAsia="pt-BR"/>
          <w14:ligatures w14:val="none"/>
        </w:rPr>
        <w:lastRenderedPageBreak/>
        <w:t>PREGÃO Nº 008/23</w:t>
      </w:r>
      <w:r w:rsidRPr="003E1B7C">
        <w:rPr>
          <w:rFonts w:ascii="Arial" w:eastAsia="MS Mincho" w:hAnsi="Arial" w:cs="Arial"/>
          <w:bCs/>
          <w:kern w:val="0"/>
          <w:sz w:val="24"/>
          <w:szCs w:val="20"/>
          <w:lang w:eastAsia="pt-BR"/>
          <w14:ligatures w14:val="none"/>
        </w:rPr>
        <w:t>.</w:t>
      </w:r>
    </w:p>
    <w:p w14:paraId="4D7507F4" w14:textId="77777777" w:rsidR="003E1B7C" w:rsidRPr="003E1B7C" w:rsidRDefault="003E1B7C" w:rsidP="003E1B7C">
      <w:pPr>
        <w:spacing w:after="0" w:line="240" w:lineRule="auto"/>
        <w:jc w:val="center"/>
        <w:rPr>
          <w:rFonts w:ascii="Arial" w:eastAsia="MS Mincho" w:hAnsi="Arial" w:cs="Arial"/>
          <w:bCs/>
          <w:kern w:val="0"/>
          <w:sz w:val="24"/>
          <w:szCs w:val="20"/>
          <w:lang w:eastAsia="pt-BR"/>
          <w14:ligatures w14:val="none"/>
        </w:rPr>
      </w:pPr>
    </w:p>
    <w:p w14:paraId="1DBEEEBD" w14:textId="77777777" w:rsidR="003E1B7C" w:rsidRPr="003E1B7C" w:rsidRDefault="003E1B7C" w:rsidP="003E1B7C">
      <w:pPr>
        <w:spacing w:after="0" w:line="240" w:lineRule="auto"/>
        <w:jc w:val="center"/>
        <w:rPr>
          <w:rFonts w:ascii="Arial" w:eastAsia="MS Mincho" w:hAnsi="Arial" w:cs="Arial"/>
          <w:bCs/>
          <w:kern w:val="0"/>
          <w:sz w:val="24"/>
          <w:szCs w:val="20"/>
          <w:lang w:eastAsia="pt-BR"/>
          <w14:ligatures w14:val="none"/>
        </w:rPr>
      </w:pPr>
      <w:r w:rsidRPr="003E1B7C">
        <w:rPr>
          <w:rFonts w:ascii="Arial Black" w:eastAsia="MS Mincho" w:hAnsi="Arial Black" w:cs="Arial"/>
          <w:b/>
          <w:kern w:val="0"/>
          <w:sz w:val="28"/>
          <w:szCs w:val="20"/>
          <w:u w:val="single"/>
          <w:lang w:eastAsia="pt-BR"/>
          <w14:ligatures w14:val="none"/>
        </w:rPr>
        <w:t>ANEXO – II</w:t>
      </w:r>
      <w:r w:rsidRPr="003E1B7C">
        <w:rPr>
          <w:rFonts w:ascii="Arial" w:eastAsia="MS Mincho" w:hAnsi="Arial" w:cs="Arial"/>
          <w:bCs/>
          <w:kern w:val="0"/>
          <w:sz w:val="24"/>
          <w:szCs w:val="20"/>
          <w:lang w:eastAsia="pt-BR"/>
          <w14:ligatures w14:val="none"/>
        </w:rPr>
        <w:t>.</w:t>
      </w:r>
    </w:p>
    <w:p w14:paraId="40D98CFF" w14:textId="77777777" w:rsidR="003E1B7C" w:rsidRPr="003E1B7C" w:rsidRDefault="003E1B7C" w:rsidP="003E1B7C">
      <w:pPr>
        <w:spacing w:after="0" w:line="240" w:lineRule="auto"/>
        <w:ind w:left="709" w:hanging="709"/>
        <w:jc w:val="center"/>
        <w:rPr>
          <w:rFonts w:ascii="Arial" w:eastAsia="MS Mincho" w:hAnsi="Arial" w:cs="Arial"/>
          <w:kern w:val="0"/>
          <w:sz w:val="24"/>
          <w:szCs w:val="24"/>
          <w:lang w:eastAsia="pt-BR"/>
          <w14:ligatures w14:val="none"/>
        </w:rPr>
      </w:pPr>
    </w:p>
    <w:p w14:paraId="7502DF49" w14:textId="77777777" w:rsidR="003E1B7C" w:rsidRPr="003E1B7C" w:rsidRDefault="003E1B7C" w:rsidP="003E1B7C">
      <w:pPr>
        <w:spacing w:after="0" w:line="240" w:lineRule="auto"/>
        <w:ind w:left="709" w:hanging="709"/>
        <w:jc w:val="center"/>
        <w:rPr>
          <w:rFonts w:ascii="Arial" w:eastAsia="MS Mincho" w:hAnsi="Arial" w:cs="Times New Roman"/>
          <w:kern w:val="0"/>
          <w:sz w:val="24"/>
          <w:szCs w:val="24"/>
          <w:lang w:eastAsia="pt-BR"/>
          <w14:ligatures w14:val="none"/>
        </w:rPr>
      </w:pPr>
    </w:p>
    <w:p w14:paraId="0A3CECC2" w14:textId="77777777" w:rsidR="003E1B7C" w:rsidRPr="003E1B7C" w:rsidRDefault="003E1B7C" w:rsidP="003E1B7C">
      <w:pPr>
        <w:spacing w:after="0" w:line="240" w:lineRule="auto"/>
        <w:ind w:left="709" w:hanging="709"/>
        <w:jc w:val="center"/>
        <w:rPr>
          <w:rFonts w:ascii="Arial" w:eastAsia="MS Mincho" w:hAnsi="Arial" w:cs="Times New Roman"/>
          <w:kern w:val="0"/>
          <w:sz w:val="24"/>
          <w:szCs w:val="24"/>
          <w:lang w:eastAsia="pt-BR"/>
          <w14:ligatures w14:val="none"/>
        </w:rPr>
      </w:pPr>
      <w:r w:rsidRPr="003E1B7C">
        <w:rPr>
          <w:rFonts w:ascii="Arial" w:eastAsia="MS Mincho" w:hAnsi="Arial" w:cs="Times New Roman"/>
          <w:b/>
          <w:bCs/>
          <w:kern w:val="0"/>
          <w:sz w:val="28"/>
          <w:szCs w:val="24"/>
          <w:u w:val="single"/>
          <w:lang w:eastAsia="pt-BR"/>
          <w14:ligatures w14:val="none"/>
        </w:rPr>
        <w:t>DECLARAÇÃO</w:t>
      </w:r>
      <w:r w:rsidRPr="003E1B7C">
        <w:rPr>
          <w:rFonts w:ascii="Arial" w:eastAsia="MS Mincho" w:hAnsi="Arial" w:cs="Times New Roman"/>
          <w:kern w:val="0"/>
          <w:sz w:val="24"/>
          <w:szCs w:val="24"/>
          <w:lang w:eastAsia="pt-BR"/>
          <w14:ligatures w14:val="none"/>
        </w:rPr>
        <w:t>.</w:t>
      </w:r>
    </w:p>
    <w:p w14:paraId="5E537E0E" w14:textId="77777777" w:rsidR="003E1B7C" w:rsidRPr="003E1B7C" w:rsidRDefault="003E1B7C" w:rsidP="003E1B7C">
      <w:pPr>
        <w:spacing w:after="0" w:line="240" w:lineRule="auto"/>
        <w:ind w:left="709" w:hanging="709"/>
        <w:jc w:val="both"/>
        <w:rPr>
          <w:rFonts w:ascii="Arial" w:eastAsia="MS Mincho" w:hAnsi="Arial" w:cs="Times New Roman"/>
          <w:kern w:val="0"/>
          <w:sz w:val="24"/>
          <w:szCs w:val="24"/>
          <w:lang w:eastAsia="pt-BR"/>
          <w14:ligatures w14:val="none"/>
        </w:rPr>
      </w:pPr>
    </w:p>
    <w:p w14:paraId="4417C60A" w14:textId="77777777" w:rsidR="003E1B7C" w:rsidRPr="003E1B7C" w:rsidRDefault="003E1B7C" w:rsidP="003E1B7C">
      <w:pPr>
        <w:spacing w:after="0" w:line="240" w:lineRule="auto"/>
        <w:ind w:left="709" w:hanging="709"/>
        <w:jc w:val="both"/>
        <w:rPr>
          <w:rFonts w:ascii="Arial" w:eastAsia="MS Mincho" w:hAnsi="Arial" w:cs="Times New Roman"/>
          <w:kern w:val="0"/>
          <w:sz w:val="24"/>
          <w:szCs w:val="24"/>
          <w:lang w:eastAsia="pt-BR"/>
          <w14:ligatures w14:val="none"/>
        </w:rPr>
      </w:pPr>
    </w:p>
    <w:p w14:paraId="5F153723" w14:textId="77777777" w:rsidR="003E1B7C" w:rsidRPr="003E1B7C" w:rsidRDefault="003E1B7C" w:rsidP="003E1B7C">
      <w:pPr>
        <w:spacing w:after="0" w:line="360" w:lineRule="auto"/>
        <w:ind w:left="-40" w:firstLine="2140"/>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w:t>
      </w:r>
      <w:proofErr w:type="spellStart"/>
      <w:r w:rsidRPr="003E1B7C">
        <w:rPr>
          <w:rFonts w:ascii="Arial" w:eastAsia="MS Mincho" w:hAnsi="Arial" w:cs="Times New Roman"/>
          <w:kern w:val="0"/>
          <w:sz w:val="24"/>
          <w:szCs w:val="24"/>
          <w:lang w:eastAsia="pt-BR"/>
          <w14:ligatures w14:val="none"/>
        </w:rPr>
        <w:t>Sr</w:t>
      </w:r>
      <w:proofErr w:type="spellEnd"/>
      <w:r w:rsidRPr="003E1B7C">
        <w:rPr>
          <w:rFonts w:ascii="Arial" w:eastAsia="MS Mincho" w:hAnsi="Arial" w:cs="Times New Roman"/>
          <w:kern w:val="0"/>
          <w:sz w:val="24"/>
          <w:szCs w:val="24"/>
          <w:lang w:eastAsia="pt-BR"/>
          <w14:ligatures w14:val="none"/>
        </w:rPr>
        <w:t xml:space="preserve">(a). ____________________________________________________, portador(a) da Carteira de Identidade nº _____________________________________________ e do CPF nº _____________________________, </w:t>
      </w:r>
      <w:r w:rsidRPr="003E1B7C">
        <w:rPr>
          <w:rFonts w:ascii="Arial" w:eastAsia="MS Mincho" w:hAnsi="Arial" w:cs="Times New Roman"/>
          <w:b/>
          <w:bCs/>
          <w:kern w:val="0"/>
          <w:sz w:val="24"/>
          <w:szCs w:val="24"/>
          <w:lang w:eastAsia="pt-BR"/>
          <w14:ligatures w14:val="none"/>
        </w:rPr>
        <w:t>DECLARA</w:t>
      </w:r>
      <w:r w:rsidRPr="003E1B7C">
        <w:rPr>
          <w:rFonts w:ascii="Arial" w:eastAsia="MS Mincho" w:hAnsi="Arial" w:cs="Times New Roman"/>
          <w:kern w:val="0"/>
          <w:sz w:val="24"/>
          <w:szCs w:val="24"/>
          <w:lang w:eastAsia="pt-BR"/>
          <w14:ligatures w14:val="none"/>
        </w:rPr>
        <w:t>, para fins do disposto no inc. V do art. 27 da Lei Federal nº 8.666/93, de 21 de junho de 1993, acrescido pela Lei nº 9.854, de 17 de outubro de 1999, que:</w:t>
      </w:r>
    </w:p>
    <w:p w14:paraId="4BF11AD2" w14:textId="77777777" w:rsidR="003E1B7C" w:rsidRPr="003E1B7C" w:rsidRDefault="003E1B7C" w:rsidP="003E1B7C">
      <w:pPr>
        <w:spacing w:after="0" w:line="240" w:lineRule="auto"/>
        <w:ind w:left="-40" w:firstLine="2140"/>
        <w:jc w:val="both"/>
        <w:rPr>
          <w:rFonts w:ascii="Arial" w:eastAsia="MS Mincho" w:hAnsi="Arial" w:cs="Times New Roman"/>
          <w:kern w:val="0"/>
          <w:sz w:val="24"/>
          <w:szCs w:val="24"/>
          <w:lang w:eastAsia="pt-BR"/>
          <w14:ligatures w14:val="none"/>
        </w:rPr>
      </w:pPr>
    </w:p>
    <w:p w14:paraId="7B9ED3B6" w14:textId="77777777" w:rsidR="003E1B7C" w:rsidRPr="003E1B7C" w:rsidRDefault="003E1B7C" w:rsidP="003E1B7C">
      <w:pPr>
        <w:spacing w:after="0" w:line="240" w:lineRule="auto"/>
        <w:ind w:left="672" w:hanging="672"/>
        <w:jc w:val="both"/>
        <w:rPr>
          <w:rFonts w:ascii="Arial" w:eastAsia="MS Mincho" w:hAnsi="Arial" w:cs="Times New Roman"/>
          <w:kern w:val="0"/>
          <w:sz w:val="24"/>
          <w:szCs w:val="24"/>
          <w:lang w:eastAsia="pt-BR"/>
          <w14:ligatures w14:val="none"/>
        </w:rPr>
      </w:pPr>
      <w:proofErr w:type="gramStart"/>
      <w:r w:rsidRPr="003E1B7C">
        <w:rPr>
          <w:rFonts w:ascii="Arial" w:eastAsia="MS Mincho" w:hAnsi="Arial" w:cs="Times New Roman"/>
          <w:kern w:val="0"/>
          <w:sz w:val="24"/>
          <w:szCs w:val="24"/>
          <w:lang w:eastAsia="pt-BR"/>
          <w14:ligatures w14:val="none"/>
        </w:rPr>
        <w:t xml:space="preserve">(  </w:t>
      </w:r>
      <w:proofErr w:type="gramEnd"/>
      <w:r w:rsidRPr="003E1B7C">
        <w:rPr>
          <w:rFonts w:ascii="Arial" w:eastAsia="MS Mincho" w:hAnsi="Arial" w:cs="Times New Roman"/>
          <w:kern w:val="0"/>
          <w:sz w:val="24"/>
          <w:szCs w:val="24"/>
          <w:lang w:eastAsia="pt-BR"/>
          <w14:ligatures w14:val="none"/>
        </w:rPr>
        <w:t xml:space="preserve">    ) não emprega menor de dezoito anos em trabalho noturno, perigoso ou insalubre e não emprega menor de dezesseis anos. </w:t>
      </w:r>
    </w:p>
    <w:p w14:paraId="172CDCC3" w14:textId="77777777" w:rsidR="003E1B7C" w:rsidRPr="003E1B7C" w:rsidRDefault="003E1B7C" w:rsidP="003E1B7C">
      <w:pPr>
        <w:spacing w:after="0" w:line="240" w:lineRule="auto"/>
        <w:ind w:left="-40" w:firstLine="40"/>
        <w:jc w:val="both"/>
        <w:rPr>
          <w:rFonts w:ascii="Arial" w:eastAsia="MS Mincho" w:hAnsi="Arial" w:cs="Times New Roman"/>
          <w:kern w:val="0"/>
          <w:sz w:val="24"/>
          <w:szCs w:val="24"/>
          <w:lang w:eastAsia="pt-BR"/>
          <w14:ligatures w14:val="none"/>
        </w:rPr>
      </w:pPr>
    </w:p>
    <w:p w14:paraId="2F1DF131" w14:textId="77777777" w:rsidR="003E1B7C" w:rsidRPr="003E1B7C" w:rsidRDefault="003E1B7C" w:rsidP="003E1B7C">
      <w:pPr>
        <w:spacing w:after="0" w:line="240" w:lineRule="auto"/>
        <w:ind w:left="-40" w:firstLine="40"/>
        <w:jc w:val="both"/>
        <w:rPr>
          <w:rFonts w:ascii="Arial" w:eastAsia="MS Mincho" w:hAnsi="Arial" w:cs="Times New Roman"/>
          <w:kern w:val="0"/>
          <w:sz w:val="24"/>
          <w:szCs w:val="24"/>
          <w:lang w:eastAsia="pt-BR"/>
          <w14:ligatures w14:val="none"/>
        </w:rPr>
      </w:pPr>
      <w:proofErr w:type="gramStart"/>
      <w:r w:rsidRPr="003E1B7C">
        <w:rPr>
          <w:rFonts w:ascii="Arial" w:eastAsia="MS Mincho" w:hAnsi="Arial" w:cs="Times New Roman"/>
          <w:kern w:val="0"/>
          <w:sz w:val="24"/>
          <w:szCs w:val="24"/>
          <w:lang w:eastAsia="pt-BR"/>
          <w14:ligatures w14:val="none"/>
        </w:rPr>
        <w:t xml:space="preserve">(  </w:t>
      </w:r>
      <w:proofErr w:type="gramEnd"/>
      <w:r w:rsidRPr="003E1B7C">
        <w:rPr>
          <w:rFonts w:ascii="Arial" w:eastAsia="MS Mincho" w:hAnsi="Arial" w:cs="Times New Roman"/>
          <w:kern w:val="0"/>
          <w:sz w:val="24"/>
          <w:szCs w:val="24"/>
          <w:lang w:eastAsia="pt-BR"/>
          <w14:ligatures w14:val="none"/>
        </w:rPr>
        <w:t xml:space="preserve">     ) emprega menor a partir de quatorze anos, na condição de aprendiz.</w:t>
      </w:r>
    </w:p>
    <w:p w14:paraId="2ABAC22A" w14:textId="77777777" w:rsidR="003E1B7C" w:rsidRPr="003E1B7C" w:rsidRDefault="003E1B7C" w:rsidP="003E1B7C">
      <w:pPr>
        <w:spacing w:after="0" w:line="240" w:lineRule="auto"/>
        <w:ind w:left="-40" w:firstLine="2140"/>
        <w:jc w:val="both"/>
        <w:rPr>
          <w:rFonts w:ascii="Arial" w:eastAsia="MS Mincho" w:hAnsi="Arial" w:cs="Times New Roman"/>
          <w:kern w:val="0"/>
          <w:sz w:val="24"/>
          <w:szCs w:val="24"/>
          <w:lang w:eastAsia="pt-BR"/>
          <w14:ligatures w14:val="none"/>
        </w:rPr>
      </w:pPr>
    </w:p>
    <w:p w14:paraId="59B7852C" w14:textId="77777777" w:rsidR="003E1B7C" w:rsidRPr="003E1B7C" w:rsidRDefault="003E1B7C" w:rsidP="003E1B7C">
      <w:pPr>
        <w:spacing w:after="0" w:line="240" w:lineRule="auto"/>
        <w:ind w:left="-40" w:firstLine="2140"/>
        <w:jc w:val="both"/>
        <w:rPr>
          <w:rFonts w:ascii="Arial" w:eastAsia="MS Mincho" w:hAnsi="Arial" w:cs="Times New Roman"/>
          <w:kern w:val="0"/>
          <w:sz w:val="24"/>
          <w:szCs w:val="24"/>
          <w:lang w:eastAsia="pt-BR"/>
          <w14:ligatures w14:val="none"/>
        </w:rPr>
      </w:pPr>
    </w:p>
    <w:p w14:paraId="707CC07F"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 xml:space="preserve">____________________________, _____, de ___________________ </w:t>
      </w:r>
      <w:proofErr w:type="spellStart"/>
      <w:r w:rsidRPr="003E1B7C">
        <w:rPr>
          <w:rFonts w:ascii="Arial" w:eastAsia="MS Mincho" w:hAnsi="Arial" w:cs="Arial"/>
          <w:kern w:val="0"/>
          <w:sz w:val="24"/>
          <w:szCs w:val="24"/>
          <w:lang w:eastAsia="pt-BR"/>
          <w14:ligatures w14:val="none"/>
        </w:rPr>
        <w:t>de</w:t>
      </w:r>
      <w:proofErr w:type="spellEnd"/>
      <w:r w:rsidRPr="003E1B7C">
        <w:rPr>
          <w:rFonts w:ascii="Arial" w:eastAsia="MS Mincho" w:hAnsi="Arial" w:cs="Arial"/>
          <w:kern w:val="0"/>
          <w:sz w:val="24"/>
          <w:szCs w:val="24"/>
          <w:lang w:eastAsia="pt-BR"/>
          <w14:ligatures w14:val="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E1B7C" w:rsidRPr="003E1B7C" w14:paraId="55417748" w14:textId="77777777" w:rsidTr="00C34508">
        <w:tblPrEx>
          <w:tblCellMar>
            <w:top w:w="0" w:type="dxa"/>
            <w:bottom w:w="0" w:type="dxa"/>
          </w:tblCellMar>
        </w:tblPrEx>
        <w:tc>
          <w:tcPr>
            <w:tcW w:w="3214" w:type="dxa"/>
          </w:tcPr>
          <w:p w14:paraId="7CF1CE54"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(local)</w:t>
            </w:r>
          </w:p>
        </w:tc>
        <w:tc>
          <w:tcPr>
            <w:tcW w:w="846" w:type="dxa"/>
          </w:tcPr>
          <w:p w14:paraId="63857901"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(dia)</w:t>
            </w:r>
          </w:p>
        </w:tc>
        <w:tc>
          <w:tcPr>
            <w:tcW w:w="2505" w:type="dxa"/>
          </w:tcPr>
          <w:p w14:paraId="12800B62"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(mês)</w:t>
            </w:r>
          </w:p>
        </w:tc>
      </w:tr>
    </w:tbl>
    <w:p w14:paraId="4B89E656" w14:textId="77777777" w:rsidR="003E1B7C" w:rsidRPr="003E1B7C" w:rsidRDefault="003E1B7C" w:rsidP="003E1B7C">
      <w:pPr>
        <w:spacing w:after="0" w:line="240" w:lineRule="auto"/>
        <w:jc w:val="center"/>
        <w:rPr>
          <w:rFonts w:ascii="Arial" w:eastAsia="MS Mincho" w:hAnsi="Arial" w:cs="Arial"/>
          <w:kern w:val="0"/>
          <w:sz w:val="24"/>
          <w:szCs w:val="24"/>
          <w:lang w:eastAsia="pt-BR"/>
          <w14:ligatures w14:val="none"/>
        </w:rPr>
      </w:pPr>
    </w:p>
    <w:p w14:paraId="045661A3" w14:textId="77777777" w:rsidR="003E1B7C" w:rsidRPr="003E1B7C" w:rsidRDefault="003E1B7C" w:rsidP="003E1B7C">
      <w:pPr>
        <w:spacing w:after="0" w:line="240" w:lineRule="auto"/>
        <w:ind w:hanging="1122"/>
        <w:jc w:val="center"/>
        <w:rPr>
          <w:rFonts w:ascii="Arial" w:eastAsia="MS Mincho" w:hAnsi="Arial" w:cs="Arial"/>
          <w:kern w:val="0"/>
          <w:sz w:val="24"/>
          <w:szCs w:val="24"/>
          <w:lang w:eastAsia="pt-BR"/>
          <w14:ligatures w14:val="none"/>
        </w:rPr>
      </w:pPr>
    </w:p>
    <w:p w14:paraId="00EC6F61" w14:textId="77777777" w:rsidR="003E1B7C" w:rsidRPr="003E1B7C" w:rsidRDefault="003E1B7C" w:rsidP="003E1B7C">
      <w:pPr>
        <w:spacing w:after="0" w:line="240" w:lineRule="auto"/>
        <w:ind w:hanging="1122"/>
        <w:jc w:val="center"/>
        <w:rPr>
          <w:rFonts w:ascii="Arial" w:eastAsia="MS Mincho" w:hAnsi="Arial" w:cs="Arial"/>
          <w:kern w:val="0"/>
          <w:sz w:val="24"/>
          <w:szCs w:val="24"/>
          <w:lang w:eastAsia="pt-BR"/>
          <w14:ligatures w14:val="none"/>
        </w:rPr>
      </w:pPr>
    </w:p>
    <w:p w14:paraId="09798275" w14:textId="77777777" w:rsidR="003E1B7C" w:rsidRPr="003E1B7C" w:rsidRDefault="003E1B7C" w:rsidP="003E1B7C">
      <w:pPr>
        <w:spacing w:after="0" w:line="240" w:lineRule="auto"/>
        <w:ind w:hanging="1122"/>
        <w:jc w:val="center"/>
        <w:rPr>
          <w:rFonts w:ascii="Arial" w:eastAsia="MS Mincho" w:hAnsi="Arial" w:cs="Arial"/>
          <w:kern w:val="0"/>
          <w:sz w:val="24"/>
          <w:szCs w:val="24"/>
          <w:lang w:eastAsia="pt-BR"/>
          <w14:ligatures w14:val="none"/>
        </w:rPr>
      </w:pPr>
    </w:p>
    <w:p w14:paraId="158E680C" w14:textId="77777777" w:rsidR="003E1B7C" w:rsidRPr="003E1B7C" w:rsidRDefault="003E1B7C" w:rsidP="003E1B7C">
      <w:pPr>
        <w:spacing w:after="0" w:line="240" w:lineRule="auto"/>
        <w:ind w:hanging="1122"/>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E1B7C" w:rsidRPr="003E1B7C" w14:paraId="3F9ECA6F" w14:textId="77777777" w:rsidTr="00C34508">
        <w:tblPrEx>
          <w:tblCellMar>
            <w:top w:w="0" w:type="dxa"/>
            <w:bottom w:w="0" w:type="dxa"/>
          </w:tblCellMar>
        </w:tblPrEx>
        <w:trPr>
          <w:jc w:val="center"/>
        </w:trPr>
        <w:tc>
          <w:tcPr>
            <w:tcW w:w="5068" w:type="dxa"/>
          </w:tcPr>
          <w:p w14:paraId="133A536A" w14:textId="77777777" w:rsidR="003E1B7C" w:rsidRPr="003E1B7C" w:rsidRDefault="003E1B7C" w:rsidP="003E1B7C">
            <w:pPr>
              <w:spacing w:after="0" w:line="240" w:lineRule="auto"/>
              <w:ind w:hanging="66"/>
              <w:jc w:val="center"/>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Assinatura/Responsável p/ Empresa</w:t>
            </w:r>
          </w:p>
        </w:tc>
      </w:tr>
      <w:tr w:rsidR="003E1B7C" w:rsidRPr="003E1B7C" w14:paraId="39603A12" w14:textId="77777777" w:rsidTr="00C34508">
        <w:tblPrEx>
          <w:tblCellMar>
            <w:top w:w="0" w:type="dxa"/>
            <w:bottom w:w="0" w:type="dxa"/>
          </w:tblCellMar>
        </w:tblPrEx>
        <w:trPr>
          <w:jc w:val="center"/>
        </w:trPr>
        <w:tc>
          <w:tcPr>
            <w:tcW w:w="5068" w:type="dxa"/>
          </w:tcPr>
          <w:p w14:paraId="49C8DA01" w14:textId="77777777" w:rsidR="003E1B7C" w:rsidRPr="003E1B7C" w:rsidRDefault="003E1B7C" w:rsidP="003E1B7C">
            <w:pPr>
              <w:spacing w:before="120" w:after="0" w:line="240" w:lineRule="auto"/>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NOME:</w:t>
            </w:r>
          </w:p>
        </w:tc>
      </w:tr>
      <w:tr w:rsidR="003E1B7C" w:rsidRPr="003E1B7C" w14:paraId="1B19CA39" w14:textId="77777777" w:rsidTr="00C34508">
        <w:tblPrEx>
          <w:tblCellMar>
            <w:top w:w="0" w:type="dxa"/>
            <w:bottom w:w="0" w:type="dxa"/>
          </w:tblCellMar>
        </w:tblPrEx>
        <w:trPr>
          <w:jc w:val="center"/>
        </w:trPr>
        <w:tc>
          <w:tcPr>
            <w:tcW w:w="5068" w:type="dxa"/>
          </w:tcPr>
          <w:p w14:paraId="3BA098FC" w14:textId="77777777" w:rsidR="003E1B7C" w:rsidRPr="003E1B7C" w:rsidRDefault="003E1B7C" w:rsidP="003E1B7C">
            <w:pPr>
              <w:spacing w:before="120" w:after="0" w:line="240" w:lineRule="auto"/>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Nº CI:</w:t>
            </w:r>
          </w:p>
        </w:tc>
      </w:tr>
      <w:tr w:rsidR="003E1B7C" w:rsidRPr="003E1B7C" w14:paraId="24888CE6" w14:textId="77777777" w:rsidTr="00C34508">
        <w:tblPrEx>
          <w:tblCellMar>
            <w:top w:w="0" w:type="dxa"/>
            <w:bottom w:w="0" w:type="dxa"/>
          </w:tblCellMar>
        </w:tblPrEx>
        <w:trPr>
          <w:jc w:val="center"/>
        </w:trPr>
        <w:tc>
          <w:tcPr>
            <w:tcW w:w="5068" w:type="dxa"/>
          </w:tcPr>
          <w:p w14:paraId="476FBBE8" w14:textId="77777777" w:rsidR="003E1B7C" w:rsidRPr="003E1B7C" w:rsidRDefault="003E1B7C" w:rsidP="003E1B7C">
            <w:pPr>
              <w:spacing w:before="120" w:after="0" w:line="240" w:lineRule="auto"/>
              <w:rPr>
                <w:rFonts w:ascii="Arial" w:eastAsia="MS Mincho" w:hAnsi="Arial" w:cs="Arial"/>
                <w:kern w:val="0"/>
                <w:sz w:val="24"/>
                <w:szCs w:val="24"/>
                <w:lang w:eastAsia="pt-BR"/>
                <w14:ligatures w14:val="none"/>
              </w:rPr>
            </w:pPr>
            <w:r w:rsidRPr="003E1B7C">
              <w:rPr>
                <w:rFonts w:ascii="Arial" w:eastAsia="MS Mincho" w:hAnsi="Arial" w:cs="Arial"/>
                <w:kern w:val="0"/>
                <w:sz w:val="24"/>
                <w:szCs w:val="24"/>
                <w:lang w:eastAsia="pt-BR"/>
                <w14:ligatures w14:val="none"/>
              </w:rPr>
              <w:t>Nº CIC:</w:t>
            </w:r>
          </w:p>
        </w:tc>
      </w:tr>
    </w:tbl>
    <w:p w14:paraId="25921053" w14:textId="77777777" w:rsidR="003E1B7C" w:rsidRPr="003E1B7C" w:rsidRDefault="003E1B7C" w:rsidP="003E1B7C">
      <w:pPr>
        <w:spacing w:after="0" w:line="240" w:lineRule="auto"/>
        <w:ind w:left="-40" w:firstLine="2140"/>
        <w:jc w:val="both"/>
        <w:rPr>
          <w:rFonts w:ascii="Arial" w:eastAsia="MS Mincho" w:hAnsi="Arial" w:cs="Times New Roman"/>
          <w:kern w:val="0"/>
          <w:sz w:val="24"/>
          <w:szCs w:val="24"/>
          <w:lang w:eastAsia="pt-BR"/>
          <w14:ligatures w14:val="none"/>
        </w:rPr>
      </w:pPr>
    </w:p>
    <w:p w14:paraId="6F88FF8A"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75C04498"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6C1477F9"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684B75EE"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31F809A6"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1396E526" w14:textId="77777777" w:rsid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159DEA3E" w14:textId="77777777" w:rsidR="008E3527" w:rsidRDefault="008E3527"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5A06F6F9" w14:textId="77777777" w:rsidR="008E3527" w:rsidRPr="003E1B7C" w:rsidRDefault="008E3527"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1EE18CFE"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4DEAA9DD" w14:textId="77777777" w:rsidR="003E1B7C" w:rsidRPr="003E1B7C" w:rsidRDefault="003E1B7C" w:rsidP="003E1B7C">
      <w:pPr>
        <w:spacing w:after="0" w:line="240" w:lineRule="auto"/>
        <w:ind w:left="709" w:hanging="709"/>
        <w:jc w:val="center"/>
        <w:rPr>
          <w:rFonts w:ascii="Arial" w:eastAsia="MS Mincho" w:hAnsi="Arial" w:cs="Arial"/>
          <w:bCs/>
          <w:kern w:val="0"/>
          <w:sz w:val="24"/>
          <w:szCs w:val="24"/>
          <w:lang w:eastAsia="pt-BR"/>
          <w14:ligatures w14:val="none"/>
        </w:rPr>
      </w:pPr>
      <w:r w:rsidRPr="003E1B7C">
        <w:rPr>
          <w:rFonts w:ascii="Arial Black" w:eastAsia="MS Mincho" w:hAnsi="Arial Black" w:cs="Times New Roman"/>
          <w:b/>
          <w:kern w:val="0"/>
          <w:sz w:val="32"/>
          <w:szCs w:val="24"/>
          <w:u w:val="single"/>
          <w:lang w:eastAsia="pt-BR"/>
          <w14:ligatures w14:val="none"/>
        </w:rPr>
        <w:lastRenderedPageBreak/>
        <w:t>PREGÃO Nº 008/23</w:t>
      </w:r>
    </w:p>
    <w:p w14:paraId="3E8368F7" w14:textId="77777777" w:rsidR="003E1B7C" w:rsidRPr="003E1B7C" w:rsidRDefault="003E1B7C" w:rsidP="003E1B7C">
      <w:pPr>
        <w:spacing w:after="0" w:line="240" w:lineRule="auto"/>
        <w:ind w:left="709" w:hanging="709"/>
        <w:jc w:val="center"/>
        <w:rPr>
          <w:rFonts w:ascii="Arial" w:eastAsia="MS Mincho" w:hAnsi="Arial" w:cs="Arial"/>
          <w:bCs/>
          <w:kern w:val="0"/>
          <w:sz w:val="24"/>
          <w:szCs w:val="24"/>
          <w:lang w:eastAsia="pt-BR"/>
          <w14:ligatures w14:val="none"/>
        </w:rPr>
      </w:pPr>
    </w:p>
    <w:p w14:paraId="525E91DD" w14:textId="77777777" w:rsidR="003E1B7C" w:rsidRPr="003E1B7C" w:rsidRDefault="003E1B7C" w:rsidP="003E1B7C">
      <w:pPr>
        <w:spacing w:after="0" w:line="240" w:lineRule="auto"/>
        <w:ind w:left="709" w:hanging="709"/>
        <w:jc w:val="center"/>
        <w:rPr>
          <w:rFonts w:ascii="Arial" w:eastAsia="MS Mincho" w:hAnsi="Arial" w:cs="Arial"/>
          <w:bCs/>
          <w:kern w:val="0"/>
          <w:sz w:val="24"/>
          <w:szCs w:val="24"/>
          <w:lang w:eastAsia="pt-BR"/>
          <w14:ligatures w14:val="none"/>
        </w:rPr>
      </w:pPr>
      <w:r w:rsidRPr="003E1B7C">
        <w:rPr>
          <w:rFonts w:ascii="Arial Black" w:eastAsia="MS Mincho" w:hAnsi="Arial Black" w:cs="Times New Roman"/>
          <w:b/>
          <w:kern w:val="0"/>
          <w:sz w:val="28"/>
          <w:szCs w:val="24"/>
          <w:u w:val="single"/>
          <w:lang w:eastAsia="pt-BR"/>
          <w14:ligatures w14:val="none"/>
        </w:rPr>
        <w:t>ANEXO – III</w:t>
      </w:r>
      <w:r w:rsidRPr="003E1B7C">
        <w:rPr>
          <w:rFonts w:ascii="Arial" w:eastAsia="MS Mincho" w:hAnsi="Arial" w:cs="Arial"/>
          <w:bCs/>
          <w:kern w:val="0"/>
          <w:sz w:val="24"/>
          <w:szCs w:val="24"/>
          <w:lang w:eastAsia="pt-BR"/>
          <w14:ligatures w14:val="none"/>
        </w:rPr>
        <w:t>.</w:t>
      </w:r>
    </w:p>
    <w:p w14:paraId="110EA5BA" w14:textId="77777777" w:rsidR="003E1B7C" w:rsidRPr="003E1B7C" w:rsidRDefault="003E1B7C" w:rsidP="003E1B7C">
      <w:pPr>
        <w:spacing w:after="0" w:line="240" w:lineRule="auto"/>
        <w:ind w:left="709" w:hanging="709"/>
        <w:jc w:val="center"/>
        <w:rPr>
          <w:rFonts w:ascii="Arial" w:eastAsia="MS Mincho" w:hAnsi="Arial" w:cs="Arial"/>
          <w:bCs/>
          <w:kern w:val="0"/>
          <w:sz w:val="24"/>
          <w:szCs w:val="24"/>
          <w:lang w:eastAsia="pt-BR"/>
          <w14:ligatures w14:val="none"/>
        </w:rPr>
      </w:pPr>
    </w:p>
    <w:p w14:paraId="79F88D42" w14:textId="77777777" w:rsidR="003E1B7C" w:rsidRPr="003E1B7C" w:rsidRDefault="003E1B7C" w:rsidP="003E1B7C">
      <w:pPr>
        <w:spacing w:after="0" w:line="240" w:lineRule="auto"/>
        <w:ind w:firstLine="39"/>
        <w:jc w:val="center"/>
        <w:rPr>
          <w:rFonts w:ascii="Arial" w:eastAsia="MS Mincho" w:hAnsi="Arial" w:cs="Times New Roman"/>
          <w:bCs/>
          <w:kern w:val="0"/>
          <w:sz w:val="24"/>
          <w:szCs w:val="24"/>
          <w:lang w:eastAsia="pt-BR"/>
          <w14:ligatures w14:val="none"/>
        </w:rPr>
      </w:pPr>
      <w:r w:rsidRPr="003E1B7C">
        <w:rPr>
          <w:rFonts w:ascii="Arial" w:eastAsia="MS Mincho" w:hAnsi="Arial" w:cs="Times New Roman"/>
          <w:b/>
          <w:kern w:val="0"/>
          <w:sz w:val="28"/>
          <w:szCs w:val="24"/>
          <w:u w:val="single"/>
          <w:lang w:eastAsia="pt-BR"/>
          <w14:ligatures w14:val="none"/>
        </w:rPr>
        <w:t>DECLARAÇÃO DE IDONEIDADE PARA CONTRATAR</w:t>
      </w:r>
      <w:r w:rsidRPr="003E1B7C">
        <w:rPr>
          <w:rFonts w:ascii="Arial" w:eastAsia="MS Mincho" w:hAnsi="Arial" w:cs="Times New Roman"/>
          <w:bCs/>
          <w:kern w:val="0"/>
          <w:sz w:val="24"/>
          <w:szCs w:val="24"/>
          <w:lang w:eastAsia="pt-BR"/>
          <w14:ligatures w14:val="none"/>
        </w:rPr>
        <w:t>.</w:t>
      </w:r>
    </w:p>
    <w:p w14:paraId="4F502220" w14:textId="77777777" w:rsidR="003E1B7C" w:rsidRPr="003E1B7C" w:rsidRDefault="003E1B7C" w:rsidP="003E1B7C">
      <w:pPr>
        <w:spacing w:after="0" w:line="240" w:lineRule="auto"/>
        <w:ind w:firstLine="39"/>
        <w:jc w:val="both"/>
        <w:rPr>
          <w:rFonts w:ascii="Arial" w:eastAsia="MS Mincho" w:hAnsi="Arial" w:cs="Times New Roman"/>
          <w:kern w:val="0"/>
          <w:sz w:val="28"/>
          <w:szCs w:val="24"/>
          <w:u w:val="single"/>
          <w:lang w:eastAsia="pt-BR"/>
          <w14:ligatures w14:val="none"/>
        </w:rPr>
      </w:pPr>
    </w:p>
    <w:p w14:paraId="5039F6EC" w14:textId="77777777" w:rsidR="003E1B7C" w:rsidRPr="003E1B7C" w:rsidRDefault="003E1B7C" w:rsidP="003E1B7C">
      <w:pPr>
        <w:spacing w:after="0" w:line="240" w:lineRule="auto"/>
        <w:ind w:firstLine="39"/>
        <w:jc w:val="both"/>
        <w:rPr>
          <w:rFonts w:ascii="Arial" w:eastAsia="MS Mincho" w:hAnsi="Arial" w:cs="Times New Roman"/>
          <w:kern w:val="0"/>
          <w:sz w:val="28"/>
          <w:szCs w:val="24"/>
          <w:u w:val="single"/>
          <w:lang w:eastAsia="pt-BR"/>
          <w14:ligatures w14:val="none"/>
        </w:rPr>
      </w:pPr>
    </w:p>
    <w:p w14:paraId="5AC298A5" w14:textId="77777777" w:rsidR="003E1B7C" w:rsidRPr="003E1B7C" w:rsidRDefault="003E1B7C" w:rsidP="003E1B7C">
      <w:pPr>
        <w:spacing w:after="0" w:line="360" w:lineRule="auto"/>
        <w:ind w:firstLine="39"/>
        <w:jc w:val="both"/>
        <w:rPr>
          <w:rFonts w:ascii="Arial" w:eastAsia="MS Mincho" w:hAnsi="Arial" w:cs="Lucida Console"/>
          <w:kern w:val="0"/>
          <w:sz w:val="24"/>
          <w:szCs w:val="20"/>
          <w:lang w:eastAsia="pt-BR"/>
          <w14:ligatures w14:val="none"/>
        </w:rPr>
      </w:pPr>
      <w:r w:rsidRPr="003E1B7C">
        <w:rPr>
          <w:rFonts w:ascii="Arial" w:eastAsia="MS Mincho" w:hAnsi="Arial" w:cs="Lucida Console"/>
          <w:kern w:val="0"/>
          <w:sz w:val="24"/>
          <w:szCs w:val="20"/>
          <w:lang w:eastAsia="pt-BR"/>
          <w14:ligatures w14:val="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3E1B7C">
        <w:rPr>
          <w:rFonts w:ascii="Arial" w:eastAsia="MS Mincho" w:hAnsi="Arial" w:cs="Lucida Console"/>
          <w:b/>
          <w:kern w:val="0"/>
          <w:sz w:val="24"/>
          <w:szCs w:val="20"/>
          <w:lang w:eastAsia="pt-BR"/>
          <w14:ligatures w14:val="none"/>
        </w:rPr>
        <w:t>Pregão nº 008/23</w:t>
      </w:r>
      <w:r w:rsidRPr="003E1B7C">
        <w:rPr>
          <w:rFonts w:ascii="Arial" w:eastAsia="MS Mincho" w:hAnsi="Arial" w:cs="Lucida Console"/>
          <w:kern w:val="0"/>
          <w:sz w:val="24"/>
          <w:szCs w:val="20"/>
          <w:lang w:eastAsia="pt-BR"/>
          <w14:ligatures w14:val="none"/>
        </w:rPr>
        <w:t>, qualquer fato superveniente que modifique a sua situação de idoneidade de contratar, bem como sua regularidade fiscal, jurídica, técnica e econômica.</w:t>
      </w:r>
    </w:p>
    <w:p w14:paraId="7666D4C5" w14:textId="77777777" w:rsidR="003E1B7C" w:rsidRPr="003E1B7C" w:rsidRDefault="003E1B7C" w:rsidP="003E1B7C">
      <w:pPr>
        <w:spacing w:after="0" w:line="360" w:lineRule="auto"/>
        <w:ind w:firstLine="39"/>
        <w:jc w:val="both"/>
        <w:rPr>
          <w:rFonts w:ascii="Arial" w:eastAsia="MS Mincho" w:hAnsi="Arial" w:cs="Times New Roman"/>
          <w:kern w:val="0"/>
          <w:sz w:val="24"/>
          <w:szCs w:val="24"/>
          <w:lang w:eastAsia="pt-BR"/>
          <w14:ligatures w14:val="none"/>
        </w:rPr>
      </w:pPr>
    </w:p>
    <w:p w14:paraId="61FD79CF" w14:textId="77777777" w:rsidR="003E1B7C" w:rsidRPr="003E1B7C" w:rsidRDefault="003E1B7C" w:rsidP="003E1B7C">
      <w:pPr>
        <w:spacing w:after="0" w:line="240" w:lineRule="auto"/>
        <w:ind w:firstLine="39"/>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3E1B7C">
        <w:rPr>
          <w:rFonts w:ascii="Arial" w:eastAsia="MS Mincho" w:hAnsi="Arial" w:cs="Times New Roman"/>
          <w:kern w:val="0"/>
          <w:sz w:val="24"/>
          <w:szCs w:val="24"/>
          <w:lang w:eastAsia="pt-BR"/>
          <w14:ligatures w14:val="none"/>
        </w:rPr>
        <w:t>de</w:t>
      </w:r>
      <w:proofErr w:type="spellEnd"/>
      <w:r w:rsidRPr="003E1B7C">
        <w:rPr>
          <w:rFonts w:ascii="Arial" w:eastAsia="MS Mincho" w:hAnsi="Arial" w:cs="Times New Roman"/>
          <w:kern w:val="0"/>
          <w:sz w:val="24"/>
          <w:szCs w:val="24"/>
          <w:lang w:eastAsia="pt-BR"/>
          <w14:ligatures w14:val="none"/>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E1B7C" w:rsidRPr="003E1B7C" w14:paraId="38A57A57" w14:textId="77777777" w:rsidTr="00C34508">
        <w:tblPrEx>
          <w:tblCellMar>
            <w:top w:w="0" w:type="dxa"/>
            <w:bottom w:w="0" w:type="dxa"/>
          </w:tblCellMar>
        </w:tblPrEx>
        <w:tc>
          <w:tcPr>
            <w:tcW w:w="3214" w:type="dxa"/>
          </w:tcPr>
          <w:p w14:paraId="5436D7EF" w14:textId="77777777" w:rsidR="003E1B7C" w:rsidRPr="003E1B7C" w:rsidRDefault="003E1B7C" w:rsidP="003E1B7C">
            <w:pPr>
              <w:spacing w:after="0" w:line="240" w:lineRule="auto"/>
              <w:ind w:firstLine="39"/>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(local)</w:t>
            </w:r>
            <w:r w:rsidRPr="003E1B7C">
              <w:rPr>
                <w:rFonts w:ascii="Arial" w:eastAsia="MS Mincho" w:hAnsi="Arial" w:cs="Times New Roman"/>
                <w:kern w:val="0"/>
                <w:sz w:val="24"/>
                <w:szCs w:val="24"/>
                <w:lang w:eastAsia="pt-BR"/>
                <w14:ligatures w14:val="none"/>
              </w:rPr>
              <w:tab/>
            </w:r>
          </w:p>
        </w:tc>
        <w:tc>
          <w:tcPr>
            <w:tcW w:w="846" w:type="dxa"/>
          </w:tcPr>
          <w:p w14:paraId="5706CE94" w14:textId="77777777" w:rsidR="003E1B7C" w:rsidRPr="003E1B7C" w:rsidRDefault="003E1B7C" w:rsidP="003E1B7C">
            <w:pPr>
              <w:spacing w:after="0" w:line="240" w:lineRule="auto"/>
              <w:ind w:firstLine="39"/>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(dia)</w:t>
            </w:r>
          </w:p>
        </w:tc>
        <w:tc>
          <w:tcPr>
            <w:tcW w:w="2505" w:type="dxa"/>
          </w:tcPr>
          <w:p w14:paraId="3B2FED0A" w14:textId="77777777" w:rsidR="003E1B7C" w:rsidRPr="003E1B7C" w:rsidRDefault="003E1B7C" w:rsidP="003E1B7C">
            <w:pPr>
              <w:spacing w:after="0" w:line="240" w:lineRule="auto"/>
              <w:ind w:left="393" w:firstLine="39"/>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(mês)</w:t>
            </w:r>
          </w:p>
        </w:tc>
      </w:tr>
    </w:tbl>
    <w:p w14:paraId="3F53300D" w14:textId="77777777" w:rsidR="003E1B7C" w:rsidRPr="003E1B7C" w:rsidRDefault="003E1B7C" w:rsidP="003E1B7C">
      <w:pPr>
        <w:spacing w:after="0" w:line="240" w:lineRule="auto"/>
        <w:ind w:firstLine="39"/>
        <w:jc w:val="both"/>
        <w:rPr>
          <w:rFonts w:ascii="Arial" w:eastAsia="MS Mincho" w:hAnsi="Arial" w:cs="Times New Roman"/>
          <w:kern w:val="0"/>
          <w:sz w:val="24"/>
          <w:szCs w:val="24"/>
          <w:lang w:eastAsia="pt-BR"/>
          <w14:ligatures w14:val="none"/>
        </w:rPr>
      </w:pPr>
    </w:p>
    <w:p w14:paraId="75673165" w14:textId="77777777" w:rsidR="003E1B7C" w:rsidRPr="003E1B7C" w:rsidRDefault="003E1B7C" w:rsidP="003E1B7C">
      <w:pPr>
        <w:spacing w:after="0" w:line="240" w:lineRule="auto"/>
        <w:ind w:firstLine="39"/>
        <w:jc w:val="both"/>
        <w:rPr>
          <w:rFonts w:ascii="Arial" w:eastAsia="MS Mincho" w:hAnsi="Arial" w:cs="Times New Roman"/>
          <w:kern w:val="0"/>
          <w:sz w:val="24"/>
          <w:szCs w:val="24"/>
          <w:lang w:eastAsia="pt-BR"/>
          <w14:ligatures w14:val="none"/>
        </w:rPr>
      </w:pPr>
    </w:p>
    <w:p w14:paraId="12DEE542" w14:textId="77777777" w:rsidR="003E1B7C" w:rsidRPr="003E1B7C" w:rsidRDefault="003E1B7C" w:rsidP="003E1B7C">
      <w:pPr>
        <w:spacing w:after="0" w:line="240" w:lineRule="auto"/>
        <w:ind w:firstLine="39"/>
        <w:jc w:val="both"/>
        <w:rPr>
          <w:rFonts w:ascii="Arial" w:eastAsia="MS Mincho" w:hAnsi="Arial" w:cs="Times New Roman"/>
          <w:kern w:val="0"/>
          <w:sz w:val="24"/>
          <w:szCs w:val="24"/>
          <w:lang w:eastAsia="pt-BR"/>
          <w14:ligatures w14:val="none"/>
        </w:rPr>
      </w:pPr>
    </w:p>
    <w:p w14:paraId="0C0DC84E" w14:textId="77777777" w:rsidR="003E1B7C" w:rsidRPr="003E1B7C" w:rsidRDefault="003E1B7C" w:rsidP="003E1B7C">
      <w:pPr>
        <w:spacing w:after="0" w:line="240" w:lineRule="auto"/>
        <w:ind w:firstLine="39"/>
        <w:jc w:val="both"/>
        <w:rPr>
          <w:rFonts w:ascii="Arial" w:eastAsia="MS Mincho" w:hAnsi="Arial" w:cs="Times New Roman"/>
          <w:kern w:val="0"/>
          <w:sz w:val="24"/>
          <w:szCs w:val="24"/>
          <w:lang w:eastAsia="pt-BR"/>
          <w14:ligatures w14:val="none"/>
        </w:rPr>
      </w:pPr>
    </w:p>
    <w:p w14:paraId="07CA1C13" w14:textId="77777777" w:rsidR="003E1B7C" w:rsidRPr="003E1B7C" w:rsidRDefault="003E1B7C" w:rsidP="003E1B7C">
      <w:pPr>
        <w:spacing w:after="0" w:line="240" w:lineRule="auto"/>
        <w:ind w:firstLine="39"/>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E1B7C" w:rsidRPr="003E1B7C" w14:paraId="78102575" w14:textId="77777777" w:rsidTr="00C34508">
        <w:tblPrEx>
          <w:tblCellMar>
            <w:top w:w="0" w:type="dxa"/>
            <w:bottom w:w="0" w:type="dxa"/>
          </w:tblCellMar>
        </w:tblPrEx>
        <w:trPr>
          <w:jc w:val="center"/>
        </w:trPr>
        <w:tc>
          <w:tcPr>
            <w:tcW w:w="5068" w:type="dxa"/>
          </w:tcPr>
          <w:p w14:paraId="6FA3C02B" w14:textId="77777777" w:rsidR="003E1B7C" w:rsidRPr="003E1B7C" w:rsidRDefault="003E1B7C" w:rsidP="003E1B7C">
            <w:pPr>
              <w:spacing w:after="0" w:line="240" w:lineRule="auto"/>
              <w:ind w:firstLine="39"/>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Assinatura/Responsável p/ Empresa</w:t>
            </w:r>
          </w:p>
        </w:tc>
      </w:tr>
      <w:tr w:rsidR="003E1B7C" w:rsidRPr="003E1B7C" w14:paraId="4764F266" w14:textId="77777777" w:rsidTr="00C34508">
        <w:tblPrEx>
          <w:tblCellMar>
            <w:top w:w="0" w:type="dxa"/>
            <w:bottom w:w="0" w:type="dxa"/>
          </w:tblCellMar>
        </w:tblPrEx>
        <w:trPr>
          <w:jc w:val="center"/>
        </w:trPr>
        <w:tc>
          <w:tcPr>
            <w:tcW w:w="5068" w:type="dxa"/>
          </w:tcPr>
          <w:p w14:paraId="1E79F2D1" w14:textId="77777777" w:rsidR="003E1B7C" w:rsidRPr="003E1B7C" w:rsidRDefault="003E1B7C" w:rsidP="003E1B7C">
            <w:pPr>
              <w:spacing w:before="120" w:after="0" w:line="240" w:lineRule="auto"/>
              <w:ind w:firstLine="39"/>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NOME:</w:t>
            </w:r>
          </w:p>
        </w:tc>
      </w:tr>
      <w:tr w:rsidR="003E1B7C" w:rsidRPr="003E1B7C" w14:paraId="44AD1B5F" w14:textId="77777777" w:rsidTr="00C34508">
        <w:tblPrEx>
          <w:tblCellMar>
            <w:top w:w="0" w:type="dxa"/>
            <w:bottom w:w="0" w:type="dxa"/>
          </w:tblCellMar>
        </w:tblPrEx>
        <w:trPr>
          <w:jc w:val="center"/>
        </w:trPr>
        <w:tc>
          <w:tcPr>
            <w:tcW w:w="5068" w:type="dxa"/>
          </w:tcPr>
          <w:p w14:paraId="06B40EEC" w14:textId="77777777" w:rsidR="003E1B7C" w:rsidRPr="003E1B7C" w:rsidRDefault="003E1B7C" w:rsidP="003E1B7C">
            <w:pPr>
              <w:spacing w:before="120" w:after="0" w:line="240" w:lineRule="auto"/>
              <w:ind w:firstLine="39"/>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Nº CI:</w:t>
            </w:r>
          </w:p>
        </w:tc>
      </w:tr>
      <w:tr w:rsidR="003E1B7C" w:rsidRPr="003E1B7C" w14:paraId="578FD98C" w14:textId="77777777" w:rsidTr="00C34508">
        <w:tblPrEx>
          <w:tblCellMar>
            <w:top w:w="0" w:type="dxa"/>
            <w:bottom w:w="0" w:type="dxa"/>
          </w:tblCellMar>
        </w:tblPrEx>
        <w:trPr>
          <w:jc w:val="center"/>
        </w:trPr>
        <w:tc>
          <w:tcPr>
            <w:tcW w:w="5068" w:type="dxa"/>
          </w:tcPr>
          <w:p w14:paraId="3FFFE8B9" w14:textId="77777777" w:rsidR="003E1B7C" w:rsidRPr="003E1B7C" w:rsidRDefault="003E1B7C" w:rsidP="003E1B7C">
            <w:pPr>
              <w:spacing w:before="120" w:after="0" w:line="240" w:lineRule="auto"/>
              <w:ind w:firstLine="39"/>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Nº CIC:</w:t>
            </w:r>
          </w:p>
        </w:tc>
      </w:tr>
      <w:tr w:rsidR="003E1B7C" w:rsidRPr="003E1B7C" w14:paraId="56F31F7B" w14:textId="77777777" w:rsidTr="00C34508">
        <w:tblPrEx>
          <w:tblCellMar>
            <w:top w:w="0" w:type="dxa"/>
            <w:bottom w:w="0" w:type="dxa"/>
          </w:tblCellMar>
        </w:tblPrEx>
        <w:trPr>
          <w:jc w:val="center"/>
        </w:trPr>
        <w:tc>
          <w:tcPr>
            <w:tcW w:w="5068" w:type="dxa"/>
          </w:tcPr>
          <w:p w14:paraId="4499AF9E" w14:textId="77777777" w:rsidR="003E1B7C" w:rsidRPr="003E1B7C" w:rsidRDefault="003E1B7C" w:rsidP="003E1B7C">
            <w:pPr>
              <w:spacing w:before="120" w:after="0" w:line="240" w:lineRule="auto"/>
              <w:ind w:firstLine="39"/>
              <w:jc w:val="both"/>
              <w:rPr>
                <w:rFonts w:ascii="Arial" w:eastAsia="MS Mincho" w:hAnsi="Arial" w:cs="Times New Roman"/>
                <w:kern w:val="0"/>
                <w:sz w:val="24"/>
                <w:szCs w:val="24"/>
                <w:lang w:eastAsia="pt-BR"/>
                <w14:ligatures w14:val="none"/>
              </w:rPr>
            </w:pPr>
          </w:p>
        </w:tc>
      </w:tr>
    </w:tbl>
    <w:p w14:paraId="480B9EC7"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00D7241E"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589154FC"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5A762954" w14:textId="77777777" w:rsidR="003E1B7C" w:rsidRPr="003E1B7C" w:rsidRDefault="003E1B7C" w:rsidP="003E1B7C">
      <w:pPr>
        <w:spacing w:after="0" w:line="240" w:lineRule="auto"/>
        <w:ind w:left="714" w:right="-93" w:hanging="714"/>
        <w:jc w:val="both"/>
        <w:rPr>
          <w:rFonts w:ascii="Arial" w:eastAsia="Times New Roman" w:hAnsi="Arial" w:cs="Arial"/>
          <w:kern w:val="0"/>
          <w:sz w:val="24"/>
          <w:szCs w:val="24"/>
          <w:lang w:eastAsia="pt-BR"/>
          <w14:ligatures w14:val="none"/>
        </w:rPr>
      </w:pPr>
    </w:p>
    <w:p w14:paraId="021C6265" w14:textId="77777777" w:rsidR="003E1B7C" w:rsidRPr="003E1B7C" w:rsidRDefault="003E1B7C" w:rsidP="003E1B7C">
      <w:pPr>
        <w:spacing w:after="0" w:line="240" w:lineRule="auto"/>
        <w:ind w:right="49"/>
        <w:jc w:val="center"/>
        <w:rPr>
          <w:rFonts w:ascii="Arial" w:eastAsia="MS Mincho" w:hAnsi="Arial" w:cs="Arial"/>
          <w:bCs/>
          <w:kern w:val="0"/>
          <w:sz w:val="24"/>
          <w:szCs w:val="24"/>
          <w:lang w:eastAsia="pt-BR"/>
          <w14:ligatures w14:val="none"/>
        </w:rPr>
      </w:pPr>
      <w:r w:rsidRPr="003E1B7C">
        <w:rPr>
          <w:rFonts w:ascii="Arial Black" w:eastAsia="MS Mincho" w:hAnsi="Arial Black" w:cs="Arial"/>
          <w:b/>
          <w:kern w:val="0"/>
          <w:sz w:val="32"/>
          <w:szCs w:val="24"/>
          <w:u w:val="single"/>
          <w:lang w:eastAsia="pt-BR"/>
          <w14:ligatures w14:val="none"/>
        </w:rPr>
        <w:lastRenderedPageBreak/>
        <w:t>PREGÃO Nº 008/23</w:t>
      </w:r>
      <w:r w:rsidRPr="003E1B7C">
        <w:rPr>
          <w:rFonts w:ascii="Arial" w:eastAsia="MS Mincho" w:hAnsi="Arial" w:cs="Arial"/>
          <w:bCs/>
          <w:kern w:val="0"/>
          <w:sz w:val="24"/>
          <w:szCs w:val="24"/>
          <w:lang w:eastAsia="pt-BR"/>
          <w14:ligatures w14:val="none"/>
        </w:rPr>
        <w:t>.</w:t>
      </w:r>
    </w:p>
    <w:p w14:paraId="15F77F3B" w14:textId="77777777" w:rsidR="003E1B7C" w:rsidRPr="003E1B7C" w:rsidRDefault="003E1B7C" w:rsidP="003E1B7C">
      <w:pPr>
        <w:spacing w:after="0" w:line="240" w:lineRule="auto"/>
        <w:ind w:right="49"/>
        <w:jc w:val="center"/>
        <w:rPr>
          <w:rFonts w:ascii="Arial" w:eastAsia="MS Mincho" w:hAnsi="Arial" w:cs="Arial"/>
          <w:b/>
          <w:kern w:val="0"/>
          <w:sz w:val="24"/>
          <w:szCs w:val="24"/>
          <w:lang w:eastAsia="pt-BR"/>
          <w14:ligatures w14:val="none"/>
        </w:rPr>
      </w:pPr>
    </w:p>
    <w:p w14:paraId="52D8B94D" w14:textId="77777777" w:rsidR="003E1B7C" w:rsidRPr="003E1B7C" w:rsidRDefault="003E1B7C" w:rsidP="003E1B7C">
      <w:pPr>
        <w:spacing w:after="0" w:line="240" w:lineRule="auto"/>
        <w:ind w:right="49"/>
        <w:jc w:val="center"/>
        <w:rPr>
          <w:rFonts w:ascii="Arial" w:eastAsia="MS Mincho" w:hAnsi="Arial" w:cs="Arial"/>
          <w:bCs/>
          <w:kern w:val="0"/>
          <w:sz w:val="24"/>
          <w:szCs w:val="24"/>
          <w:lang w:eastAsia="pt-BR"/>
          <w14:ligatures w14:val="none"/>
        </w:rPr>
      </w:pPr>
      <w:r w:rsidRPr="003E1B7C">
        <w:rPr>
          <w:rFonts w:ascii="Arial Black" w:eastAsia="MS Mincho" w:hAnsi="Arial Black" w:cs="Arial"/>
          <w:b/>
          <w:kern w:val="0"/>
          <w:sz w:val="28"/>
          <w:szCs w:val="24"/>
          <w:u w:val="single"/>
          <w:lang w:eastAsia="pt-BR"/>
          <w14:ligatures w14:val="none"/>
        </w:rPr>
        <w:t>ANEXO – IV</w:t>
      </w:r>
      <w:r w:rsidRPr="003E1B7C">
        <w:rPr>
          <w:rFonts w:ascii="Arial" w:eastAsia="MS Mincho" w:hAnsi="Arial" w:cs="Arial"/>
          <w:bCs/>
          <w:kern w:val="0"/>
          <w:sz w:val="24"/>
          <w:szCs w:val="24"/>
          <w:lang w:eastAsia="pt-BR"/>
          <w14:ligatures w14:val="none"/>
        </w:rPr>
        <w:t>.</w:t>
      </w:r>
    </w:p>
    <w:p w14:paraId="5F4998A9"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p>
    <w:p w14:paraId="2572757F"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r w:rsidRPr="003E1B7C">
        <w:rPr>
          <w:rFonts w:ascii="Arial" w:eastAsia="MS Mincho" w:hAnsi="Arial" w:cs="Times New Roman"/>
          <w:b/>
          <w:bCs/>
          <w:kern w:val="0"/>
          <w:sz w:val="28"/>
          <w:szCs w:val="24"/>
          <w:u w:val="single"/>
          <w:lang w:eastAsia="pt-BR"/>
          <w14:ligatures w14:val="none"/>
        </w:rPr>
        <w:t>DECLARAÇÃO RESPONSÁVEL PELA ATA</w:t>
      </w:r>
      <w:r w:rsidRPr="003E1B7C">
        <w:rPr>
          <w:rFonts w:ascii="Arial" w:eastAsia="MS Mincho" w:hAnsi="Arial" w:cs="Times New Roman"/>
          <w:kern w:val="0"/>
          <w:sz w:val="24"/>
          <w:szCs w:val="24"/>
          <w:lang w:eastAsia="pt-BR"/>
          <w14:ligatures w14:val="none"/>
        </w:rPr>
        <w:t>.</w:t>
      </w:r>
    </w:p>
    <w:p w14:paraId="33124468" w14:textId="77777777" w:rsidR="003E1B7C" w:rsidRPr="003E1B7C" w:rsidRDefault="003E1B7C" w:rsidP="003E1B7C">
      <w:pPr>
        <w:spacing w:after="0" w:line="240" w:lineRule="auto"/>
        <w:jc w:val="both"/>
        <w:rPr>
          <w:rFonts w:ascii="Arial" w:eastAsia="MS Mincho" w:hAnsi="Arial" w:cs="Times New Roman"/>
          <w:kern w:val="0"/>
          <w:sz w:val="24"/>
          <w:szCs w:val="24"/>
          <w:lang w:eastAsia="pt-BR"/>
          <w14:ligatures w14:val="none"/>
        </w:rPr>
      </w:pPr>
    </w:p>
    <w:p w14:paraId="5ED71741" w14:textId="77777777" w:rsidR="003E1B7C" w:rsidRPr="003E1B7C" w:rsidRDefault="003E1B7C" w:rsidP="003E1B7C">
      <w:pPr>
        <w:spacing w:after="0" w:line="240" w:lineRule="auto"/>
        <w:jc w:val="both"/>
        <w:rPr>
          <w:rFonts w:ascii="Arial" w:eastAsia="MS Mincho" w:hAnsi="Arial" w:cs="Times New Roman"/>
          <w:kern w:val="0"/>
          <w:sz w:val="24"/>
          <w:szCs w:val="24"/>
          <w:lang w:eastAsia="pt-BR"/>
          <w14:ligatures w14:val="none"/>
        </w:rPr>
      </w:pPr>
    </w:p>
    <w:p w14:paraId="7CA411C5" w14:textId="77777777" w:rsidR="003E1B7C" w:rsidRPr="003E1B7C" w:rsidRDefault="003E1B7C" w:rsidP="003E1B7C">
      <w:pPr>
        <w:spacing w:after="0" w:line="36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3E1B7C">
        <w:rPr>
          <w:rFonts w:ascii="Arial" w:eastAsia="MS Mincho" w:hAnsi="Arial" w:cs="Times New Roman"/>
          <w:b/>
          <w:bCs/>
          <w:kern w:val="0"/>
          <w:sz w:val="24"/>
          <w:szCs w:val="24"/>
          <w:lang w:eastAsia="pt-BR"/>
          <w14:ligatures w14:val="none"/>
        </w:rPr>
        <w:t>DECLARA</w:t>
      </w:r>
      <w:r w:rsidRPr="003E1B7C">
        <w:rPr>
          <w:rFonts w:ascii="Arial" w:eastAsia="MS Mincho" w:hAnsi="Arial" w:cs="Times New Roman"/>
          <w:kern w:val="0"/>
          <w:sz w:val="24"/>
          <w:szCs w:val="24"/>
          <w:lang w:eastAsia="pt-BR"/>
          <w14:ligatures w14:val="none"/>
        </w:rPr>
        <w:t xml:space="preserve">, para fins do disposto no </w:t>
      </w:r>
      <w:r w:rsidRPr="003E1B7C">
        <w:rPr>
          <w:rFonts w:ascii="Arial" w:eastAsia="MS Mincho" w:hAnsi="Arial" w:cs="Times New Roman"/>
          <w:b/>
          <w:kern w:val="0"/>
          <w:sz w:val="24"/>
          <w:szCs w:val="24"/>
          <w:lang w:eastAsia="pt-BR"/>
          <w14:ligatures w14:val="none"/>
        </w:rPr>
        <w:t>item 06.3.14</w:t>
      </w:r>
      <w:r w:rsidRPr="003E1B7C">
        <w:rPr>
          <w:rFonts w:ascii="Arial" w:eastAsia="MS Mincho" w:hAnsi="Arial" w:cs="Times New Roman"/>
          <w:kern w:val="0"/>
          <w:sz w:val="24"/>
          <w:szCs w:val="24"/>
          <w:lang w:eastAsia="pt-BR"/>
          <w14:ligatures w14:val="none"/>
        </w:rPr>
        <w:t xml:space="preserve"> do Edital do </w:t>
      </w:r>
      <w:r w:rsidRPr="003E1B7C">
        <w:rPr>
          <w:rFonts w:ascii="Arial" w:eastAsia="MS Mincho" w:hAnsi="Arial" w:cs="Times New Roman"/>
          <w:b/>
          <w:kern w:val="0"/>
          <w:sz w:val="24"/>
          <w:szCs w:val="24"/>
          <w:lang w:eastAsia="pt-BR"/>
          <w14:ligatures w14:val="none"/>
        </w:rPr>
        <w:t>Pregão nº 008/23</w:t>
      </w:r>
      <w:r w:rsidRPr="003E1B7C">
        <w:rPr>
          <w:rFonts w:ascii="Arial" w:eastAsia="MS Mincho" w:hAnsi="Arial" w:cs="Times New Roman"/>
          <w:kern w:val="0"/>
          <w:sz w:val="24"/>
          <w:szCs w:val="24"/>
          <w:lang w:eastAsia="pt-BR"/>
          <w14:ligatures w14:val="none"/>
        </w:rPr>
        <w:t>, que caso vencedora na citada licitação o responsável pela assinatura da Ata de Registro de Preço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3E1B7C" w:rsidRPr="003E1B7C" w14:paraId="03028CA0" w14:textId="77777777" w:rsidTr="00C34508">
        <w:tc>
          <w:tcPr>
            <w:tcW w:w="1643" w:type="dxa"/>
          </w:tcPr>
          <w:p w14:paraId="3D4AA7C1"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NOME:</w:t>
            </w:r>
          </w:p>
        </w:tc>
        <w:tc>
          <w:tcPr>
            <w:tcW w:w="8135" w:type="dxa"/>
          </w:tcPr>
          <w:p w14:paraId="7412743F"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4786A0EC" w14:textId="77777777" w:rsidTr="00C34508">
        <w:tc>
          <w:tcPr>
            <w:tcW w:w="1643" w:type="dxa"/>
          </w:tcPr>
          <w:p w14:paraId="13D993CB"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ENDEREÇO:</w:t>
            </w:r>
          </w:p>
        </w:tc>
        <w:tc>
          <w:tcPr>
            <w:tcW w:w="8135" w:type="dxa"/>
          </w:tcPr>
          <w:p w14:paraId="1D079909"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0A512A1B" w14:textId="77777777" w:rsidTr="00C34508">
        <w:tc>
          <w:tcPr>
            <w:tcW w:w="1643" w:type="dxa"/>
          </w:tcPr>
          <w:p w14:paraId="12D84F7C"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NÚMERO:</w:t>
            </w:r>
          </w:p>
        </w:tc>
        <w:tc>
          <w:tcPr>
            <w:tcW w:w="8135" w:type="dxa"/>
          </w:tcPr>
          <w:p w14:paraId="0F6E020B"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7DBAC232" w14:textId="77777777" w:rsidTr="00C34508">
        <w:tc>
          <w:tcPr>
            <w:tcW w:w="1643" w:type="dxa"/>
          </w:tcPr>
          <w:p w14:paraId="66C8F392"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BAIRRO:</w:t>
            </w:r>
          </w:p>
        </w:tc>
        <w:tc>
          <w:tcPr>
            <w:tcW w:w="8135" w:type="dxa"/>
          </w:tcPr>
          <w:p w14:paraId="463516DC"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49EACD94" w14:textId="77777777" w:rsidTr="00C34508">
        <w:tc>
          <w:tcPr>
            <w:tcW w:w="1643" w:type="dxa"/>
          </w:tcPr>
          <w:p w14:paraId="00B8F4ED"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MUNICÍPIO:</w:t>
            </w:r>
          </w:p>
        </w:tc>
        <w:tc>
          <w:tcPr>
            <w:tcW w:w="8135" w:type="dxa"/>
          </w:tcPr>
          <w:p w14:paraId="5298C5D8"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793906F8" w14:textId="77777777" w:rsidTr="00C34508">
        <w:tc>
          <w:tcPr>
            <w:tcW w:w="1643" w:type="dxa"/>
          </w:tcPr>
          <w:p w14:paraId="4FDD9176"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CPF Nº:</w:t>
            </w:r>
          </w:p>
        </w:tc>
        <w:tc>
          <w:tcPr>
            <w:tcW w:w="8135" w:type="dxa"/>
          </w:tcPr>
          <w:p w14:paraId="02224EE3"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618B1EBF" w14:textId="77777777" w:rsidTr="00C34508">
        <w:tc>
          <w:tcPr>
            <w:tcW w:w="1643" w:type="dxa"/>
          </w:tcPr>
          <w:p w14:paraId="1BCD5441"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C. I. Nº</w:t>
            </w:r>
          </w:p>
        </w:tc>
        <w:tc>
          <w:tcPr>
            <w:tcW w:w="8135" w:type="dxa"/>
          </w:tcPr>
          <w:p w14:paraId="2F260B45"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6446ACB2" w14:textId="77777777" w:rsidTr="00C34508">
        <w:tc>
          <w:tcPr>
            <w:tcW w:w="1643" w:type="dxa"/>
          </w:tcPr>
          <w:p w14:paraId="31276692"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WHATSAPP:</w:t>
            </w:r>
          </w:p>
        </w:tc>
        <w:tc>
          <w:tcPr>
            <w:tcW w:w="8135" w:type="dxa"/>
          </w:tcPr>
          <w:p w14:paraId="4F96B911"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r w:rsidR="003E1B7C" w:rsidRPr="003E1B7C" w14:paraId="734F5287" w14:textId="77777777" w:rsidTr="00C34508">
        <w:tc>
          <w:tcPr>
            <w:tcW w:w="1643" w:type="dxa"/>
          </w:tcPr>
          <w:p w14:paraId="065C1B9C"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E-MAIL:</w:t>
            </w:r>
          </w:p>
        </w:tc>
        <w:tc>
          <w:tcPr>
            <w:tcW w:w="8135" w:type="dxa"/>
          </w:tcPr>
          <w:p w14:paraId="169BD537" w14:textId="77777777" w:rsidR="003E1B7C" w:rsidRPr="003E1B7C" w:rsidRDefault="003E1B7C" w:rsidP="003E1B7C">
            <w:pPr>
              <w:spacing w:before="240" w:after="0" w:line="240" w:lineRule="auto"/>
              <w:jc w:val="both"/>
              <w:rPr>
                <w:rFonts w:ascii="Arial" w:eastAsia="MS Mincho" w:hAnsi="Arial" w:cs="Times New Roman"/>
                <w:kern w:val="0"/>
                <w:sz w:val="24"/>
                <w:szCs w:val="24"/>
                <w:lang w:eastAsia="pt-BR"/>
                <w14:ligatures w14:val="none"/>
              </w:rPr>
            </w:pPr>
          </w:p>
        </w:tc>
      </w:tr>
    </w:tbl>
    <w:p w14:paraId="451E040C" w14:textId="77777777" w:rsidR="003E1B7C" w:rsidRPr="003E1B7C" w:rsidRDefault="003E1B7C" w:rsidP="003E1B7C">
      <w:pPr>
        <w:spacing w:after="0" w:line="36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w:t>
      </w:r>
      <w:r w:rsidRPr="003E1B7C">
        <w:rPr>
          <w:rFonts w:ascii="Arial" w:eastAsia="MS Mincho" w:hAnsi="Arial" w:cs="Times New Roman"/>
          <w:b/>
          <w:kern w:val="0"/>
          <w:sz w:val="24"/>
          <w:szCs w:val="24"/>
          <w:lang w:eastAsia="pt-BR"/>
          <w14:ligatures w14:val="none"/>
        </w:rPr>
        <w:t>OBSERVAÇÃO</w:t>
      </w:r>
      <w:r w:rsidRPr="003E1B7C">
        <w:rPr>
          <w:rFonts w:ascii="Arial" w:eastAsia="MS Mincho" w:hAnsi="Arial" w:cs="Times New Roman"/>
          <w:kern w:val="0"/>
          <w:sz w:val="24"/>
          <w:szCs w:val="24"/>
          <w:lang w:eastAsia="pt-BR"/>
          <w14:ligatures w14:val="none"/>
        </w:rPr>
        <w:t>: Juntar procuração se for o caso)</w:t>
      </w:r>
    </w:p>
    <w:p w14:paraId="2B8E15B4" w14:textId="77777777" w:rsidR="003E1B7C" w:rsidRPr="003E1B7C" w:rsidRDefault="003E1B7C" w:rsidP="003E1B7C">
      <w:pPr>
        <w:spacing w:after="0" w:line="360" w:lineRule="auto"/>
        <w:jc w:val="both"/>
        <w:rPr>
          <w:rFonts w:ascii="Arial" w:eastAsia="MS Mincho" w:hAnsi="Arial" w:cs="Times New Roman"/>
          <w:kern w:val="0"/>
          <w:sz w:val="24"/>
          <w:szCs w:val="24"/>
          <w:lang w:eastAsia="pt-BR"/>
          <w14:ligatures w14:val="none"/>
        </w:rPr>
      </w:pPr>
    </w:p>
    <w:p w14:paraId="04E36FF6"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3E1B7C">
        <w:rPr>
          <w:rFonts w:ascii="Arial" w:eastAsia="MS Mincho" w:hAnsi="Arial" w:cs="Times New Roman"/>
          <w:kern w:val="0"/>
          <w:sz w:val="24"/>
          <w:szCs w:val="24"/>
          <w:lang w:eastAsia="pt-BR"/>
          <w14:ligatures w14:val="none"/>
        </w:rPr>
        <w:t>de</w:t>
      </w:r>
      <w:proofErr w:type="spellEnd"/>
      <w:r w:rsidRPr="003E1B7C">
        <w:rPr>
          <w:rFonts w:ascii="Arial" w:eastAsia="MS Mincho" w:hAnsi="Arial" w:cs="Times New Roman"/>
          <w:kern w:val="0"/>
          <w:sz w:val="24"/>
          <w:szCs w:val="24"/>
          <w:lang w:eastAsia="pt-BR"/>
          <w14:ligatures w14:val="none"/>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E1B7C" w:rsidRPr="003E1B7C" w14:paraId="54D9FBD5" w14:textId="77777777" w:rsidTr="00C34508">
        <w:tblPrEx>
          <w:tblCellMar>
            <w:top w:w="0" w:type="dxa"/>
            <w:bottom w:w="0" w:type="dxa"/>
          </w:tblCellMar>
        </w:tblPrEx>
        <w:tc>
          <w:tcPr>
            <w:tcW w:w="3214" w:type="dxa"/>
          </w:tcPr>
          <w:p w14:paraId="244AF47B"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(local)</w:t>
            </w:r>
            <w:r w:rsidRPr="003E1B7C">
              <w:rPr>
                <w:rFonts w:ascii="Arial" w:eastAsia="MS Mincho" w:hAnsi="Arial" w:cs="Times New Roman"/>
                <w:kern w:val="0"/>
                <w:sz w:val="24"/>
                <w:szCs w:val="24"/>
                <w:lang w:eastAsia="pt-BR"/>
                <w14:ligatures w14:val="none"/>
              </w:rPr>
              <w:tab/>
            </w:r>
          </w:p>
        </w:tc>
        <w:tc>
          <w:tcPr>
            <w:tcW w:w="846" w:type="dxa"/>
          </w:tcPr>
          <w:p w14:paraId="6A91CA6E"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(dia)</w:t>
            </w:r>
          </w:p>
        </w:tc>
        <w:tc>
          <w:tcPr>
            <w:tcW w:w="2505" w:type="dxa"/>
          </w:tcPr>
          <w:p w14:paraId="760FBD31"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(mês)</w:t>
            </w:r>
          </w:p>
        </w:tc>
      </w:tr>
    </w:tbl>
    <w:p w14:paraId="499EFE1C" w14:textId="77777777" w:rsidR="003E1B7C" w:rsidRPr="003E1B7C" w:rsidRDefault="003E1B7C" w:rsidP="003E1B7C">
      <w:pPr>
        <w:spacing w:after="0" w:line="240" w:lineRule="auto"/>
        <w:jc w:val="both"/>
        <w:rPr>
          <w:rFonts w:ascii="Arial" w:eastAsia="MS Mincho" w:hAnsi="Arial" w:cs="Times New Roman"/>
          <w:kern w:val="0"/>
          <w:sz w:val="24"/>
          <w:szCs w:val="24"/>
          <w:lang w:eastAsia="pt-BR"/>
          <w14:ligatures w14:val="none"/>
        </w:rPr>
      </w:pPr>
    </w:p>
    <w:p w14:paraId="738748F1" w14:textId="77777777" w:rsidR="003E1B7C" w:rsidRPr="003E1B7C" w:rsidRDefault="003E1B7C" w:rsidP="003E1B7C">
      <w:pPr>
        <w:spacing w:after="0" w:line="240" w:lineRule="auto"/>
        <w:jc w:val="both"/>
        <w:rPr>
          <w:rFonts w:ascii="Arial" w:eastAsia="MS Mincho" w:hAnsi="Arial" w:cs="Times New Roman"/>
          <w:kern w:val="0"/>
          <w:sz w:val="24"/>
          <w:szCs w:val="24"/>
          <w:lang w:eastAsia="pt-BR"/>
          <w14:ligatures w14:val="none"/>
        </w:rPr>
      </w:pPr>
    </w:p>
    <w:p w14:paraId="28063E69" w14:textId="77777777" w:rsidR="003E1B7C" w:rsidRPr="003E1B7C" w:rsidRDefault="003E1B7C" w:rsidP="003E1B7C">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E1B7C" w:rsidRPr="003E1B7C" w14:paraId="7D4E24FE" w14:textId="77777777" w:rsidTr="00C34508">
        <w:tblPrEx>
          <w:tblCellMar>
            <w:top w:w="0" w:type="dxa"/>
            <w:bottom w:w="0" w:type="dxa"/>
          </w:tblCellMar>
        </w:tblPrEx>
        <w:trPr>
          <w:jc w:val="center"/>
        </w:trPr>
        <w:tc>
          <w:tcPr>
            <w:tcW w:w="5068" w:type="dxa"/>
          </w:tcPr>
          <w:p w14:paraId="12951B89" w14:textId="77777777" w:rsidR="003E1B7C" w:rsidRPr="003E1B7C" w:rsidRDefault="003E1B7C" w:rsidP="003E1B7C">
            <w:pPr>
              <w:spacing w:after="0" w:line="240" w:lineRule="auto"/>
              <w:jc w:val="center"/>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Assinatura/Responsável p/ Empresa</w:t>
            </w:r>
          </w:p>
        </w:tc>
      </w:tr>
      <w:tr w:rsidR="003E1B7C" w:rsidRPr="003E1B7C" w14:paraId="7DDDC660" w14:textId="77777777" w:rsidTr="00C34508">
        <w:tblPrEx>
          <w:tblCellMar>
            <w:top w:w="0" w:type="dxa"/>
            <w:bottom w:w="0" w:type="dxa"/>
          </w:tblCellMar>
        </w:tblPrEx>
        <w:trPr>
          <w:jc w:val="center"/>
        </w:trPr>
        <w:tc>
          <w:tcPr>
            <w:tcW w:w="5068" w:type="dxa"/>
          </w:tcPr>
          <w:p w14:paraId="39EE1664" w14:textId="77777777" w:rsidR="003E1B7C" w:rsidRPr="003E1B7C" w:rsidRDefault="003E1B7C" w:rsidP="003E1B7C">
            <w:pPr>
              <w:spacing w:before="12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NOME:</w:t>
            </w:r>
          </w:p>
        </w:tc>
      </w:tr>
      <w:tr w:rsidR="003E1B7C" w:rsidRPr="003E1B7C" w14:paraId="4F1CC5E7" w14:textId="77777777" w:rsidTr="00C34508">
        <w:tblPrEx>
          <w:tblCellMar>
            <w:top w:w="0" w:type="dxa"/>
            <w:bottom w:w="0" w:type="dxa"/>
          </w:tblCellMar>
        </w:tblPrEx>
        <w:trPr>
          <w:jc w:val="center"/>
        </w:trPr>
        <w:tc>
          <w:tcPr>
            <w:tcW w:w="5068" w:type="dxa"/>
          </w:tcPr>
          <w:p w14:paraId="40105F17" w14:textId="77777777" w:rsidR="003E1B7C" w:rsidRPr="003E1B7C" w:rsidRDefault="003E1B7C" w:rsidP="003E1B7C">
            <w:pPr>
              <w:spacing w:before="12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Nº CI:</w:t>
            </w:r>
          </w:p>
        </w:tc>
      </w:tr>
      <w:tr w:rsidR="003E1B7C" w:rsidRPr="003E1B7C" w14:paraId="5E9DDAB0" w14:textId="77777777" w:rsidTr="00C34508">
        <w:tblPrEx>
          <w:tblCellMar>
            <w:top w:w="0" w:type="dxa"/>
            <w:bottom w:w="0" w:type="dxa"/>
          </w:tblCellMar>
        </w:tblPrEx>
        <w:trPr>
          <w:jc w:val="center"/>
        </w:trPr>
        <w:tc>
          <w:tcPr>
            <w:tcW w:w="5068" w:type="dxa"/>
          </w:tcPr>
          <w:p w14:paraId="1DE112E0" w14:textId="77777777" w:rsidR="003E1B7C" w:rsidRPr="003E1B7C" w:rsidRDefault="003E1B7C" w:rsidP="003E1B7C">
            <w:pPr>
              <w:spacing w:before="120" w:after="0" w:line="240" w:lineRule="auto"/>
              <w:jc w:val="both"/>
              <w:rPr>
                <w:rFonts w:ascii="Arial" w:eastAsia="MS Mincho" w:hAnsi="Arial" w:cs="Times New Roman"/>
                <w:kern w:val="0"/>
                <w:sz w:val="24"/>
                <w:szCs w:val="24"/>
                <w:lang w:eastAsia="pt-BR"/>
                <w14:ligatures w14:val="none"/>
              </w:rPr>
            </w:pPr>
            <w:r w:rsidRPr="003E1B7C">
              <w:rPr>
                <w:rFonts w:ascii="Arial" w:eastAsia="MS Mincho" w:hAnsi="Arial" w:cs="Times New Roman"/>
                <w:kern w:val="0"/>
                <w:sz w:val="24"/>
                <w:szCs w:val="24"/>
                <w:lang w:eastAsia="pt-BR"/>
                <w14:ligatures w14:val="none"/>
              </w:rPr>
              <w:t>Nº CIC:</w:t>
            </w:r>
          </w:p>
        </w:tc>
      </w:tr>
    </w:tbl>
    <w:p w14:paraId="68DB7E6E" w14:textId="77777777" w:rsidR="003E1B7C" w:rsidRPr="003E1B7C" w:rsidRDefault="003E1B7C" w:rsidP="003E1B7C">
      <w:pPr>
        <w:spacing w:after="0" w:line="240" w:lineRule="auto"/>
        <w:jc w:val="center"/>
        <w:rPr>
          <w:rFonts w:ascii="Arial Black" w:eastAsia="MS Mincho" w:hAnsi="Arial Black" w:cs="Times New Roman"/>
          <w:b/>
          <w:kern w:val="0"/>
          <w:sz w:val="32"/>
          <w:szCs w:val="24"/>
          <w:u w:val="single"/>
          <w:lang w:eastAsia="pt-BR"/>
          <w14:ligatures w14:val="none"/>
        </w:rPr>
      </w:pPr>
    </w:p>
    <w:p w14:paraId="32694D7F" w14:textId="77777777" w:rsidR="008E3527" w:rsidRPr="008E3527" w:rsidRDefault="008E3527" w:rsidP="008E3527">
      <w:pPr>
        <w:spacing w:after="0" w:line="240" w:lineRule="auto"/>
        <w:jc w:val="center"/>
        <w:rPr>
          <w:rFonts w:ascii="Arial" w:eastAsia="MS Mincho" w:hAnsi="Arial" w:cs="Arial"/>
          <w:bCs/>
          <w:kern w:val="0"/>
          <w:sz w:val="24"/>
          <w:szCs w:val="24"/>
          <w:lang w:eastAsia="pt-BR"/>
          <w14:ligatures w14:val="none"/>
        </w:rPr>
      </w:pPr>
      <w:r w:rsidRPr="008E3527">
        <w:rPr>
          <w:rFonts w:ascii="Arial Black" w:eastAsia="MS Mincho" w:hAnsi="Arial Black" w:cs="Times New Roman"/>
          <w:b/>
          <w:kern w:val="0"/>
          <w:sz w:val="32"/>
          <w:szCs w:val="24"/>
          <w:u w:val="single"/>
          <w:lang w:eastAsia="pt-BR"/>
          <w14:ligatures w14:val="none"/>
        </w:rPr>
        <w:lastRenderedPageBreak/>
        <w:t>REGISTRO DE PREÇOS</w:t>
      </w:r>
      <w:r w:rsidRPr="008E3527">
        <w:rPr>
          <w:rFonts w:ascii="Arial" w:eastAsia="MS Mincho" w:hAnsi="Arial" w:cs="Arial"/>
          <w:bCs/>
          <w:kern w:val="0"/>
          <w:sz w:val="24"/>
          <w:szCs w:val="24"/>
          <w:lang w:eastAsia="pt-BR"/>
          <w14:ligatures w14:val="none"/>
        </w:rPr>
        <w:t>.</w:t>
      </w:r>
    </w:p>
    <w:p w14:paraId="0CCEDF8D" w14:textId="77777777" w:rsidR="008E3527" w:rsidRPr="008E3527" w:rsidRDefault="008E3527" w:rsidP="008E3527">
      <w:pPr>
        <w:spacing w:after="0" w:line="240" w:lineRule="auto"/>
        <w:jc w:val="center"/>
        <w:rPr>
          <w:rFonts w:ascii="Arial" w:eastAsia="MS Mincho" w:hAnsi="Arial" w:cs="Arial"/>
          <w:bCs/>
          <w:kern w:val="0"/>
          <w:sz w:val="24"/>
          <w:szCs w:val="24"/>
          <w:lang w:eastAsia="pt-BR"/>
          <w14:ligatures w14:val="none"/>
        </w:rPr>
      </w:pPr>
    </w:p>
    <w:p w14:paraId="7762D29A" w14:textId="77777777" w:rsidR="008E3527" w:rsidRPr="008E3527" w:rsidRDefault="008E3527" w:rsidP="008E3527">
      <w:pPr>
        <w:spacing w:after="0" w:line="240" w:lineRule="auto"/>
        <w:jc w:val="center"/>
        <w:rPr>
          <w:rFonts w:ascii="Arial" w:eastAsia="MS Mincho" w:hAnsi="Arial" w:cs="Arial"/>
          <w:bCs/>
          <w:kern w:val="0"/>
          <w:sz w:val="24"/>
          <w:szCs w:val="24"/>
          <w:lang w:eastAsia="pt-BR"/>
          <w14:ligatures w14:val="none"/>
        </w:rPr>
      </w:pPr>
      <w:r w:rsidRPr="008E3527">
        <w:rPr>
          <w:rFonts w:ascii="Arial Black" w:eastAsia="MS Mincho" w:hAnsi="Arial Black" w:cs="Times New Roman"/>
          <w:b/>
          <w:kern w:val="0"/>
          <w:sz w:val="28"/>
          <w:szCs w:val="24"/>
          <w:u w:val="single"/>
          <w:lang w:eastAsia="pt-BR"/>
          <w14:ligatures w14:val="none"/>
        </w:rPr>
        <w:t>ATA Nº 0XX/23</w:t>
      </w:r>
      <w:r w:rsidRPr="008E3527">
        <w:rPr>
          <w:rFonts w:ascii="Arial" w:eastAsia="MS Mincho" w:hAnsi="Arial" w:cs="Arial"/>
          <w:bCs/>
          <w:kern w:val="0"/>
          <w:sz w:val="24"/>
          <w:szCs w:val="24"/>
          <w:lang w:eastAsia="pt-BR"/>
          <w14:ligatures w14:val="none"/>
        </w:rPr>
        <w:t>.</w:t>
      </w:r>
    </w:p>
    <w:p w14:paraId="2536487F" w14:textId="77777777" w:rsidR="008E3527" w:rsidRPr="008E3527" w:rsidRDefault="008E3527" w:rsidP="008E3527">
      <w:pPr>
        <w:spacing w:after="0" w:line="240" w:lineRule="auto"/>
        <w:rPr>
          <w:rFonts w:ascii="Arial" w:eastAsia="MS Mincho" w:hAnsi="Arial" w:cs="Times New Roman"/>
          <w:kern w:val="0"/>
          <w:sz w:val="24"/>
          <w:szCs w:val="24"/>
          <w:u w:val="single"/>
          <w:lang w:eastAsia="pt-BR"/>
          <w14:ligatures w14:val="none"/>
        </w:rPr>
      </w:pPr>
    </w:p>
    <w:p w14:paraId="2E87EF01" w14:textId="77777777" w:rsidR="008E3527" w:rsidRPr="008E3527" w:rsidRDefault="008E3527" w:rsidP="008E3527">
      <w:pPr>
        <w:spacing w:after="0" w:line="240" w:lineRule="auto"/>
        <w:jc w:val="center"/>
        <w:rPr>
          <w:rFonts w:ascii="Arial" w:eastAsia="MS Mincho" w:hAnsi="Arial" w:cs="Times New Roman"/>
          <w:kern w:val="0"/>
          <w:sz w:val="24"/>
          <w:szCs w:val="24"/>
          <w:lang w:eastAsia="pt-BR"/>
          <w14:ligatures w14:val="none"/>
        </w:rPr>
      </w:pPr>
      <w:r w:rsidRPr="008E3527">
        <w:rPr>
          <w:rFonts w:ascii="Arial" w:eastAsia="MS Mincho" w:hAnsi="Arial" w:cs="Times New Roman"/>
          <w:b/>
          <w:kern w:val="0"/>
          <w:sz w:val="28"/>
          <w:szCs w:val="24"/>
          <w:u w:val="single"/>
          <w:lang w:eastAsia="pt-BR"/>
          <w14:ligatures w14:val="none"/>
        </w:rPr>
        <w:t>PREGÃO Nº 008/23</w:t>
      </w:r>
      <w:r w:rsidRPr="008E3527">
        <w:rPr>
          <w:rFonts w:ascii="Arial" w:eastAsia="MS Mincho" w:hAnsi="Arial" w:cs="Times New Roman"/>
          <w:kern w:val="0"/>
          <w:sz w:val="24"/>
          <w:szCs w:val="24"/>
          <w:lang w:eastAsia="pt-BR"/>
          <w14:ligatures w14:val="none"/>
        </w:rPr>
        <w:t>.</w:t>
      </w:r>
    </w:p>
    <w:p w14:paraId="2FE8BC0D" w14:textId="77777777" w:rsidR="008E3527" w:rsidRPr="008E3527" w:rsidRDefault="008E3527" w:rsidP="008E3527">
      <w:pPr>
        <w:spacing w:after="0" w:line="240" w:lineRule="auto"/>
        <w:jc w:val="center"/>
        <w:rPr>
          <w:rFonts w:ascii="Arial" w:eastAsia="MS Mincho" w:hAnsi="Arial" w:cs="Times New Roman"/>
          <w:kern w:val="0"/>
          <w:sz w:val="24"/>
          <w:szCs w:val="24"/>
          <w:lang w:eastAsia="pt-BR"/>
          <w14:ligatures w14:val="none"/>
        </w:rPr>
      </w:pPr>
    </w:p>
    <w:p w14:paraId="0E830B87" w14:textId="77777777" w:rsidR="008E3527" w:rsidRPr="008E3527" w:rsidRDefault="008E3527" w:rsidP="008E3527">
      <w:pPr>
        <w:autoSpaceDE w:val="0"/>
        <w:autoSpaceDN w:val="0"/>
        <w:adjustRightInd w:val="0"/>
        <w:spacing w:after="0" w:line="240" w:lineRule="auto"/>
        <w:jc w:val="both"/>
        <w:rPr>
          <w:rFonts w:ascii="Arial" w:eastAsia="MS Mincho" w:hAnsi="Arial" w:cs="Arial"/>
          <w:color w:val="000000"/>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Aos _________ do mês de _____________ </w:t>
      </w:r>
      <w:proofErr w:type="spellStart"/>
      <w:r w:rsidRPr="008E3527">
        <w:rPr>
          <w:rFonts w:ascii="Arial" w:eastAsia="Times New Roman" w:hAnsi="Arial" w:cs="Arial"/>
          <w:kern w:val="0"/>
          <w:sz w:val="24"/>
          <w:szCs w:val="24"/>
          <w:lang w:eastAsia="pt-BR"/>
          <w14:ligatures w14:val="none"/>
        </w:rPr>
        <w:t>de</w:t>
      </w:r>
      <w:proofErr w:type="spellEnd"/>
      <w:r w:rsidRPr="008E3527">
        <w:rPr>
          <w:rFonts w:ascii="Arial" w:eastAsia="Times New Roman" w:hAnsi="Arial" w:cs="Arial"/>
          <w:kern w:val="0"/>
          <w:sz w:val="24"/>
          <w:szCs w:val="24"/>
          <w:lang w:eastAsia="pt-BR"/>
          <w14:ligatures w14:val="none"/>
        </w:rPr>
        <w:t xml:space="preserve"> 2023, </w:t>
      </w:r>
      <w:r w:rsidRPr="008E3527">
        <w:rPr>
          <w:rFonts w:ascii="Arial" w:eastAsia="MS Mincho" w:hAnsi="Arial" w:cs="Arial"/>
          <w:bCs/>
          <w:kern w:val="0"/>
          <w:sz w:val="24"/>
          <w:szCs w:val="24"/>
          <w:lang w:eastAsia="pt-BR"/>
          <w14:ligatures w14:val="none"/>
        </w:rPr>
        <w:t>MUNICÍPIO</w:t>
      </w:r>
      <w:r w:rsidRPr="008E3527">
        <w:rPr>
          <w:rFonts w:ascii="Arial" w:eastAsia="MS Mincho" w:hAnsi="Arial" w:cs="Arial"/>
          <w:kern w:val="0"/>
          <w:sz w:val="24"/>
          <w:szCs w:val="24"/>
          <w:lang w:eastAsia="pt-BR"/>
          <w14:ligatures w14:val="none"/>
        </w:rPr>
        <w:t xml:space="preserve"> DE ROCA SALES, pessoa jurídica</w:t>
      </w:r>
      <w:r w:rsidRPr="008E3527">
        <w:rPr>
          <w:rFonts w:ascii="Arial" w:eastAsia="MS Mincho" w:hAnsi="Arial" w:cs="Arial"/>
          <w:color w:val="000000"/>
          <w:kern w:val="0"/>
          <w:sz w:val="24"/>
          <w:szCs w:val="24"/>
          <w:lang w:eastAsia="pt-BR"/>
          <w14:ligatures w14:val="none"/>
        </w:rPr>
        <w:t xml:space="preserve"> de direito público, inscrito no CNPJ sob nº 88.187.935/0001-70, sita à Rua Elizeu Orlandini, nº 51, cidade de Roca Sales, RS, neste Ato representado pelo Vice Prefeito em Exercício, senhor </w:t>
      </w:r>
      <w:r w:rsidRPr="008E3527">
        <w:rPr>
          <w:rFonts w:ascii="Arial" w:eastAsia="MS Mincho" w:hAnsi="Arial" w:cs="Arial"/>
          <w:kern w:val="0"/>
          <w:sz w:val="24"/>
          <w:szCs w:val="24"/>
          <w:lang w:eastAsia="pt-BR"/>
          <w14:ligatures w14:val="none"/>
        </w:rPr>
        <w:t>LEANDRO BOTEGA</w:t>
      </w:r>
      <w:r w:rsidRPr="008E3527">
        <w:rPr>
          <w:rFonts w:ascii="Arial" w:eastAsia="Times New Roman" w:hAnsi="Arial" w:cs="Arial"/>
          <w:kern w:val="0"/>
          <w:sz w:val="24"/>
          <w:szCs w:val="24"/>
          <w:lang w:eastAsia="pt-BR"/>
          <w14:ligatures w14:val="none"/>
        </w:rPr>
        <w:t xml:space="preserve">, </w:t>
      </w:r>
      <w:r w:rsidRPr="008E3527">
        <w:rPr>
          <w:rFonts w:ascii="Arial" w:eastAsia="MS Mincho" w:hAnsi="Arial" w:cs="Arial"/>
          <w:kern w:val="0"/>
          <w:sz w:val="24"/>
          <w:szCs w:val="24"/>
          <w:lang w:eastAsia="pt-BR"/>
          <w14:ligatures w14:val="none"/>
        </w:rPr>
        <w:t>brasileiro, maior, residente e domiciliado</w:t>
      </w:r>
      <w:r w:rsidRPr="008E3527">
        <w:rPr>
          <w:rFonts w:ascii="Arial" w:eastAsia="Times New Roman" w:hAnsi="Arial" w:cs="Arial"/>
          <w:kern w:val="0"/>
          <w:sz w:val="24"/>
          <w:szCs w:val="24"/>
          <w:lang w:eastAsia="pt-BR"/>
          <w14:ligatures w14:val="none"/>
        </w:rPr>
        <w:t xml:space="preserve"> na Rua 21 de Abril, nº 609, Município de Roca Sales, RS, portador do CPF nº 773.120.580-00 e Carteira de Identidade nº 9063991633</w:t>
      </w:r>
      <w:r w:rsidRPr="008E3527">
        <w:rPr>
          <w:rFonts w:ascii="Arial" w:eastAsia="MS Mincho" w:hAnsi="Arial" w:cs="Arial"/>
          <w:color w:val="000000"/>
          <w:kern w:val="0"/>
          <w:sz w:val="24"/>
          <w:szCs w:val="24"/>
          <w:lang w:eastAsia="pt-BR"/>
          <w14:ligatures w14:val="none"/>
        </w:rPr>
        <w:t xml:space="preserve">, considerando o julgamento da licitação na modalidade de </w:t>
      </w:r>
      <w:r w:rsidRPr="008E3527">
        <w:rPr>
          <w:rFonts w:ascii="Arial" w:eastAsia="MS Mincho" w:hAnsi="Arial" w:cs="Arial"/>
          <w:b/>
          <w:color w:val="000000"/>
          <w:kern w:val="0"/>
          <w:sz w:val="24"/>
          <w:szCs w:val="24"/>
          <w:lang w:eastAsia="pt-BR"/>
          <w14:ligatures w14:val="none"/>
        </w:rPr>
        <w:t>Pregão nº 008/23</w:t>
      </w:r>
      <w:r w:rsidRPr="008E3527">
        <w:rPr>
          <w:rFonts w:ascii="Arial" w:eastAsia="MS Mincho" w:hAnsi="Arial" w:cs="Arial"/>
          <w:color w:val="000000"/>
          <w:kern w:val="0"/>
          <w:sz w:val="24"/>
          <w:szCs w:val="24"/>
          <w:lang w:eastAsia="pt-BR"/>
          <w14:ligatures w14:val="none"/>
        </w:rPr>
        <w:t xml:space="preserve">, na forma de eletrônica, nos </w:t>
      </w:r>
      <w:r w:rsidRPr="008E3527">
        <w:rPr>
          <w:rFonts w:ascii="Arial" w:eastAsia="Times New Roman" w:hAnsi="Arial" w:cs="Arial"/>
          <w:kern w:val="0"/>
          <w:sz w:val="24"/>
          <w:szCs w:val="24"/>
          <w:lang w:eastAsia="pt-BR"/>
          <w14:ligatures w14:val="none"/>
        </w:rPr>
        <w:t xml:space="preserve">termos do art. 15, da Lei Federal nº 8.666/93, de 21 de junho de 1993 e suas alterações posteriores, Lei nº 10.520, de 17 de julho de 2002, que institui a modalidade Pregão, </w:t>
      </w:r>
      <w:r w:rsidRPr="008E3527">
        <w:rPr>
          <w:rFonts w:ascii="Arial" w:eastAsia="Times New Roman" w:hAnsi="Arial" w:cs="Arial"/>
          <w:b/>
          <w:kern w:val="0"/>
          <w:sz w:val="24"/>
          <w:szCs w:val="24"/>
          <w:lang w:eastAsia="pt-BR"/>
          <w14:ligatures w14:val="none"/>
        </w:rPr>
        <w:t>Decreto Municipal nº 2299</w:t>
      </w:r>
      <w:r w:rsidRPr="008E3527">
        <w:rPr>
          <w:rFonts w:ascii="Arial" w:eastAsia="Times New Roman" w:hAnsi="Arial" w:cs="Arial"/>
          <w:kern w:val="0"/>
          <w:sz w:val="24"/>
          <w:szCs w:val="24"/>
          <w:lang w:eastAsia="pt-BR"/>
          <w14:ligatures w14:val="none"/>
        </w:rPr>
        <w:t xml:space="preserve">, de 08 de abril de 2015 e demais normas legais aplicáveis, RESOLVE </w:t>
      </w:r>
      <w:r w:rsidRPr="008E3527">
        <w:rPr>
          <w:rFonts w:ascii="Arial" w:eastAsia="Times New Roman" w:hAnsi="Arial" w:cs="Arial"/>
          <w:b/>
          <w:bCs/>
          <w:kern w:val="0"/>
          <w:sz w:val="24"/>
          <w:szCs w:val="24"/>
          <w:lang w:eastAsia="pt-BR"/>
          <w14:ligatures w14:val="none"/>
        </w:rPr>
        <w:t>Registrar os Preços</w:t>
      </w:r>
      <w:r w:rsidRPr="008E3527">
        <w:rPr>
          <w:rFonts w:ascii="Arial" w:eastAsia="Times New Roman" w:hAnsi="Arial" w:cs="Arial"/>
          <w:bCs/>
          <w:kern w:val="0"/>
          <w:sz w:val="24"/>
          <w:szCs w:val="24"/>
          <w:lang w:eastAsia="pt-BR"/>
          <w14:ligatures w14:val="none"/>
        </w:rPr>
        <w:t xml:space="preserve">, </w:t>
      </w:r>
      <w:r w:rsidRPr="008E3527">
        <w:rPr>
          <w:rFonts w:ascii="Arial" w:eastAsia="Times New Roman" w:hAnsi="Arial" w:cs="Arial"/>
          <w:b/>
          <w:bCs/>
          <w:kern w:val="0"/>
          <w:sz w:val="24"/>
          <w:szCs w:val="24"/>
          <w:lang w:eastAsia="pt-BR"/>
          <w14:ligatures w14:val="none"/>
        </w:rPr>
        <w:t>por item</w:t>
      </w:r>
      <w:r w:rsidRPr="008E3527">
        <w:rPr>
          <w:rFonts w:ascii="Arial" w:eastAsia="Times New Roman" w:hAnsi="Arial" w:cs="Arial"/>
          <w:bCs/>
          <w:kern w:val="0"/>
          <w:sz w:val="24"/>
          <w:szCs w:val="24"/>
          <w:lang w:eastAsia="pt-BR"/>
          <w14:ligatures w14:val="none"/>
        </w:rPr>
        <w:t xml:space="preserve">, </w:t>
      </w:r>
      <w:r w:rsidRPr="008E3527">
        <w:rPr>
          <w:rFonts w:ascii="Arial" w:eastAsia="Times New Roman" w:hAnsi="Arial" w:cs="Arial"/>
          <w:kern w:val="0"/>
          <w:sz w:val="24"/>
          <w:szCs w:val="24"/>
          <w:lang w:eastAsia="pt-BR"/>
          <w14:ligatures w14:val="none"/>
        </w:rPr>
        <w:t>da(s) empresa(s) indicada(s) e qualificada(s) nesta ATA, de acordo com a classificação por ela(s) alcançada(s), atendendo as condições previstas no referido Pregão, sujeitando-se as partes às normas constantes nos dispositivos legais acima mencionados e naquelas constantes neste instrumento, como segue:</w:t>
      </w:r>
    </w:p>
    <w:p w14:paraId="545DF47C" w14:textId="77777777" w:rsidR="008E3527" w:rsidRPr="008E3527" w:rsidRDefault="008E3527" w:rsidP="008E3527">
      <w:pPr>
        <w:spacing w:after="0" w:line="240" w:lineRule="auto"/>
        <w:rPr>
          <w:rFonts w:ascii="Arial" w:eastAsia="Times New Roman" w:hAnsi="Arial" w:cs="Arial"/>
          <w:kern w:val="0"/>
          <w:sz w:val="24"/>
          <w:szCs w:val="20"/>
          <w:lang w:eastAsia="pt-BR"/>
          <w14:ligatures w14:val="none"/>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27"/>
        <w:gridCol w:w="4394"/>
        <w:gridCol w:w="898"/>
        <w:gridCol w:w="2362"/>
      </w:tblGrid>
      <w:tr w:rsidR="008E3527" w:rsidRPr="008E3527" w14:paraId="10EAEA0F" w14:textId="77777777" w:rsidTr="00C34508">
        <w:tblPrEx>
          <w:tblCellMar>
            <w:top w:w="0" w:type="dxa"/>
            <w:bottom w:w="0" w:type="dxa"/>
          </w:tblCellMar>
        </w:tblPrEx>
        <w:tc>
          <w:tcPr>
            <w:tcW w:w="2127" w:type="dxa"/>
            <w:tcBorders>
              <w:bottom w:val="single" w:sz="6" w:space="0" w:color="auto"/>
              <w:right w:val="nil"/>
            </w:tcBorders>
          </w:tcPr>
          <w:p w14:paraId="33792CF6" w14:textId="77777777" w:rsidR="008E3527" w:rsidRPr="008E3527" w:rsidRDefault="008E3527" w:rsidP="008E3527">
            <w:pPr>
              <w:spacing w:before="120" w:after="0" w:line="240" w:lineRule="auto"/>
              <w:outlineLvl w:val="7"/>
              <w:rPr>
                <w:rFonts w:ascii="Arial" w:eastAsia="MS Mincho" w:hAnsi="Arial" w:cs="Arial"/>
                <w:b/>
                <w:iCs/>
                <w:kern w:val="0"/>
                <w:sz w:val="24"/>
                <w:szCs w:val="24"/>
                <w:lang w:eastAsia="pt-BR"/>
                <w14:ligatures w14:val="none"/>
              </w:rPr>
            </w:pPr>
            <w:r w:rsidRPr="008E3527">
              <w:rPr>
                <w:rFonts w:ascii="Arial" w:eastAsia="MS Mincho" w:hAnsi="Arial" w:cs="Arial"/>
                <w:b/>
                <w:iCs/>
                <w:kern w:val="0"/>
                <w:sz w:val="24"/>
                <w:szCs w:val="24"/>
                <w:lang w:eastAsia="pt-BR"/>
                <w14:ligatures w14:val="none"/>
              </w:rPr>
              <w:t xml:space="preserve">RAZÃO SOCIAL: </w:t>
            </w:r>
          </w:p>
        </w:tc>
        <w:tc>
          <w:tcPr>
            <w:tcW w:w="7654" w:type="dxa"/>
            <w:gridSpan w:val="3"/>
            <w:tcBorders>
              <w:left w:val="nil"/>
              <w:bottom w:val="single" w:sz="6" w:space="0" w:color="auto"/>
            </w:tcBorders>
          </w:tcPr>
          <w:p w14:paraId="4ABEB322" w14:textId="77777777" w:rsidR="008E3527" w:rsidRPr="008E3527" w:rsidRDefault="008E3527" w:rsidP="008E3527">
            <w:pPr>
              <w:spacing w:before="120" w:after="0" w:line="240" w:lineRule="auto"/>
              <w:outlineLvl w:val="7"/>
              <w:rPr>
                <w:rFonts w:ascii="Arial" w:eastAsia="MS Mincho" w:hAnsi="Arial" w:cs="Arial"/>
                <w:b/>
                <w:iCs/>
                <w:kern w:val="0"/>
                <w:sz w:val="24"/>
                <w:szCs w:val="24"/>
                <w:lang w:eastAsia="pt-BR"/>
                <w14:ligatures w14:val="none"/>
              </w:rPr>
            </w:pPr>
          </w:p>
        </w:tc>
      </w:tr>
      <w:tr w:rsidR="008E3527" w:rsidRPr="008E3527" w14:paraId="45879802" w14:textId="77777777" w:rsidTr="00C34508">
        <w:tblPrEx>
          <w:tblCellMar>
            <w:top w:w="0" w:type="dxa"/>
            <w:bottom w:w="0" w:type="dxa"/>
          </w:tblCellMar>
        </w:tblPrEx>
        <w:tc>
          <w:tcPr>
            <w:tcW w:w="2127" w:type="dxa"/>
            <w:tcBorders>
              <w:top w:val="single" w:sz="6" w:space="0" w:color="auto"/>
              <w:bottom w:val="single" w:sz="6" w:space="0" w:color="auto"/>
              <w:right w:val="nil"/>
            </w:tcBorders>
          </w:tcPr>
          <w:p w14:paraId="1F21F899" w14:textId="77777777" w:rsidR="008E3527" w:rsidRPr="008E3527" w:rsidRDefault="008E3527" w:rsidP="008E3527">
            <w:pPr>
              <w:spacing w:before="120" w:after="0" w:line="240" w:lineRule="auto"/>
              <w:outlineLvl w:val="7"/>
              <w:rPr>
                <w:rFonts w:ascii="Arial" w:eastAsia="MS Mincho" w:hAnsi="Arial" w:cs="Arial"/>
                <w:b/>
                <w:iCs/>
                <w:kern w:val="0"/>
                <w:sz w:val="24"/>
                <w:szCs w:val="24"/>
                <w:lang w:eastAsia="pt-BR"/>
                <w14:ligatures w14:val="none"/>
              </w:rPr>
            </w:pPr>
            <w:r w:rsidRPr="008E3527">
              <w:rPr>
                <w:rFonts w:ascii="Arial" w:eastAsia="MS Mincho" w:hAnsi="Arial" w:cs="Arial"/>
                <w:b/>
                <w:iCs/>
                <w:kern w:val="0"/>
                <w:sz w:val="24"/>
                <w:szCs w:val="24"/>
                <w:lang w:eastAsia="pt-BR"/>
                <w14:ligatures w14:val="none"/>
              </w:rPr>
              <w:t>ENDEREÇO:</w:t>
            </w:r>
          </w:p>
        </w:tc>
        <w:tc>
          <w:tcPr>
            <w:tcW w:w="4394" w:type="dxa"/>
            <w:tcBorders>
              <w:top w:val="single" w:sz="6" w:space="0" w:color="auto"/>
              <w:left w:val="nil"/>
              <w:bottom w:val="single" w:sz="6" w:space="0" w:color="auto"/>
              <w:right w:val="single" w:sz="6" w:space="0" w:color="auto"/>
            </w:tcBorders>
          </w:tcPr>
          <w:p w14:paraId="754AD36E" w14:textId="77777777" w:rsidR="008E3527" w:rsidRPr="008E3527" w:rsidRDefault="008E3527" w:rsidP="008E3527">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6" w:space="0" w:color="auto"/>
              <w:right w:val="nil"/>
            </w:tcBorders>
          </w:tcPr>
          <w:p w14:paraId="529E1899" w14:textId="77777777" w:rsidR="008E3527" w:rsidRPr="008E3527" w:rsidRDefault="008E3527" w:rsidP="008E3527">
            <w:pPr>
              <w:spacing w:before="120" w:after="0" w:line="240" w:lineRule="auto"/>
              <w:jc w:val="both"/>
              <w:rPr>
                <w:rFonts w:ascii="Arial" w:eastAsia="MS Mincho" w:hAnsi="Arial" w:cs="Arial"/>
                <w:b/>
                <w:bCs/>
                <w:kern w:val="0"/>
                <w:sz w:val="24"/>
                <w:szCs w:val="20"/>
                <w:lang w:eastAsia="pt-BR"/>
                <w14:ligatures w14:val="none"/>
              </w:rPr>
            </w:pPr>
            <w:r w:rsidRPr="008E3527">
              <w:rPr>
                <w:rFonts w:ascii="Arial" w:eastAsia="MS Mincho" w:hAnsi="Arial" w:cs="Arial"/>
                <w:b/>
                <w:bCs/>
                <w:kern w:val="0"/>
                <w:sz w:val="24"/>
                <w:szCs w:val="20"/>
                <w:lang w:eastAsia="pt-BR"/>
                <w14:ligatures w14:val="none"/>
              </w:rPr>
              <w:t>Nº:</w:t>
            </w:r>
          </w:p>
        </w:tc>
        <w:tc>
          <w:tcPr>
            <w:tcW w:w="2362" w:type="dxa"/>
            <w:tcBorders>
              <w:top w:val="single" w:sz="6" w:space="0" w:color="auto"/>
              <w:left w:val="nil"/>
              <w:bottom w:val="single" w:sz="6" w:space="0" w:color="auto"/>
            </w:tcBorders>
          </w:tcPr>
          <w:p w14:paraId="16228651" w14:textId="77777777" w:rsidR="008E3527" w:rsidRPr="008E3527" w:rsidRDefault="008E3527" w:rsidP="008E3527">
            <w:pPr>
              <w:spacing w:before="120" w:after="0" w:line="240" w:lineRule="auto"/>
              <w:outlineLvl w:val="7"/>
              <w:rPr>
                <w:rFonts w:ascii="Arial" w:eastAsia="MS Mincho" w:hAnsi="Arial" w:cs="Arial"/>
                <w:bCs/>
                <w:iCs/>
                <w:kern w:val="0"/>
                <w:sz w:val="24"/>
                <w:szCs w:val="24"/>
                <w:lang w:eastAsia="pt-BR"/>
                <w14:ligatures w14:val="none"/>
              </w:rPr>
            </w:pPr>
          </w:p>
        </w:tc>
      </w:tr>
      <w:tr w:rsidR="008E3527" w:rsidRPr="008E3527" w14:paraId="5B4D27DF" w14:textId="77777777" w:rsidTr="00C34508">
        <w:tblPrEx>
          <w:tblCellMar>
            <w:top w:w="0" w:type="dxa"/>
            <w:bottom w:w="0" w:type="dxa"/>
          </w:tblCellMar>
        </w:tblPrEx>
        <w:tc>
          <w:tcPr>
            <w:tcW w:w="2127" w:type="dxa"/>
            <w:tcBorders>
              <w:top w:val="single" w:sz="6" w:space="0" w:color="auto"/>
              <w:bottom w:val="single" w:sz="6" w:space="0" w:color="auto"/>
              <w:right w:val="nil"/>
            </w:tcBorders>
          </w:tcPr>
          <w:p w14:paraId="7DDF629C" w14:textId="77777777" w:rsidR="008E3527" w:rsidRPr="008E3527" w:rsidRDefault="008E3527" w:rsidP="008E3527">
            <w:pPr>
              <w:spacing w:before="120" w:after="0" w:line="240" w:lineRule="auto"/>
              <w:jc w:val="both"/>
              <w:rPr>
                <w:rFonts w:ascii="Arial" w:eastAsia="MS Mincho" w:hAnsi="Arial" w:cs="Arial"/>
                <w:b/>
                <w:kern w:val="0"/>
                <w:sz w:val="24"/>
                <w:szCs w:val="20"/>
                <w:lang w:eastAsia="pt-BR"/>
                <w14:ligatures w14:val="none"/>
              </w:rPr>
            </w:pPr>
            <w:r w:rsidRPr="008E3527">
              <w:rPr>
                <w:rFonts w:ascii="Arial" w:eastAsia="MS Mincho" w:hAnsi="Arial" w:cs="Arial"/>
                <w:b/>
                <w:bCs/>
                <w:kern w:val="0"/>
                <w:sz w:val="24"/>
                <w:szCs w:val="20"/>
                <w:lang w:eastAsia="pt-BR"/>
                <w14:ligatures w14:val="none"/>
              </w:rPr>
              <w:t>MUNICÍPIO</w:t>
            </w:r>
            <w:r w:rsidRPr="008E3527">
              <w:rPr>
                <w:rFonts w:ascii="Arial" w:eastAsia="MS Mincho" w:hAnsi="Arial" w:cs="Arial"/>
                <w:b/>
                <w:kern w:val="0"/>
                <w:sz w:val="24"/>
                <w:szCs w:val="20"/>
                <w:lang w:eastAsia="pt-BR"/>
                <w14:ligatures w14:val="none"/>
              </w:rPr>
              <w:t xml:space="preserve">: </w:t>
            </w:r>
          </w:p>
        </w:tc>
        <w:tc>
          <w:tcPr>
            <w:tcW w:w="4394" w:type="dxa"/>
            <w:tcBorders>
              <w:top w:val="single" w:sz="6" w:space="0" w:color="auto"/>
              <w:left w:val="nil"/>
              <w:bottom w:val="single" w:sz="6" w:space="0" w:color="auto"/>
              <w:right w:val="single" w:sz="6" w:space="0" w:color="auto"/>
            </w:tcBorders>
          </w:tcPr>
          <w:p w14:paraId="7DD6EB5C" w14:textId="77777777" w:rsidR="008E3527" w:rsidRPr="008E3527" w:rsidRDefault="008E3527" w:rsidP="008E3527">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6" w:space="0" w:color="auto"/>
              <w:right w:val="nil"/>
            </w:tcBorders>
          </w:tcPr>
          <w:p w14:paraId="39102FD1" w14:textId="77777777" w:rsidR="008E3527" w:rsidRPr="008E3527" w:rsidRDefault="008E3527" w:rsidP="008E3527">
            <w:pPr>
              <w:spacing w:before="120" w:after="0" w:line="240" w:lineRule="auto"/>
              <w:jc w:val="both"/>
              <w:rPr>
                <w:rFonts w:ascii="Arial" w:eastAsia="MS Mincho" w:hAnsi="Arial" w:cs="Arial"/>
                <w:b/>
                <w:kern w:val="0"/>
                <w:sz w:val="24"/>
                <w:szCs w:val="20"/>
                <w:lang w:eastAsia="pt-BR"/>
                <w14:ligatures w14:val="none"/>
              </w:rPr>
            </w:pPr>
            <w:r w:rsidRPr="008E3527">
              <w:rPr>
                <w:rFonts w:ascii="Arial" w:eastAsia="MS Mincho" w:hAnsi="Arial" w:cs="Arial"/>
                <w:b/>
                <w:bCs/>
                <w:kern w:val="0"/>
                <w:sz w:val="24"/>
                <w:szCs w:val="20"/>
                <w:lang w:eastAsia="pt-BR"/>
                <w14:ligatures w14:val="none"/>
              </w:rPr>
              <w:t>UF</w:t>
            </w:r>
            <w:r w:rsidRPr="008E3527">
              <w:rPr>
                <w:rFonts w:ascii="Arial" w:eastAsia="MS Mincho" w:hAnsi="Arial" w:cs="Arial"/>
                <w:b/>
                <w:kern w:val="0"/>
                <w:sz w:val="24"/>
                <w:szCs w:val="20"/>
                <w:lang w:eastAsia="pt-BR"/>
                <w14:ligatures w14:val="none"/>
              </w:rPr>
              <w:t>:</w:t>
            </w:r>
            <w:r w:rsidRPr="008E3527">
              <w:rPr>
                <w:rFonts w:ascii="Arial" w:eastAsia="Times New Roman" w:hAnsi="Arial" w:cs="Arial"/>
                <w:b/>
                <w:kern w:val="0"/>
                <w:sz w:val="24"/>
                <w:szCs w:val="20"/>
                <w:lang w:eastAsia="pt-BR"/>
                <w14:ligatures w14:val="none"/>
              </w:rPr>
              <w:t xml:space="preserve"> </w:t>
            </w:r>
          </w:p>
        </w:tc>
        <w:tc>
          <w:tcPr>
            <w:tcW w:w="2362" w:type="dxa"/>
            <w:tcBorders>
              <w:top w:val="single" w:sz="6" w:space="0" w:color="auto"/>
              <w:left w:val="nil"/>
              <w:bottom w:val="single" w:sz="6" w:space="0" w:color="auto"/>
            </w:tcBorders>
          </w:tcPr>
          <w:p w14:paraId="3D074775" w14:textId="77777777" w:rsidR="008E3527" w:rsidRPr="008E3527" w:rsidRDefault="008E3527" w:rsidP="008E3527">
            <w:pPr>
              <w:spacing w:before="120" w:after="0" w:line="240" w:lineRule="auto"/>
              <w:outlineLvl w:val="7"/>
              <w:rPr>
                <w:rFonts w:ascii="Arial" w:eastAsia="MS Mincho" w:hAnsi="Arial" w:cs="Arial"/>
                <w:bCs/>
                <w:iCs/>
                <w:kern w:val="0"/>
                <w:sz w:val="24"/>
                <w:szCs w:val="24"/>
                <w:lang w:eastAsia="pt-BR"/>
                <w14:ligatures w14:val="none"/>
              </w:rPr>
            </w:pPr>
          </w:p>
        </w:tc>
      </w:tr>
      <w:tr w:rsidR="008E3527" w:rsidRPr="008E3527" w14:paraId="15C27B75" w14:textId="77777777" w:rsidTr="00C34508">
        <w:tblPrEx>
          <w:tblCellMar>
            <w:top w:w="0" w:type="dxa"/>
            <w:bottom w:w="0" w:type="dxa"/>
          </w:tblCellMar>
        </w:tblPrEx>
        <w:tc>
          <w:tcPr>
            <w:tcW w:w="2127" w:type="dxa"/>
            <w:tcBorders>
              <w:top w:val="single" w:sz="6" w:space="0" w:color="auto"/>
              <w:bottom w:val="single" w:sz="18" w:space="0" w:color="auto"/>
              <w:right w:val="nil"/>
            </w:tcBorders>
          </w:tcPr>
          <w:p w14:paraId="39FF8415" w14:textId="77777777" w:rsidR="008E3527" w:rsidRPr="008E3527" w:rsidRDefault="008E3527" w:rsidP="008E3527">
            <w:pPr>
              <w:spacing w:before="120" w:after="0" w:line="240" w:lineRule="auto"/>
              <w:jc w:val="both"/>
              <w:rPr>
                <w:rFonts w:ascii="Arial" w:eastAsia="MS Mincho" w:hAnsi="Arial" w:cs="Arial"/>
                <w:b/>
                <w:kern w:val="0"/>
                <w:sz w:val="24"/>
                <w:szCs w:val="20"/>
                <w:lang w:eastAsia="pt-BR"/>
                <w14:ligatures w14:val="none"/>
              </w:rPr>
            </w:pPr>
            <w:r w:rsidRPr="008E3527">
              <w:rPr>
                <w:rFonts w:ascii="Arial" w:eastAsia="MS Mincho" w:hAnsi="Arial" w:cs="Arial"/>
                <w:b/>
                <w:bCs/>
                <w:kern w:val="0"/>
                <w:sz w:val="24"/>
                <w:szCs w:val="20"/>
                <w:lang w:eastAsia="pt-BR"/>
                <w14:ligatures w14:val="none"/>
              </w:rPr>
              <w:t>CNPJ Nº</w:t>
            </w:r>
            <w:r w:rsidRPr="008E3527">
              <w:rPr>
                <w:rFonts w:ascii="Arial" w:eastAsia="MS Mincho" w:hAnsi="Arial" w:cs="Arial"/>
                <w:b/>
                <w:kern w:val="0"/>
                <w:sz w:val="24"/>
                <w:szCs w:val="20"/>
                <w:lang w:eastAsia="pt-BR"/>
                <w14:ligatures w14:val="none"/>
              </w:rPr>
              <w:t xml:space="preserve">: </w:t>
            </w:r>
          </w:p>
        </w:tc>
        <w:tc>
          <w:tcPr>
            <w:tcW w:w="4394" w:type="dxa"/>
            <w:tcBorders>
              <w:top w:val="single" w:sz="6" w:space="0" w:color="auto"/>
              <w:left w:val="nil"/>
              <w:bottom w:val="single" w:sz="18" w:space="0" w:color="auto"/>
              <w:right w:val="single" w:sz="6" w:space="0" w:color="auto"/>
            </w:tcBorders>
          </w:tcPr>
          <w:p w14:paraId="1A7AECF4" w14:textId="77777777" w:rsidR="008E3527" w:rsidRPr="008E3527" w:rsidRDefault="008E3527" w:rsidP="008E3527">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18" w:space="0" w:color="auto"/>
              <w:right w:val="nil"/>
            </w:tcBorders>
          </w:tcPr>
          <w:p w14:paraId="78E0FF84" w14:textId="77777777" w:rsidR="008E3527" w:rsidRPr="008E3527" w:rsidRDefault="008E3527" w:rsidP="008E3527">
            <w:pPr>
              <w:spacing w:before="120" w:after="0" w:line="240" w:lineRule="auto"/>
              <w:outlineLvl w:val="7"/>
              <w:rPr>
                <w:rFonts w:ascii="Arial" w:eastAsia="MS Mincho" w:hAnsi="Arial" w:cs="Arial"/>
                <w:b/>
                <w:iCs/>
                <w:kern w:val="0"/>
                <w:sz w:val="24"/>
                <w:szCs w:val="24"/>
                <w:lang w:eastAsia="pt-BR"/>
                <w14:ligatures w14:val="none"/>
              </w:rPr>
            </w:pPr>
            <w:r w:rsidRPr="008E3527">
              <w:rPr>
                <w:rFonts w:ascii="Arial" w:eastAsia="MS Mincho" w:hAnsi="Arial" w:cs="Arial"/>
                <w:b/>
                <w:iCs/>
                <w:kern w:val="0"/>
                <w:sz w:val="24"/>
                <w:szCs w:val="24"/>
                <w:lang w:eastAsia="pt-BR"/>
                <w14:ligatures w14:val="none"/>
              </w:rPr>
              <w:t>FONE:</w:t>
            </w:r>
          </w:p>
        </w:tc>
        <w:tc>
          <w:tcPr>
            <w:tcW w:w="2362" w:type="dxa"/>
            <w:tcBorders>
              <w:top w:val="single" w:sz="6" w:space="0" w:color="auto"/>
              <w:left w:val="nil"/>
              <w:bottom w:val="single" w:sz="18" w:space="0" w:color="auto"/>
            </w:tcBorders>
          </w:tcPr>
          <w:p w14:paraId="6AB7519A" w14:textId="77777777" w:rsidR="008E3527" w:rsidRPr="008E3527" w:rsidRDefault="008E3527" w:rsidP="008E3527">
            <w:pPr>
              <w:spacing w:before="120" w:after="0" w:line="240" w:lineRule="auto"/>
              <w:outlineLvl w:val="7"/>
              <w:rPr>
                <w:rFonts w:ascii="Arial" w:eastAsia="MS Mincho" w:hAnsi="Arial" w:cs="Arial"/>
                <w:bCs/>
                <w:iCs/>
                <w:kern w:val="0"/>
                <w:sz w:val="24"/>
                <w:szCs w:val="24"/>
                <w:lang w:eastAsia="pt-BR"/>
                <w14:ligatures w14:val="none"/>
              </w:rPr>
            </w:pPr>
          </w:p>
        </w:tc>
      </w:tr>
      <w:tr w:rsidR="008E3527" w:rsidRPr="008E3527" w14:paraId="61579205" w14:textId="77777777" w:rsidTr="00C34508">
        <w:tblPrEx>
          <w:tblCellMar>
            <w:top w:w="0" w:type="dxa"/>
            <w:bottom w:w="0" w:type="dxa"/>
          </w:tblCellMar>
        </w:tblPrEx>
        <w:tc>
          <w:tcPr>
            <w:tcW w:w="9781" w:type="dxa"/>
            <w:gridSpan w:val="4"/>
            <w:tcBorders>
              <w:top w:val="single" w:sz="18" w:space="0" w:color="auto"/>
            </w:tcBorders>
          </w:tcPr>
          <w:p w14:paraId="6106EA4E" w14:textId="77777777" w:rsidR="008E3527" w:rsidRPr="008E3527" w:rsidRDefault="008E3527" w:rsidP="008E3527">
            <w:pPr>
              <w:spacing w:after="0" w:line="240" w:lineRule="auto"/>
              <w:outlineLvl w:val="7"/>
              <w:rPr>
                <w:rFonts w:ascii="Arial" w:eastAsia="MS Mincho" w:hAnsi="Arial" w:cs="Arial"/>
                <w:bCs/>
                <w:iCs/>
                <w:kern w:val="0"/>
                <w:sz w:val="16"/>
                <w:szCs w:val="16"/>
                <w:lang w:eastAsia="pt-BR"/>
                <w14:ligatures w14:val="none"/>
              </w:rPr>
            </w:pPr>
          </w:p>
        </w:tc>
      </w:tr>
    </w:tbl>
    <w:p w14:paraId="7789A1EE" w14:textId="77777777" w:rsidR="008E3527" w:rsidRPr="008E3527" w:rsidRDefault="008E3527" w:rsidP="008E3527">
      <w:pPr>
        <w:spacing w:after="0" w:line="240" w:lineRule="auto"/>
        <w:rPr>
          <w:rFonts w:ascii="Arial" w:eastAsia="Times New Roman" w:hAnsi="Arial" w:cs="Times New Roman"/>
          <w:kern w:val="0"/>
          <w:sz w:val="24"/>
          <w:szCs w:val="20"/>
          <w:lang w:eastAsia="pt-BR"/>
          <w14:ligatures w14:val="none"/>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8E3527" w:rsidRPr="008E3527" w14:paraId="48BD905F" w14:textId="77777777" w:rsidTr="00C34508">
        <w:tc>
          <w:tcPr>
            <w:tcW w:w="9781" w:type="dxa"/>
            <w:gridSpan w:val="6"/>
            <w:tcBorders>
              <w:top w:val="single" w:sz="18" w:space="0" w:color="auto"/>
              <w:left w:val="single" w:sz="18" w:space="0" w:color="auto"/>
              <w:bottom w:val="single" w:sz="18" w:space="0" w:color="auto"/>
              <w:right w:val="single" w:sz="18" w:space="0" w:color="auto"/>
            </w:tcBorders>
            <w:hideMark/>
          </w:tcPr>
          <w:p w14:paraId="761618AD" w14:textId="77777777" w:rsidR="008E3527" w:rsidRPr="008E3527" w:rsidRDefault="008E3527" w:rsidP="008E3527">
            <w:pPr>
              <w:spacing w:after="0" w:line="240" w:lineRule="auto"/>
              <w:jc w:val="both"/>
              <w:rPr>
                <w:rFonts w:ascii="Arial" w:eastAsia="Times New Roman" w:hAnsi="Arial" w:cs="Arial"/>
                <w:b/>
                <w:bCs/>
                <w:kern w:val="0"/>
                <w:sz w:val="24"/>
                <w:szCs w:val="20"/>
                <w:lang w:eastAsia="pt-BR"/>
                <w14:ligatures w14:val="none"/>
              </w:rPr>
            </w:pPr>
            <w:r w:rsidRPr="008E3527">
              <w:rPr>
                <w:rFonts w:ascii="Arial" w:eastAsia="Times New Roman" w:hAnsi="Arial" w:cs="Arial"/>
                <w:b/>
                <w:bCs/>
                <w:kern w:val="0"/>
                <w:sz w:val="24"/>
                <w:szCs w:val="20"/>
                <w:lang w:eastAsia="pt-BR"/>
                <w14:ligatures w14:val="none"/>
              </w:rPr>
              <w:t xml:space="preserve">Registro de Preços </w:t>
            </w:r>
            <w:r w:rsidRPr="008E3527">
              <w:rPr>
                <w:rFonts w:ascii="Arial" w:eastAsia="Times New Roman" w:hAnsi="Arial" w:cs="Times New Roman"/>
                <w:kern w:val="0"/>
                <w:sz w:val="24"/>
                <w:szCs w:val="24"/>
                <w:lang w:eastAsia="pt-BR"/>
                <w14:ligatures w14:val="none"/>
              </w:rPr>
              <w:t xml:space="preserve">para aquisição de </w:t>
            </w:r>
            <w:r w:rsidRPr="008E3527">
              <w:rPr>
                <w:rFonts w:ascii="Arial" w:eastAsia="Times New Roman" w:hAnsi="Arial" w:cs="Times New Roman"/>
                <w:b/>
                <w:kern w:val="0"/>
                <w:sz w:val="24"/>
                <w:szCs w:val="24"/>
                <w:lang w:eastAsia="pt-BR"/>
                <w14:ligatures w14:val="none"/>
              </w:rPr>
              <w:t>produtos de limpeza</w:t>
            </w:r>
            <w:r w:rsidRPr="008E3527">
              <w:rPr>
                <w:rFonts w:ascii="Arial" w:eastAsia="Times New Roman" w:hAnsi="Arial" w:cs="Times New Roman"/>
                <w:kern w:val="0"/>
                <w:sz w:val="24"/>
                <w:szCs w:val="24"/>
                <w:lang w:eastAsia="pt-BR"/>
                <w14:ligatures w14:val="none"/>
              </w:rPr>
              <w:t xml:space="preserve">, com </w:t>
            </w:r>
            <w:r w:rsidRPr="008E3527">
              <w:rPr>
                <w:rFonts w:ascii="Arial" w:eastAsia="Times New Roman" w:hAnsi="Arial" w:cs="Times New Roman"/>
                <w:b/>
                <w:bCs/>
                <w:kern w:val="0"/>
                <w:sz w:val="24"/>
                <w:szCs w:val="24"/>
                <w:u w:val="single"/>
                <w:lang w:eastAsia="pt-BR"/>
                <w14:ligatures w14:val="none"/>
              </w:rPr>
              <w:t>entrega parcelada</w:t>
            </w:r>
            <w:r w:rsidRPr="008E3527">
              <w:rPr>
                <w:rFonts w:ascii="Arial" w:eastAsia="Times New Roman" w:hAnsi="Arial" w:cs="Times New Roman"/>
                <w:kern w:val="0"/>
                <w:sz w:val="24"/>
                <w:szCs w:val="24"/>
                <w:lang w:eastAsia="pt-BR"/>
                <w14:ligatures w14:val="none"/>
              </w:rPr>
              <w:t xml:space="preserve">, para abastecimento das </w:t>
            </w:r>
            <w:r w:rsidRPr="008E3527">
              <w:rPr>
                <w:rFonts w:ascii="Arial" w:eastAsia="Times New Roman" w:hAnsi="Arial" w:cs="Arial"/>
                <w:kern w:val="0"/>
                <w:sz w:val="24"/>
                <w:szCs w:val="24"/>
                <w:lang w:eastAsia="pt-BR"/>
                <w14:ligatures w14:val="none"/>
              </w:rPr>
              <w:t xml:space="preserve">Escolas Municipais e Comunitárias de Educação Infantil e Escolas Municipais de Ensino Fundamental, </w:t>
            </w:r>
            <w:r w:rsidRPr="008E3527">
              <w:rPr>
                <w:rFonts w:ascii="Arial" w:eastAsia="Times New Roman" w:hAnsi="Arial" w:cs="Times New Roman"/>
                <w:kern w:val="0"/>
                <w:sz w:val="24"/>
                <w:szCs w:val="20"/>
                <w:lang w:eastAsia="pt-BR"/>
                <w14:ligatures w14:val="none"/>
              </w:rPr>
              <w:t>até as quantidades estimadas abaixo para cada item, conforme segue:</w:t>
            </w:r>
          </w:p>
        </w:tc>
      </w:tr>
      <w:tr w:rsidR="008E3527" w:rsidRPr="008E3527" w14:paraId="77617320" w14:textId="77777777" w:rsidTr="00C34508">
        <w:tblPrEx>
          <w:tblLook w:val="0000" w:firstRow="0" w:lastRow="0" w:firstColumn="0" w:lastColumn="0" w:noHBand="0" w:noVBand="0"/>
        </w:tblPrEx>
        <w:tc>
          <w:tcPr>
            <w:tcW w:w="9781" w:type="dxa"/>
            <w:gridSpan w:val="6"/>
            <w:tcBorders>
              <w:top w:val="single" w:sz="18" w:space="0" w:color="auto"/>
            </w:tcBorders>
          </w:tcPr>
          <w:p w14:paraId="2B58592A" w14:textId="77777777" w:rsidR="008E3527" w:rsidRPr="008E3527" w:rsidRDefault="008E3527" w:rsidP="008E3527">
            <w:pPr>
              <w:spacing w:after="0" w:line="240" w:lineRule="auto"/>
              <w:outlineLvl w:val="7"/>
              <w:rPr>
                <w:rFonts w:ascii="Arial" w:eastAsia="MS Mincho" w:hAnsi="Arial" w:cs="Arial"/>
                <w:bCs/>
                <w:iCs/>
                <w:kern w:val="0"/>
                <w:sz w:val="16"/>
                <w:szCs w:val="16"/>
                <w:lang w:eastAsia="pt-BR"/>
                <w14:ligatures w14:val="none"/>
              </w:rPr>
            </w:pPr>
          </w:p>
        </w:tc>
      </w:tr>
      <w:tr w:rsidR="008E3527" w:rsidRPr="008E3527" w14:paraId="6A700966"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08A8EC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bookmarkStart w:id="1" w:name="_Hlk71187140"/>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E9467C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E5CE32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C84188D"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Água sanitária</w:t>
            </w:r>
            <w:r w:rsidRPr="008E3527">
              <w:rPr>
                <w:rFonts w:ascii="Arial" w:eastAsia="Times New Roman" w:hAnsi="Arial" w:cs="Arial"/>
                <w:kern w:val="0"/>
                <w:lang w:eastAsia="pt-BR"/>
                <w14:ligatures w14:val="none"/>
              </w:rPr>
              <w:t xml:space="preserve">. Produto com cloro ativo, no mínimo 2,5%, rótulo contendo a identificação do produto e registro no Ministério da Saúde. </w:t>
            </w:r>
            <w:r w:rsidRPr="008E3527">
              <w:rPr>
                <w:rFonts w:ascii="Arial" w:eastAsia="Times New Roman" w:hAnsi="Arial" w:cs="Arial"/>
                <w:b/>
                <w:bCs/>
                <w:kern w:val="0"/>
                <w:lang w:eastAsia="pt-BR"/>
                <w14:ligatures w14:val="none"/>
              </w:rPr>
              <w:t>Embalagem plástica de 5 litros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2AEC5F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5EC9DF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17510D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31377C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CE6A9D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80E7EC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F23C60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CDAF6C1"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725839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5371E04"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E873C3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51E1619"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E428A2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9BC036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4579EC4"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7394BBC"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C1B74CA"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45C4F35"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4BB910D7"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072781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2757DEB"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06C745E"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65634C06"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5C7E804"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11CA81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36A1F0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93515C1"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Álcool etílico hidratado 70 INPM. </w:t>
            </w:r>
            <w:r w:rsidRPr="008E3527">
              <w:rPr>
                <w:rFonts w:ascii="Arial" w:eastAsia="Times New Roman" w:hAnsi="Arial" w:cs="Arial"/>
                <w:bCs/>
                <w:kern w:val="0"/>
                <w:lang w:eastAsia="pt-BR"/>
                <w14:ligatures w14:val="none"/>
              </w:rPr>
              <w:t>Para uso doméstico, ação bactericida e antisséptica, consistência líquida. Rótulo contendo a identificação do produto e registro no Ministério da Saúde.</w:t>
            </w:r>
            <w:r w:rsidRPr="008E3527">
              <w:rPr>
                <w:rFonts w:ascii="Arial" w:eastAsia="Times New Roman" w:hAnsi="Arial" w:cs="Arial"/>
                <w:b/>
                <w:kern w:val="0"/>
                <w:lang w:eastAsia="pt-BR"/>
                <w14:ligatures w14:val="none"/>
              </w:rPr>
              <w:t xml:space="preserve"> Embalagem plástica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490482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E2D057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037856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D051B0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EAC33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4510A5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406D69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4A5F082B"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D6874F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B5C326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B073B64"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F7E4339"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9E597A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7F7D97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F8C8EE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3AC93436"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3E4C63F"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A96356F"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52EF9151"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E5435BA"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F9DDE50"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6667050"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5CB4CD7"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BA6ABC3"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41841C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1A0B614"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D75F2FC"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Álcool etílico hidratado 92,8 INPM.</w:t>
            </w:r>
            <w:r w:rsidRPr="008E3527">
              <w:rPr>
                <w:rFonts w:ascii="Arial" w:eastAsia="Times New Roman" w:hAnsi="Arial" w:cs="Arial"/>
                <w:kern w:val="0"/>
                <w:lang w:eastAsia="pt-BR"/>
                <w14:ligatures w14:val="none"/>
              </w:rPr>
              <w:t xml:space="preserve"> Para uso doméstico, consistência líquida, rótulo contendo a identificação do produto e registro no Ministério da Saúde. </w:t>
            </w:r>
            <w:r w:rsidRPr="008E3527">
              <w:rPr>
                <w:rFonts w:ascii="Arial" w:eastAsia="Times New Roman" w:hAnsi="Arial" w:cs="Arial"/>
                <w:b/>
                <w:kern w:val="0"/>
                <w:lang w:eastAsia="pt-BR"/>
                <w14:ligatures w14:val="none"/>
              </w:rPr>
              <w:t>Embalagem plástica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0F77F9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1E6C01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C63EBF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060A38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66E0D0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6F63B4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F4CF12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1CBFFD5A"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34FA36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13BA0D3"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795774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C0E9BBE"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779888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C77D8A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0FEF02E7"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0C672876"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C87E445"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44D2E1E"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284875D9"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5F4F0EC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6F64D8A"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209AD41"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bl>
    <w:p w14:paraId="7EDDDA7F" w14:textId="77777777" w:rsidR="008E3527" w:rsidRPr="008E3527" w:rsidRDefault="008E3527" w:rsidP="008E3527">
      <w:pPr>
        <w:spacing w:after="0" w:line="240" w:lineRule="auto"/>
        <w:rPr>
          <w:rFonts w:ascii="Arial" w:eastAsia="Times New Roman" w:hAnsi="Arial" w:cs="Times New Roman"/>
          <w:kern w:val="0"/>
          <w:sz w:val="24"/>
          <w:szCs w:val="20"/>
          <w:lang w:eastAsia="pt-BR"/>
          <w14:ligatures w14:val="none"/>
        </w:rPr>
      </w:pPr>
      <w:r w:rsidRPr="008E3527">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8E3527" w:rsidRPr="008E3527" w14:paraId="38528574"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0144415"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4849C8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E763BD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8E27B8E"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Álcool gel 70%.</w:t>
            </w:r>
            <w:r w:rsidRPr="008E3527">
              <w:rPr>
                <w:rFonts w:ascii="Arial" w:eastAsia="Times New Roman" w:hAnsi="Arial" w:cs="Arial"/>
                <w:kern w:val="0"/>
                <w:lang w:eastAsia="pt-BR"/>
                <w14:ligatures w14:val="none"/>
              </w:rPr>
              <w:t xml:space="preserve"> Ação bactericida e antisséptica, embalagem em frasco com dosador, acompanha válvula </w:t>
            </w:r>
            <w:proofErr w:type="spellStart"/>
            <w:r w:rsidRPr="008E3527">
              <w:rPr>
                <w:rFonts w:ascii="Arial" w:eastAsia="Times New Roman" w:hAnsi="Arial" w:cs="Arial"/>
                <w:kern w:val="0"/>
                <w:lang w:eastAsia="pt-BR"/>
                <w14:ligatures w14:val="none"/>
              </w:rPr>
              <w:t>pump</w:t>
            </w:r>
            <w:proofErr w:type="spellEnd"/>
            <w:r w:rsidRPr="008E3527">
              <w:rPr>
                <w:rFonts w:ascii="Arial" w:eastAsia="Times New Roman" w:hAnsi="Arial" w:cs="Arial"/>
                <w:kern w:val="0"/>
                <w:lang w:eastAsia="pt-BR"/>
                <w14:ligatures w14:val="none"/>
              </w:rPr>
              <w:t xml:space="preserve">, rótulo contendo a identificação do produto e registro no Ministério da Saúde. </w:t>
            </w:r>
            <w:r w:rsidRPr="008E3527">
              <w:rPr>
                <w:rFonts w:ascii="Arial" w:eastAsia="Times New Roman" w:hAnsi="Arial" w:cs="Arial"/>
                <w:b/>
                <w:kern w:val="0"/>
                <w:lang w:eastAsia="pt-BR"/>
                <w14:ligatures w14:val="none"/>
              </w:rPr>
              <w:t>Frascos com 500ml.</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3AA9EE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39EACC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95641C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D273FA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5C1858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C2CEED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2D3F45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16005915"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0D67BAC"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F5348BB"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91A0034"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586B5AB"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BF40E6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CD86DF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75C0AEC5"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66629E9"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629AB9"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9D68532"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BE7C0B0"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BFDB31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ECBD550"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CC3502D"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bookmarkEnd w:id="1"/>
      <w:tr w:rsidR="008E3527" w:rsidRPr="008E3527" w14:paraId="25C4567C"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4D800F8"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DAA0C9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FB32A7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77211D7"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Balde plástico</w:t>
            </w:r>
            <w:r w:rsidRPr="008E3527">
              <w:rPr>
                <w:rFonts w:ascii="Arial" w:eastAsia="Times New Roman" w:hAnsi="Arial" w:cs="Arial"/>
                <w:bCs/>
                <w:kern w:val="0"/>
                <w:lang w:eastAsia="pt-BR"/>
                <w14:ligatures w14:val="none"/>
              </w:rPr>
              <w:t xml:space="preserve">. Balde plástico não reciclado, fabricado em material atóxico de alta densidade e resistência a impactos, reforçado. </w:t>
            </w:r>
            <w:r w:rsidRPr="008E3527">
              <w:rPr>
                <w:rFonts w:ascii="Arial" w:eastAsia="Times New Roman" w:hAnsi="Arial" w:cs="Arial"/>
                <w:b/>
                <w:kern w:val="0"/>
                <w:lang w:eastAsia="pt-BR"/>
                <w14:ligatures w14:val="none"/>
              </w:rPr>
              <w:t>Capacidade de 10lts.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E235EC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DF8449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86D6E7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9348C6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FFA05F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22570843"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836A6E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3AD5C7B"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CC1CB01"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195A38F"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B04F4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ADE6F0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63C81F3E"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FE4B13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36F00F2"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483EA80"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A7878BF"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F63793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62D4DAD"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309CFDF"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0AC4DAA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ABD3651"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7D98FB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06BA54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CB0F61B"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Cera liquida incolor</w:t>
            </w:r>
            <w:r w:rsidRPr="008E3527">
              <w:rPr>
                <w:rFonts w:ascii="Arial" w:eastAsia="Times New Roman" w:hAnsi="Arial" w:cs="Arial"/>
                <w:kern w:val="0"/>
                <w:lang w:eastAsia="pt-BR"/>
                <w14:ligatures w14:val="none"/>
              </w:rPr>
              <w:t xml:space="preserve">. Cera liquida com perfume, incolor, a base de água, indicada para pisos e assoalhos, com ação antiderrapante e impermeabilizante. </w:t>
            </w:r>
            <w:r w:rsidRPr="008E3527">
              <w:rPr>
                <w:rFonts w:ascii="Arial" w:eastAsia="Times New Roman" w:hAnsi="Arial" w:cs="Arial"/>
                <w:b/>
                <w:bCs/>
                <w:kern w:val="0"/>
                <w:lang w:eastAsia="pt-BR"/>
                <w14:ligatures w14:val="none"/>
              </w:rPr>
              <w:t>Embalagem de 750ml</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BDE24B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432DE6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E8A635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E12DA1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445DFD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7A88D5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84283B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4E547025"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D050F3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6255C9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25DDBC1"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5C45F38"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985B49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96E0F7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62A5FBE3"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185F177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3139915"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1E4693B"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1610B48"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14BD0C4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38BFCD2"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C6ECAA6"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A0CE9FB"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2FAC636"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992E58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37C32B4"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EB1E1E1"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Desinfetante de uso geral</w:t>
            </w:r>
            <w:r w:rsidRPr="008E3527">
              <w:rPr>
                <w:rFonts w:ascii="Arial" w:eastAsia="Times New Roman" w:hAnsi="Arial" w:cs="Arial"/>
                <w:kern w:val="0"/>
                <w:lang w:eastAsia="pt-BR"/>
                <w14:ligatures w14:val="none"/>
              </w:rPr>
              <w:t xml:space="preserve">. Aromas: jasmim, lavanda, eucalipto, pinho e talco, para uso geral, com ação bactericida e germicida, indicado para limpeza e desinfecção de pisos, sanitários e superfícies laváveis, rótulo contendo dados de identificação do produto e registro no Ministério da Saúde. </w:t>
            </w:r>
            <w:r w:rsidRPr="008E3527">
              <w:rPr>
                <w:rFonts w:ascii="Arial" w:eastAsia="Times New Roman" w:hAnsi="Arial" w:cs="Arial"/>
                <w:b/>
                <w:kern w:val="0"/>
                <w:lang w:eastAsia="pt-BR"/>
                <w14:ligatures w14:val="none"/>
              </w:rPr>
              <w:t>Embalagem de 05 litros.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933614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328F52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552CB9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45A211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0B3BAF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A190A4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DACDAA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B4D18B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7BA6C5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5DA239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C94FCE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AB6EC9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69FC31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83E8B81"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C790FBC"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B5D790F"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BFA2584"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67E1677"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E30A11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AA071E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0094764B"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27A8C8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26D3D5B"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3D795A4"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15328874"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5A8ADA2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BE12D19"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88BC5DD"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06654B0C"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EA98376"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8251DF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2FC176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C1A8F81"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Detergente neutro para louças. </w:t>
            </w:r>
            <w:r w:rsidRPr="008E3527">
              <w:rPr>
                <w:rFonts w:ascii="Arial" w:eastAsia="Times New Roman" w:hAnsi="Arial" w:cs="Arial"/>
                <w:bCs/>
                <w:kern w:val="0"/>
                <w:lang w:eastAsia="pt-BR"/>
                <w14:ligatures w14:val="none"/>
              </w:rPr>
              <w:t xml:space="preserve">Produto NEUTRO, biodegradável, consistente, aplicação para remoção de gorduras de louças, talheres e panelas, rótulo contendo a identificação do produto e registro no Ministério da Saúde. </w:t>
            </w:r>
            <w:r w:rsidRPr="008E3527">
              <w:rPr>
                <w:rFonts w:ascii="Arial" w:eastAsia="Times New Roman" w:hAnsi="Arial" w:cs="Arial"/>
                <w:b/>
                <w:kern w:val="0"/>
                <w:lang w:eastAsia="pt-BR"/>
                <w14:ligatures w14:val="none"/>
              </w:rPr>
              <w:t>Embalagem de 500ml.</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2000D7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711AAF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BD938B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761ED5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2DC190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0B8C7E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BD9E91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1D11C0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E2C592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245323A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6FCB40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793FC0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338D0C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5AEC853"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D47E40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A04C6F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03A6BD87"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48B1FEC"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854764E"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B4B5273"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0A6AA7CD"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EC19CEA"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4AD91AD"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1BA7D6E"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42C12730"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8B417D9"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003B865"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9C5EF5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97C48DB"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Escova de roupas. </w:t>
            </w:r>
            <w:r w:rsidRPr="008E3527">
              <w:rPr>
                <w:rFonts w:ascii="Arial" w:eastAsia="Times New Roman" w:hAnsi="Arial" w:cs="Arial"/>
                <w:bCs/>
                <w:kern w:val="0"/>
                <w:lang w:eastAsia="pt-BR"/>
                <w14:ligatures w14:val="none"/>
              </w:rPr>
              <w:t>Escova multiuso de design ergonômico, com base plástica e cerdas de polipropileno resistentes e duráveis.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003C86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C2B34B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093080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3A7FEC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EE643B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FF445A5"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709368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009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77CB31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5EED34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62CB398"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BF2B5C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34217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6EB1FDF9"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9209100"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1678078"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AB862C5"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3E938001"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3D693491"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81262F0"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46A56DF"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4229AE04"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BA27BC8"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373843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A3322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CC7E0A7"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Esponja de aço. </w:t>
            </w:r>
            <w:r w:rsidRPr="008E3527">
              <w:rPr>
                <w:rFonts w:ascii="Arial" w:eastAsia="Times New Roman" w:hAnsi="Arial" w:cs="Arial"/>
                <w:bCs/>
                <w:kern w:val="0"/>
                <w:lang w:eastAsia="pt-BR"/>
                <w14:ligatures w14:val="none"/>
              </w:rPr>
              <w:t xml:space="preserve">Esponja de lã de aço, carbono abrasivo, para limpeza em geral. Peso líquido não inferior a 60 gramas. </w:t>
            </w:r>
            <w:r w:rsidRPr="008E3527">
              <w:rPr>
                <w:rFonts w:ascii="Arial" w:eastAsia="Times New Roman" w:hAnsi="Arial" w:cs="Arial"/>
                <w:b/>
                <w:kern w:val="0"/>
                <w:lang w:eastAsia="pt-BR"/>
                <w14:ligatures w14:val="none"/>
              </w:rPr>
              <w:t>Pacote com 08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B02426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0B969A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417843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537E33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C144F0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25F24A6F"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405B8C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A8F792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D277720"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E11FC0A"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FED76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599BCF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0515F43B"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5B1E58E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6460BFC"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8468981"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B33943B"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36473128"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435AE6F"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A71CF88"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724D9E80"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4CA9725"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B1515B8"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2EF254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B763BA8"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Esponja dupla face verde/amarela</w:t>
            </w:r>
            <w:r w:rsidRPr="008E3527">
              <w:rPr>
                <w:rFonts w:ascii="Arial" w:eastAsia="Times New Roman" w:hAnsi="Arial" w:cs="Arial"/>
                <w:kern w:val="0"/>
                <w:lang w:eastAsia="pt-BR"/>
                <w14:ligatures w14:val="none"/>
              </w:rPr>
              <w:t>. Indicada para lavagem de louças, esponja com proteção antibacteriana, durável e econômica, em embalagem plástica transparente.</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1DB899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E39BBA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7E1853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1C0264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38984E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DBB74B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B798D8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137A0A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E1BF9D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3EFDD227"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6C6811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8527106"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DC6B2B7"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AC317E2"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978074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CBB0D6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A8099B0"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A7402AD"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F977EE4"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1EBB4B7"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0BAE759A"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294BA2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EB6FD87"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D291243"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FEF9150"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EE23F94"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8ADF82C"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516569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5040DC9"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Fósforo</w:t>
            </w:r>
            <w:r w:rsidRPr="008E3527">
              <w:rPr>
                <w:rFonts w:ascii="Arial" w:eastAsia="Times New Roman" w:hAnsi="Arial" w:cs="Arial"/>
                <w:kern w:val="0"/>
                <w:lang w:eastAsia="pt-BR"/>
                <w14:ligatures w14:val="none"/>
              </w:rPr>
              <w:t xml:space="preserve">. </w:t>
            </w:r>
            <w:r w:rsidRPr="008E3527">
              <w:rPr>
                <w:rFonts w:ascii="Arial" w:eastAsia="Times New Roman" w:hAnsi="Arial" w:cs="Arial"/>
                <w:b/>
                <w:bCs/>
                <w:kern w:val="0"/>
                <w:lang w:eastAsia="pt-BR"/>
                <w14:ligatures w14:val="none"/>
              </w:rPr>
              <w:t>Caixa com 240 palitos</w:t>
            </w:r>
            <w:r w:rsidRPr="008E3527">
              <w:rPr>
                <w:rFonts w:ascii="Arial" w:eastAsia="Times New Roman" w:hAnsi="Arial" w:cs="Arial"/>
                <w:kern w:val="0"/>
                <w:lang w:eastAsia="pt-BR"/>
                <w14:ligatures w14:val="none"/>
              </w:rPr>
              <w:t xml:space="preserve"> de segurança, longos, com comprimento de 5cm cada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7919D5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84D7A0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F4F489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F9FBD5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E2F843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2298A83"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4A67C6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1FF9386"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4CB4B2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60FF2D7"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CE3CE6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A71933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6F10C02"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0EB37BCA"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6A0B0B5"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DA7BC56"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D64FB3B"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3866574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bookmarkStart w:id="2" w:name="_Hlk139445257"/>
          </w:p>
        </w:tc>
        <w:tc>
          <w:tcPr>
            <w:tcW w:w="1276" w:type="dxa"/>
            <w:tcBorders>
              <w:top w:val="single" w:sz="18" w:space="0" w:color="auto"/>
              <w:left w:val="nil"/>
              <w:bottom w:val="single" w:sz="18" w:space="0" w:color="auto"/>
              <w:right w:val="nil"/>
            </w:tcBorders>
          </w:tcPr>
          <w:p w14:paraId="492E5119"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0EA08EC"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bookmarkEnd w:id="2"/>
    </w:tbl>
    <w:p w14:paraId="2606FACD" w14:textId="77777777" w:rsidR="008E3527" w:rsidRPr="008E3527" w:rsidRDefault="008E3527" w:rsidP="008E3527">
      <w:pPr>
        <w:spacing w:after="0" w:line="240" w:lineRule="auto"/>
        <w:rPr>
          <w:rFonts w:ascii="Arial" w:eastAsia="Times New Roman" w:hAnsi="Arial" w:cs="Times New Roman"/>
          <w:kern w:val="0"/>
          <w:sz w:val="24"/>
          <w:szCs w:val="20"/>
          <w:lang w:eastAsia="pt-BR"/>
          <w14:ligatures w14:val="none"/>
        </w:rPr>
      </w:pPr>
      <w:r w:rsidRPr="008E3527">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8E3527" w:rsidRPr="008E3527" w14:paraId="47D6E5C5"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4D04164"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4699EF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3059EA4"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9A3B2BF"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Hipoclorito de sódio</w:t>
            </w:r>
            <w:r w:rsidRPr="008E3527">
              <w:rPr>
                <w:rFonts w:ascii="Arial" w:eastAsia="Times New Roman" w:hAnsi="Arial" w:cs="Arial"/>
                <w:kern w:val="0"/>
                <w:lang w:eastAsia="pt-BR"/>
                <w14:ligatures w14:val="none"/>
              </w:rPr>
              <w:t xml:space="preserve">. Produto com concentração de 2,5% de cloro ativo, específico para higienização e desinfecção de frutas, legumes e verduras. </w:t>
            </w:r>
            <w:r w:rsidRPr="008E3527">
              <w:rPr>
                <w:rFonts w:ascii="Arial" w:eastAsia="Times New Roman" w:hAnsi="Arial" w:cs="Arial"/>
                <w:b/>
                <w:bCs/>
                <w:kern w:val="0"/>
                <w:lang w:eastAsia="pt-BR"/>
                <w14:ligatures w14:val="none"/>
              </w:rPr>
              <w:t>Embalagem de 1 litro</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80D39E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E74328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AC45C5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A18090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71FB9B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725AA8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B0CDF1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3FE2B3B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A3998C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EA7A8F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10A0A4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9396458"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9CB44E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6204AC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7E8C0E1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714C55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2E2DF2F"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4990CC8"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BFCC1C1"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5E06C7AD"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52720F9"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928C43B"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6CC68A8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AA1FD6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3832EA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AA1E5D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FFBE1F2"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Limpador Multiuso. </w:t>
            </w:r>
            <w:r w:rsidRPr="008E3527">
              <w:rPr>
                <w:rFonts w:ascii="Arial" w:eastAsia="Times New Roman" w:hAnsi="Arial" w:cs="Arial"/>
                <w:bCs/>
                <w:kern w:val="0"/>
                <w:lang w:eastAsia="pt-BR"/>
                <w14:ligatures w14:val="none"/>
              </w:rPr>
              <w:t>Limpador de uso doméstico para limpeza de superfícies e remoção de gorduras, fuligem, poeira, marcas de dedos e saltos, etc</w:t>
            </w:r>
            <w:r w:rsidRPr="008E3527">
              <w:rPr>
                <w:rFonts w:ascii="Arial" w:eastAsia="Times New Roman" w:hAnsi="Arial" w:cs="Arial"/>
                <w:b/>
                <w:kern w:val="0"/>
                <w:lang w:eastAsia="pt-BR"/>
                <w14:ligatures w14:val="none"/>
              </w:rPr>
              <w:t>. Embalagem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D17BD3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2C362B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CAFD27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02AD97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6E615E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3E23C8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939783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A8C6513"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7BD837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C6909A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4A51A73"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CF47723"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98B268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A51ADF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69A9BE0C"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70E838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2D80AF1"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52864A4"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5DB96B2"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FECB45E"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6D0441B"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ED17E00"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0666AF6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4311C8E"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B215105"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82E1A1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BAAAB36"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Limpador para limpeza pesada</w:t>
            </w:r>
            <w:r w:rsidRPr="008E3527">
              <w:rPr>
                <w:rFonts w:ascii="Arial" w:eastAsia="Times New Roman" w:hAnsi="Arial" w:cs="Arial"/>
                <w:kern w:val="0"/>
                <w:lang w:eastAsia="pt-BR"/>
                <w14:ligatures w14:val="none"/>
              </w:rPr>
              <w:t xml:space="preserve">. Limpador concentrado para limpeza pesada, com fórmula moderna e eficiente, que remove todas as sujeiras, até mesmo as mais difíceis, garante a limpeza de toda a superfície, indicado para limpeza de pisos, cozinha, azulejos, banheiro, paredes e todas as superfícies laváveis, rotulo contendo a identificação do produto e registro no Ministério da Saúde. </w:t>
            </w:r>
            <w:r w:rsidRPr="008E3527">
              <w:rPr>
                <w:rFonts w:ascii="Arial" w:eastAsia="Times New Roman" w:hAnsi="Arial" w:cs="Arial"/>
                <w:b/>
                <w:kern w:val="0"/>
                <w:lang w:eastAsia="pt-BR"/>
                <w14:ligatures w14:val="none"/>
              </w:rPr>
              <w:t>Embalagem de 5 litros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D76F07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6F3C16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04F3A6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A812F4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90096A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6A0844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6FF31B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72333D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C888A5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D2FC6C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CEAA43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0AA30C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C1E7D5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8BA4E4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E5A39C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4D2C2556"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C63D9C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DA6C5EB"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203904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DC3C232"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9FDEB6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D3CB65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AA1F4EC"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31A1264A"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E46BAC1"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A7737BC"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12833034"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123DE278"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B25DC2D"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67C883C"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1824A9E7"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DDCFC8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1D0A56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C654804"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48889C2"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borracha</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Pequeno</w:t>
            </w:r>
            <w:r w:rsidRPr="008E3527">
              <w:rPr>
                <w:rFonts w:ascii="Arial" w:eastAsia="Times New Roman" w:hAnsi="Arial" w:cs="Arial"/>
                <w:kern w:val="0"/>
                <w:lang w:eastAsia="pt-BR"/>
                <w14:ligatures w14:val="none"/>
              </w:rPr>
              <w:t xml:space="preserve">, confeccionada em 100% borracha nitrílica. </w:t>
            </w:r>
            <w:r w:rsidRPr="008E3527">
              <w:rPr>
                <w:rFonts w:ascii="Arial" w:eastAsia="Times New Roman" w:hAnsi="Arial" w:cs="Arial"/>
                <w:b/>
                <w:kern w:val="0"/>
                <w:lang w:eastAsia="pt-BR"/>
                <w14:ligatures w14:val="none"/>
              </w:rPr>
              <w:t>Pacote com 2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519BC2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7550F5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53A8C9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231679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C5FA55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C567E6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D3CFF8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BAE185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196C90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0ABD22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AAA51F2"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316B60F"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953551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CF4F02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440F8B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0E83AA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81E5D40"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FEC3884"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37F52343"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3B93743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2DEC1CB"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6BD51BA"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3F19845B"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256A13F"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74DAE8"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DFEDB2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52993EC"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borracha</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Médio</w:t>
            </w:r>
            <w:r w:rsidRPr="008E3527">
              <w:rPr>
                <w:rFonts w:ascii="Arial" w:eastAsia="Times New Roman" w:hAnsi="Arial" w:cs="Arial"/>
                <w:kern w:val="0"/>
                <w:lang w:eastAsia="pt-BR"/>
                <w14:ligatures w14:val="none"/>
              </w:rPr>
              <w:t xml:space="preserve">, confeccionada em 100% borracha nitrílica. </w:t>
            </w:r>
            <w:r w:rsidRPr="008E3527">
              <w:rPr>
                <w:rFonts w:ascii="Arial" w:eastAsia="Times New Roman" w:hAnsi="Arial" w:cs="Arial"/>
                <w:b/>
                <w:kern w:val="0"/>
                <w:lang w:eastAsia="pt-BR"/>
                <w14:ligatures w14:val="none"/>
              </w:rPr>
              <w:t>Pacote com 2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71CA63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12171E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B1AC62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D30212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A74B95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AF75F8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1E133243"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0F7729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FF51641"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86382F2"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CA354C1"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0F75DF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CDC64C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24B891A8"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17BFF01"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CF2B692"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652E218"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5FA5CD89"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57B892D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bookmarkStart w:id="3" w:name="_Hlk139445336"/>
          </w:p>
        </w:tc>
        <w:tc>
          <w:tcPr>
            <w:tcW w:w="1276" w:type="dxa"/>
            <w:tcBorders>
              <w:top w:val="single" w:sz="18" w:space="0" w:color="auto"/>
              <w:left w:val="nil"/>
              <w:bottom w:val="single" w:sz="18" w:space="0" w:color="auto"/>
              <w:right w:val="nil"/>
            </w:tcBorders>
          </w:tcPr>
          <w:p w14:paraId="5EE59CB7"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9BA002F"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bookmarkEnd w:id="3"/>
      <w:tr w:rsidR="008E3527" w:rsidRPr="008E3527" w14:paraId="4F8D0FE7"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6CADF0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FDAFCB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F1DC4F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41ABC7B"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borracha</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Grande</w:t>
            </w:r>
            <w:r w:rsidRPr="008E3527">
              <w:rPr>
                <w:rFonts w:ascii="Arial" w:eastAsia="Times New Roman" w:hAnsi="Arial" w:cs="Arial"/>
                <w:kern w:val="0"/>
                <w:lang w:eastAsia="pt-BR"/>
                <w14:ligatures w14:val="none"/>
              </w:rPr>
              <w:t xml:space="preserve">, confeccionada em 100% borracha nitrílica. </w:t>
            </w:r>
            <w:r w:rsidRPr="008E3527">
              <w:rPr>
                <w:rFonts w:ascii="Arial" w:eastAsia="Times New Roman" w:hAnsi="Arial" w:cs="Arial"/>
                <w:b/>
                <w:kern w:val="0"/>
                <w:lang w:eastAsia="pt-BR"/>
                <w14:ligatures w14:val="none"/>
              </w:rPr>
              <w:t>Pacote com 2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0BD98B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498A31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EB6421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1131D5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5586A8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BFC203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26D20B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618E447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1A801A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5557E93"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BE5ABB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4FA3F70"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6073F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24EBBF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4AE91E49"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9E4FFC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135C691"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70F8EE1"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E34B8A3"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6C3BBA79"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6D99A2"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9ABC86C"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A447B7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79C4A83"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1E362D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B530D5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C32E65E"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látex</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Pequeno,</w:t>
            </w:r>
            <w:r w:rsidRPr="008E3527">
              <w:rPr>
                <w:rFonts w:ascii="Arial" w:eastAsia="Times New Roman" w:hAnsi="Arial" w:cs="Arial"/>
                <w:kern w:val="0"/>
                <w:lang w:eastAsia="pt-BR"/>
                <w14:ligatures w14:val="none"/>
              </w:rPr>
              <w:t xml:space="preserve"> confeccionada em borracha natural (látex), com pó </w:t>
            </w:r>
            <w:proofErr w:type="spellStart"/>
            <w:r w:rsidRPr="008E3527">
              <w:rPr>
                <w:rFonts w:ascii="Arial" w:eastAsia="Times New Roman" w:hAnsi="Arial" w:cs="Arial"/>
                <w:kern w:val="0"/>
                <w:lang w:eastAsia="pt-BR"/>
                <w14:ligatures w14:val="none"/>
              </w:rPr>
              <w:t>bioabsorvível</w:t>
            </w:r>
            <w:proofErr w:type="spellEnd"/>
            <w:r w:rsidRPr="008E3527">
              <w:rPr>
                <w:rFonts w:ascii="Arial" w:eastAsia="Times New Roman" w:hAnsi="Arial" w:cs="Arial"/>
                <w:kern w:val="0"/>
                <w:lang w:eastAsia="pt-BR"/>
                <w14:ligatures w14:val="none"/>
              </w:rPr>
              <w:t xml:space="preserve">, embalagem com número de lote, data de fabricação e validade. </w:t>
            </w:r>
            <w:r w:rsidRPr="008E3527">
              <w:rPr>
                <w:rFonts w:ascii="Arial" w:eastAsia="Times New Roman" w:hAnsi="Arial" w:cs="Arial"/>
                <w:b/>
                <w:kern w:val="0"/>
                <w:lang w:eastAsia="pt-BR"/>
                <w14:ligatures w14:val="none"/>
              </w:rPr>
              <w:t>Caixa com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7BC8D5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7876A1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0FD0D1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6EC931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CD46BF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C3ED7E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1EE2F8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9A15FA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EE0345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DAB5BAB"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041754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019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A3DC220"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E4CED1C"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83140CF"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49025E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0C086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4AC5556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01E8797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E8811CF"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52014A8"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67CC6C8"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F6B6C7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72C4B8D"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95B168B"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1B0CFAF"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BE2E343"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A355DC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C5C60D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EFC942A"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látex</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Médio</w:t>
            </w:r>
            <w:r w:rsidRPr="008E3527">
              <w:rPr>
                <w:rFonts w:ascii="Arial" w:eastAsia="Times New Roman" w:hAnsi="Arial" w:cs="Arial"/>
                <w:kern w:val="0"/>
                <w:lang w:eastAsia="pt-BR"/>
                <w14:ligatures w14:val="none"/>
              </w:rPr>
              <w:t xml:space="preserve">, confeccionada em borracha natural (látex), com pó </w:t>
            </w:r>
            <w:proofErr w:type="spellStart"/>
            <w:r w:rsidRPr="008E3527">
              <w:rPr>
                <w:rFonts w:ascii="Arial" w:eastAsia="Times New Roman" w:hAnsi="Arial" w:cs="Arial"/>
                <w:kern w:val="0"/>
                <w:lang w:eastAsia="pt-BR"/>
                <w14:ligatures w14:val="none"/>
              </w:rPr>
              <w:t>bioabsorvível</w:t>
            </w:r>
            <w:proofErr w:type="spellEnd"/>
            <w:r w:rsidRPr="008E3527">
              <w:rPr>
                <w:rFonts w:ascii="Arial" w:eastAsia="Times New Roman" w:hAnsi="Arial" w:cs="Arial"/>
                <w:kern w:val="0"/>
                <w:lang w:eastAsia="pt-BR"/>
                <w14:ligatures w14:val="none"/>
              </w:rPr>
              <w:t xml:space="preserve">, embalagem com número de lote, data de fabricação e validade. </w:t>
            </w:r>
            <w:r w:rsidRPr="008E3527">
              <w:rPr>
                <w:rFonts w:ascii="Arial" w:eastAsia="Times New Roman" w:hAnsi="Arial" w:cs="Arial"/>
                <w:b/>
                <w:kern w:val="0"/>
                <w:lang w:eastAsia="pt-BR"/>
                <w14:ligatures w14:val="none"/>
              </w:rPr>
              <w:t>Caixa com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ACCEA9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250B32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CF64C5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FDA952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F987E7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839575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AD8FEB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1EEC04F"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71C235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D84DEB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D60834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A98CCC6"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F4B88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158ACE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0AB9AD68"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548A29"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94543A7"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14121C8"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404057C"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103E27A8"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B840656"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2F3F4D2"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bl>
    <w:p w14:paraId="59536726" w14:textId="77777777" w:rsidR="008E3527" w:rsidRPr="008E3527" w:rsidRDefault="008E3527" w:rsidP="008E3527">
      <w:pPr>
        <w:spacing w:after="0" w:line="240" w:lineRule="auto"/>
        <w:rPr>
          <w:rFonts w:ascii="Arial" w:eastAsia="Times New Roman" w:hAnsi="Arial" w:cs="Times New Roman"/>
          <w:kern w:val="0"/>
          <w:sz w:val="24"/>
          <w:szCs w:val="20"/>
          <w:lang w:eastAsia="pt-BR"/>
          <w14:ligatures w14:val="none"/>
        </w:rPr>
      </w:pPr>
      <w:r w:rsidRPr="008E3527">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8E3527" w:rsidRPr="008E3527" w14:paraId="203097B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FA8F571"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FDCEBA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94A6754"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66AB152"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látex</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Grande</w:t>
            </w:r>
            <w:r w:rsidRPr="008E3527">
              <w:rPr>
                <w:rFonts w:ascii="Arial" w:eastAsia="Times New Roman" w:hAnsi="Arial" w:cs="Arial"/>
                <w:kern w:val="0"/>
                <w:lang w:eastAsia="pt-BR"/>
                <w14:ligatures w14:val="none"/>
              </w:rPr>
              <w:t xml:space="preserve">, confeccionada em borracha natural (látex), com pó </w:t>
            </w:r>
            <w:proofErr w:type="spellStart"/>
            <w:r w:rsidRPr="008E3527">
              <w:rPr>
                <w:rFonts w:ascii="Arial" w:eastAsia="Times New Roman" w:hAnsi="Arial" w:cs="Arial"/>
                <w:kern w:val="0"/>
                <w:lang w:eastAsia="pt-BR"/>
                <w14:ligatures w14:val="none"/>
              </w:rPr>
              <w:t>bioabsorvível</w:t>
            </w:r>
            <w:proofErr w:type="spellEnd"/>
            <w:r w:rsidRPr="008E3527">
              <w:rPr>
                <w:rFonts w:ascii="Arial" w:eastAsia="Times New Roman" w:hAnsi="Arial" w:cs="Arial"/>
                <w:kern w:val="0"/>
                <w:lang w:eastAsia="pt-BR"/>
                <w14:ligatures w14:val="none"/>
              </w:rPr>
              <w:t xml:space="preserve">, embalagem com número de lote, data de fabricação e validade. </w:t>
            </w:r>
            <w:r w:rsidRPr="008E3527">
              <w:rPr>
                <w:rFonts w:ascii="Arial" w:eastAsia="Times New Roman" w:hAnsi="Arial" w:cs="Arial"/>
                <w:b/>
                <w:kern w:val="0"/>
                <w:lang w:eastAsia="pt-BR"/>
                <w14:ligatures w14:val="none"/>
              </w:rPr>
              <w:t>Caixa com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6216C4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B43E9A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767DAA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63B0AF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2213DB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04A4D7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D8B4F0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462EC1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207616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0222026"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3392585"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261113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0DE6A23"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F9A9490"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842159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A43A51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5B10D18"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838511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38C6A06"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CCC53A0"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11362AA6"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450481C"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6EB0D5A"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26BEB7E"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7BDA64AA"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60EEF0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5F4DFB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E38740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6C93CD6"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vinil</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Pequeno</w:t>
            </w:r>
            <w:r w:rsidRPr="008E3527">
              <w:rPr>
                <w:rFonts w:ascii="Arial" w:eastAsia="Times New Roman" w:hAnsi="Arial" w:cs="Arial"/>
                <w:kern w:val="0"/>
                <w:lang w:eastAsia="pt-BR"/>
                <w14:ligatures w14:val="none"/>
              </w:rPr>
              <w:t xml:space="preserve">, confeccionada em vinil PVC Poli (cloreto de vinila 100% virgem), </w:t>
            </w:r>
            <w:r w:rsidRPr="008E3527">
              <w:rPr>
                <w:rFonts w:ascii="Arial" w:eastAsia="Times New Roman" w:hAnsi="Arial" w:cs="Arial"/>
                <w:b/>
                <w:bCs/>
                <w:kern w:val="0"/>
                <w:lang w:eastAsia="pt-BR"/>
                <w14:ligatures w14:val="none"/>
              </w:rPr>
              <w:t>sem pó</w:t>
            </w:r>
            <w:r w:rsidRPr="008E3527">
              <w:rPr>
                <w:rFonts w:ascii="Arial" w:eastAsia="Times New Roman" w:hAnsi="Arial" w:cs="Arial"/>
                <w:kern w:val="0"/>
                <w:lang w:eastAsia="pt-BR"/>
                <w14:ligatures w14:val="none"/>
              </w:rPr>
              <w:t xml:space="preserve">, embalagem com número de lote, data de fabricação e validade. </w:t>
            </w:r>
            <w:r w:rsidRPr="008E3527">
              <w:rPr>
                <w:rFonts w:ascii="Arial" w:eastAsia="Times New Roman" w:hAnsi="Arial" w:cs="Arial"/>
                <w:b/>
                <w:kern w:val="0"/>
                <w:lang w:eastAsia="pt-BR"/>
                <w14:ligatures w14:val="none"/>
              </w:rPr>
              <w:t>Caixa com 100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12FD26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2A7B28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677C6B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C0F6D9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6EC8C9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0C7D7E8"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454D42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55CBD74"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1DCF5B1"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4CA4604"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EECE29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0BCA9B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4612F758" w14:textId="77777777" w:rsidTr="00C34508">
        <w:trPr>
          <w:cantSplit/>
        </w:trPr>
        <w:tc>
          <w:tcPr>
            <w:tcW w:w="7655" w:type="dxa"/>
            <w:gridSpan w:val="4"/>
            <w:tcBorders>
              <w:top w:val="single" w:sz="4" w:space="0" w:color="auto"/>
              <w:left w:val="single" w:sz="18" w:space="0" w:color="auto"/>
              <w:bottom w:val="single" w:sz="18" w:space="0" w:color="auto"/>
              <w:right w:val="single" w:sz="4" w:space="0" w:color="auto"/>
            </w:tcBorders>
          </w:tcPr>
          <w:p w14:paraId="0DB28D8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15EBB735"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0EE0185A"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220B1FCA"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60A7C777"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F9C1652"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2110575"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57B32012"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FCF4A66"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E65DF8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53C3765"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2260E50"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vinil</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Médio</w:t>
            </w:r>
            <w:r w:rsidRPr="008E3527">
              <w:rPr>
                <w:rFonts w:ascii="Arial" w:eastAsia="Times New Roman" w:hAnsi="Arial" w:cs="Arial"/>
                <w:kern w:val="0"/>
                <w:lang w:eastAsia="pt-BR"/>
                <w14:ligatures w14:val="none"/>
              </w:rPr>
              <w:t xml:space="preserve">, confeccionada em vinil PVC Poli (cloreto de vinila 100% virgem), </w:t>
            </w:r>
            <w:r w:rsidRPr="008E3527">
              <w:rPr>
                <w:rFonts w:ascii="Arial" w:eastAsia="Times New Roman" w:hAnsi="Arial" w:cs="Arial"/>
                <w:b/>
                <w:bCs/>
                <w:kern w:val="0"/>
                <w:lang w:eastAsia="pt-BR"/>
                <w14:ligatures w14:val="none"/>
              </w:rPr>
              <w:t>sem pó</w:t>
            </w:r>
            <w:r w:rsidRPr="008E3527">
              <w:rPr>
                <w:rFonts w:ascii="Arial" w:eastAsia="Times New Roman" w:hAnsi="Arial" w:cs="Arial"/>
                <w:kern w:val="0"/>
                <w:lang w:eastAsia="pt-BR"/>
                <w14:ligatures w14:val="none"/>
              </w:rPr>
              <w:t xml:space="preserve">, embalagem com número de lote, data de fabricação e validade. </w:t>
            </w:r>
            <w:r w:rsidRPr="008E3527">
              <w:rPr>
                <w:rFonts w:ascii="Arial" w:eastAsia="Times New Roman" w:hAnsi="Arial" w:cs="Arial"/>
                <w:b/>
                <w:kern w:val="0"/>
                <w:lang w:eastAsia="pt-BR"/>
                <w14:ligatures w14:val="none"/>
              </w:rPr>
              <w:t>Caixa com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8FFC6C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7790D6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A04A5E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F5CF92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CD08CB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52630870"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DE23958"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ABEA08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E21911F"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8C91493"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5271BB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85F7DA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6CD2B7A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3C479C0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23AD074"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55BC649"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4CAB8D3F"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6ADD9441"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18D802B"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C7AC385"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4C09CBB2"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C56921C"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0302F6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397B71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E5704E8"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Luvas de vinil.</w:t>
            </w:r>
            <w:r w:rsidRPr="008E3527">
              <w:rPr>
                <w:rFonts w:ascii="Arial" w:eastAsia="Times New Roman" w:hAnsi="Arial" w:cs="Arial"/>
                <w:kern w:val="0"/>
                <w:lang w:eastAsia="pt-BR"/>
                <w14:ligatures w14:val="none"/>
              </w:rPr>
              <w:t xml:space="preserve"> Luvas de tamanho </w:t>
            </w:r>
            <w:r w:rsidRPr="008E3527">
              <w:rPr>
                <w:rFonts w:ascii="Arial" w:eastAsia="Times New Roman" w:hAnsi="Arial" w:cs="Arial"/>
                <w:b/>
                <w:kern w:val="0"/>
                <w:lang w:eastAsia="pt-BR"/>
                <w14:ligatures w14:val="none"/>
              </w:rPr>
              <w:t>Grande</w:t>
            </w:r>
            <w:r w:rsidRPr="008E3527">
              <w:rPr>
                <w:rFonts w:ascii="Arial" w:eastAsia="Times New Roman" w:hAnsi="Arial" w:cs="Arial"/>
                <w:kern w:val="0"/>
                <w:lang w:eastAsia="pt-BR"/>
                <w14:ligatures w14:val="none"/>
              </w:rPr>
              <w:t xml:space="preserve">, confeccionada em vinil PVC Poli (cloreto de vinila 100% virgem), </w:t>
            </w:r>
            <w:r w:rsidRPr="008E3527">
              <w:rPr>
                <w:rFonts w:ascii="Arial" w:eastAsia="Times New Roman" w:hAnsi="Arial" w:cs="Arial"/>
                <w:b/>
                <w:bCs/>
                <w:kern w:val="0"/>
                <w:lang w:eastAsia="pt-BR"/>
                <w14:ligatures w14:val="none"/>
              </w:rPr>
              <w:t>sem pó</w:t>
            </w:r>
            <w:r w:rsidRPr="008E3527">
              <w:rPr>
                <w:rFonts w:ascii="Arial" w:eastAsia="Times New Roman" w:hAnsi="Arial" w:cs="Arial"/>
                <w:kern w:val="0"/>
                <w:lang w:eastAsia="pt-BR"/>
                <w14:ligatures w14:val="none"/>
              </w:rPr>
              <w:t xml:space="preserve">, embalagem com número de lote, data de fabricação e validade. </w:t>
            </w:r>
            <w:r w:rsidRPr="008E3527">
              <w:rPr>
                <w:rFonts w:ascii="Arial" w:eastAsia="Times New Roman" w:hAnsi="Arial" w:cs="Arial"/>
                <w:b/>
                <w:kern w:val="0"/>
                <w:lang w:eastAsia="pt-BR"/>
                <w14:ligatures w14:val="none"/>
              </w:rPr>
              <w:t>Caixa com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B640A2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7E74EA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FC0D1C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33D98B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D1865E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092DAB7"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ED84CC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B060AF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1E07B8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BF0C2CA"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E6D8EE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C0F433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20057398"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4CDD85CE"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9631C41"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A3FE373"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0D56B073"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C30464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3047373"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CCDC6F6"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44FD7FEE"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1BBE08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FA1701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F55DC0C"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BE7B350"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Palha de aço</w:t>
            </w:r>
            <w:r w:rsidRPr="008E3527">
              <w:rPr>
                <w:rFonts w:ascii="Arial" w:eastAsia="Times New Roman" w:hAnsi="Arial" w:cs="Arial"/>
                <w:kern w:val="0"/>
                <w:lang w:eastAsia="pt-BR"/>
                <w14:ligatures w14:val="none"/>
              </w:rPr>
              <w:t xml:space="preserve">. Confeccionada em aço carbono, contendo data de fabricação e lote. </w:t>
            </w:r>
            <w:r w:rsidRPr="008E3527">
              <w:rPr>
                <w:rFonts w:ascii="Arial" w:eastAsia="Times New Roman" w:hAnsi="Arial" w:cs="Arial"/>
                <w:b/>
                <w:kern w:val="0"/>
                <w:lang w:eastAsia="pt-BR"/>
                <w14:ligatures w14:val="none"/>
              </w:rPr>
              <w:t>Embalagem de 25g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2D7070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E35D19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1B6683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DC91F7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7C7BF2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4DB8EE4C"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C21A70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210872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F1E19C6"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0CF674C"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FBA821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11D57A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96B4B21"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4A9AB5C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C3C3071"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C1B2BC8"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1675374"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42E2907"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bookmarkStart w:id="4" w:name="_Hlk139445387"/>
          </w:p>
        </w:tc>
        <w:tc>
          <w:tcPr>
            <w:tcW w:w="1276" w:type="dxa"/>
            <w:tcBorders>
              <w:top w:val="single" w:sz="18" w:space="0" w:color="auto"/>
              <w:left w:val="nil"/>
              <w:bottom w:val="single" w:sz="18" w:space="0" w:color="auto"/>
              <w:right w:val="nil"/>
            </w:tcBorders>
          </w:tcPr>
          <w:p w14:paraId="79E8A491"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CFE4343"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bookmarkEnd w:id="4"/>
      <w:tr w:rsidR="008E3527" w:rsidRPr="008E3527" w14:paraId="3BAC92F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3F97B8F"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505DE8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D361EF5"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04E6EE6"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Pano de chão</w:t>
            </w:r>
            <w:r w:rsidRPr="008E3527">
              <w:rPr>
                <w:rFonts w:ascii="Arial" w:eastAsia="Times New Roman" w:hAnsi="Arial" w:cs="Arial"/>
                <w:kern w:val="0"/>
                <w:lang w:eastAsia="pt-BR"/>
                <w14:ligatures w14:val="none"/>
              </w:rPr>
              <w:t>. Pano de lavar chão, grande, com tecido 100% algodão, sem fiapos e rasgos, com dimensões mínimas de 40 x 100cm, costurado internamente no comprimento e em apenas uma das larguras mantendo o formato de um saco.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C015BD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B2D7C0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AFD185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A9B0FEE"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9BEE6E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6519AE20"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68EFB4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64A9BB3"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743F1C0"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49E36C8"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4A85CF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A024B9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5804C56"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539E129"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7FAC13"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4F92800"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55903D53"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15FD4BE6"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1556310"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3C6329B"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42DDD391"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98D6AE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14AD9E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F96B01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2EF14AA"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Pano de prato</w:t>
            </w:r>
            <w:r w:rsidRPr="008E3527">
              <w:rPr>
                <w:rFonts w:ascii="Arial" w:eastAsia="Times New Roman" w:hAnsi="Arial" w:cs="Arial"/>
                <w:kern w:val="0"/>
                <w:lang w:eastAsia="pt-BR"/>
                <w14:ligatures w14:val="none"/>
              </w:rPr>
              <w:t xml:space="preserve">. Tecido branco, 100% algodão, sem estampa, </w:t>
            </w:r>
            <w:r w:rsidRPr="008E3527">
              <w:rPr>
                <w:rFonts w:ascii="Arial" w:eastAsia="Times New Roman" w:hAnsi="Arial" w:cs="Arial"/>
                <w:b/>
                <w:bCs/>
                <w:kern w:val="0"/>
                <w:lang w:eastAsia="pt-BR"/>
                <w14:ligatures w14:val="none"/>
              </w:rPr>
              <w:t xml:space="preserve">com bainha </w:t>
            </w:r>
            <w:r w:rsidRPr="008E3527">
              <w:rPr>
                <w:rFonts w:ascii="Arial" w:eastAsia="Times New Roman" w:hAnsi="Arial" w:cs="Arial"/>
                <w:kern w:val="0"/>
                <w:lang w:eastAsia="pt-BR"/>
                <w14:ligatures w14:val="none"/>
              </w:rPr>
              <w:t>nos 4 lados, alta absorção, reforçado, com dimensões mínimas de 40 X 70cm</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8F8863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141B84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146925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B6A0A8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E237F7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12353917"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30A4BA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D040CD2"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F6CAA02"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6C2E0C5"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D35E1C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7242F3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1A0462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1EDBD97C"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3333160"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DFA2D15"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01878AA3"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CB164D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C75ADC6"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9984479"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55743975"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7DE36ED"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2EE064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073B17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16C6D70"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Papel higiênico</w:t>
            </w:r>
            <w:r w:rsidRPr="008E3527">
              <w:rPr>
                <w:rFonts w:ascii="Arial" w:eastAsia="Times New Roman" w:hAnsi="Arial" w:cs="Arial"/>
                <w:kern w:val="0"/>
                <w:lang w:eastAsia="pt-BR"/>
                <w14:ligatures w14:val="none"/>
              </w:rPr>
              <w:t xml:space="preserve">. Fardo com 16 pacotes de 4 rolos de 30 metros cada pacote, branco e macio, </w:t>
            </w:r>
            <w:r w:rsidRPr="008E3527">
              <w:rPr>
                <w:rFonts w:ascii="Arial" w:eastAsia="Times New Roman" w:hAnsi="Arial" w:cs="Arial"/>
                <w:b/>
                <w:bCs/>
                <w:kern w:val="0"/>
                <w:lang w:eastAsia="pt-BR"/>
                <w14:ligatures w14:val="none"/>
              </w:rPr>
              <w:t>folha dupla</w:t>
            </w:r>
            <w:r w:rsidRPr="008E3527">
              <w:rPr>
                <w:rFonts w:ascii="Arial" w:eastAsia="Times New Roman" w:hAnsi="Arial" w:cs="Arial"/>
                <w:kern w:val="0"/>
                <w:lang w:eastAsia="pt-BR"/>
                <w14:ligatures w14:val="none"/>
              </w:rPr>
              <w:t xml:space="preserve">. </w:t>
            </w:r>
            <w:r w:rsidRPr="008E3527">
              <w:rPr>
                <w:rFonts w:ascii="Arial" w:eastAsia="Times New Roman" w:hAnsi="Arial" w:cs="Arial"/>
                <w:b/>
                <w:bCs/>
                <w:kern w:val="0"/>
                <w:lang w:eastAsia="pt-BR"/>
                <w14:ligatures w14:val="none"/>
              </w:rPr>
              <w:t>Fardo com 16 pacotes.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7AF2C8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64C959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3133AB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3C134C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6611D70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2D4E92B"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6CD23A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6DCC76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EDBAF0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CD6D193"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832BE0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DB20E2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5124AD0"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D02070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1D3E99E"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9B5F8B0"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03A8F3F8"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9CCD3FE"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1EDAD96"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6292623"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7EF9E12D"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3A4301D"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CD672C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9FEC0A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D3241AE"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Papel </w:t>
            </w:r>
            <w:proofErr w:type="spellStart"/>
            <w:r w:rsidRPr="008E3527">
              <w:rPr>
                <w:rFonts w:ascii="Arial" w:eastAsia="Times New Roman" w:hAnsi="Arial" w:cs="Arial"/>
                <w:b/>
                <w:kern w:val="0"/>
                <w:lang w:eastAsia="pt-BR"/>
                <w14:ligatures w14:val="none"/>
              </w:rPr>
              <w:t>interfolhado</w:t>
            </w:r>
            <w:proofErr w:type="spellEnd"/>
            <w:r w:rsidRPr="008E3527">
              <w:rPr>
                <w:rFonts w:ascii="Arial" w:eastAsia="Times New Roman" w:hAnsi="Arial" w:cs="Arial"/>
                <w:b/>
                <w:kern w:val="0"/>
                <w:lang w:eastAsia="pt-BR"/>
                <w14:ligatures w14:val="none"/>
              </w:rPr>
              <w:t xml:space="preserve"> não reciclado (branco</w:t>
            </w:r>
            <w:r w:rsidRPr="008E3527">
              <w:rPr>
                <w:rFonts w:ascii="Arial" w:eastAsia="Times New Roman" w:hAnsi="Arial" w:cs="Arial"/>
                <w:kern w:val="0"/>
                <w:lang w:eastAsia="pt-BR"/>
                <w14:ligatures w14:val="none"/>
              </w:rPr>
              <w:t xml:space="preserve">). Papel </w:t>
            </w:r>
            <w:proofErr w:type="spellStart"/>
            <w:r w:rsidRPr="008E3527">
              <w:rPr>
                <w:rFonts w:ascii="Arial" w:eastAsia="Times New Roman" w:hAnsi="Arial" w:cs="Arial"/>
                <w:kern w:val="0"/>
                <w:lang w:eastAsia="pt-BR"/>
                <w14:ligatures w14:val="none"/>
              </w:rPr>
              <w:t>interfolhado</w:t>
            </w:r>
            <w:proofErr w:type="spellEnd"/>
            <w:r w:rsidRPr="008E3527">
              <w:rPr>
                <w:rFonts w:ascii="Arial" w:eastAsia="Times New Roman" w:hAnsi="Arial" w:cs="Arial"/>
                <w:kern w:val="0"/>
                <w:lang w:eastAsia="pt-BR"/>
                <w14:ligatures w14:val="none"/>
              </w:rPr>
              <w:t xml:space="preserve"> para secagem das mãos, de 21cm x 20cm aproximadamente. </w:t>
            </w:r>
            <w:r w:rsidRPr="008E3527">
              <w:rPr>
                <w:rFonts w:ascii="Arial" w:eastAsia="Times New Roman" w:hAnsi="Arial" w:cs="Arial"/>
                <w:b/>
                <w:kern w:val="0"/>
                <w:lang w:eastAsia="pt-BR"/>
                <w14:ligatures w14:val="none"/>
              </w:rPr>
              <w:t>Pacote contendo 1.000 folhas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C0E76B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1ED47C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6E6D24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01E418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3C5311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743150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3406BA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029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96F3D62"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B92D6A1"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B40CC41"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FE8DDD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39431B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586C045"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3389F96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F316158"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4705C03"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160B7D2B"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D8B0776"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9A9FF07"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9A97C1F"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0E8A5B5D"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1CD8E2C"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5D406A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20EFD65"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41BDA4A"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Papel toalha não reciclado (branco)</w:t>
            </w:r>
            <w:r w:rsidRPr="008E3527">
              <w:rPr>
                <w:rFonts w:ascii="Arial" w:eastAsia="Times New Roman" w:hAnsi="Arial" w:cs="Arial"/>
                <w:kern w:val="0"/>
                <w:lang w:eastAsia="pt-BR"/>
                <w14:ligatures w14:val="none"/>
              </w:rPr>
              <w:t>. Pacote contendo 2 rolos com 60 folhas picotadas, nas dimensões: 22cm x 20cm para uso doméstico.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B92377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367210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66BF8D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36396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6441FF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2DDE12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CDFA718"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B1A394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81458D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FA14091"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836DC4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BAE902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06DD34B"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45131757"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87348CA"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9BC1B3D"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443A56B2"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04FBFD0"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E7E40B1"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C848DA2"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5D5A5539"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D1CB226"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0EB1A3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659BBF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B8C1871"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Rodo de chão. </w:t>
            </w:r>
            <w:r w:rsidRPr="008E3527">
              <w:rPr>
                <w:rFonts w:ascii="Arial" w:eastAsia="Times New Roman" w:hAnsi="Arial" w:cs="Arial"/>
                <w:bCs/>
                <w:kern w:val="0"/>
                <w:lang w:eastAsia="pt-BR"/>
                <w14:ligatures w14:val="none"/>
              </w:rPr>
              <w:t xml:space="preserve">Rodo, com cabo de madeira plastificado com rosca, </w:t>
            </w:r>
            <w:r w:rsidRPr="008E3527">
              <w:rPr>
                <w:rFonts w:ascii="Arial" w:eastAsia="Times New Roman" w:hAnsi="Arial" w:cs="Arial"/>
                <w:b/>
                <w:kern w:val="0"/>
                <w:lang w:eastAsia="pt-BR"/>
                <w14:ligatures w14:val="none"/>
              </w:rPr>
              <w:t>medindo no mínimo 1,40m</w:t>
            </w:r>
            <w:r w:rsidRPr="008E3527">
              <w:rPr>
                <w:rFonts w:ascii="Arial" w:eastAsia="Times New Roman" w:hAnsi="Arial" w:cs="Arial"/>
                <w:bCs/>
                <w:kern w:val="0"/>
                <w:lang w:eastAsia="pt-BR"/>
                <w14:ligatures w14:val="none"/>
              </w:rPr>
              <w:t xml:space="preserve"> de comprimento, suporte plástico </w:t>
            </w:r>
            <w:r w:rsidRPr="008E3527">
              <w:rPr>
                <w:rFonts w:ascii="Arial" w:eastAsia="Times New Roman" w:hAnsi="Arial" w:cs="Arial"/>
                <w:b/>
                <w:kern w:val="0"/>
                <w:lang w:eastAsia="pt-BR"/>
                <w14:ligatures w14:val="none"/>
              </w:rPr>
              <w:t>medindo de 50 a 60cm</w:t>
            </w:r>
            <w:r w:rsidRPr="008E3527">
              <w:rPr>
                <w:rFonts w:ascii="Arial" w:eastAsia="Times New Roman" w:hAnsi="Arial" w:cs="Arial"/>
                <w:bCs/>
                <w:kern w:val="0"/>
                <w:lang w:eastAsia="pt-BR"/>
                <w14:ligatures w14:val="none"/>
              </w:rPr>
              <w:t xml:space="preserve">, com </w:t>
            </w:r>
            <w:r w:rsidRPr="008E3527">
              <w:rPr>
                <w:rFonts w:ascii="Arial" w:eastAsia="Times New Roman" w:hAnsi="Arial" w:cs="Arial"/>
                <w:b/>
                <w:kern w:val="0"/>
                <w:lang w:eastAsia="pt-BR"/>
                <w14:ligatures w14:val="none"/>
              </w:rPr>
              <w:t>borracha dupla</w:t>
            </w:r>
            <w:r w:rsidRPr="008E3527">
              <w:rPr>
                <w:rFonts w:ascii="Arial" w:eastAsia="Times New Roman" w:hAnsi="Arial" w:cs="Arial"/>
                <w:bCs/>
                <w:kern w:val="0"/>
                <w:lang w:eastAsia="pt-BR"/>
                <w14:ligatures w14:val="none"/>
              </w:rPr>
              <w:t>, para ser utilizado em pisos ou qualquer superfície lisa.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89285A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81F744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9BD6CD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30536C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A13D68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61A99A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58602AC"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1215A3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79013F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1B14EE5"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D8466E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B6C03FC"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9E19537"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E26416F"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CA9331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219C54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D7EB1FB"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0A2C5979"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27125DD"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9C674E1"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E2CB6D0"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407EC6A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A978753"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22F5DC3"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345B3CD2"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46E3383"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2BB135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DE2AA67"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BB02688"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Sabão em barra. </w:t>
            </w:r>
            <w:r w:rsidRPr="008E3527">
              <w:rPr>
                <w:rFonts w:ascii="Arial" w:eastAsia="Times New Roman" w:hAnsi="Arial" w:cs="Arial"/>
                <w:bCs/>
                <w:kern w:val="0"/>
                <w:lang w:eastAsia="pt-BR"/>
                <w14:ligatures w14:val="none"/>
              </w:rPr>
              <w:t xml:space="preserve">Sabão em barra neutro, </w:t>
            </w:r>
            <w:r w:rsidRPr="008E3527">
              <w:rPr>
                <w:rFonts w:ascii="Arial" w:eastAsia="Times New Roman" w:hAnsi="Arial" w:cs="Arial"/>
                <w:b/>
                <w:kern w:val="0"/>
                <w:lang w:eastAsia="pt-BR"/>
                <w14:ligatures w14:val="none"/>
              </w:rPr>
              <w:t>200 gramas</w:t>
            </w:r>
            <w:r w:rsidRPr="008E3527">
              <w:rPr>
                <w:rFonts w:ascii="Arial" w:eastAsia="Times New Roman" w:hAnsi="Arial" w:cs="Arial"/>
                <w:bCs/>
                <w:kern w:val="0"/>
                <w:lang w:eastAsia="pt-BR"/>
                <w14:ligatures w14:val="none"/>
              </w:rPr>
              <w:t xml:space="preserve">, com data de fabricação, validade e Registro no Ministério da Saúde. </w:t>
            </w:r>
            <w:r w:rsidRPr="008E3527">
              <w:rPr>
                <w:rFonts w:ascii="Arial" w:eastAsia="Times New Roman" w:hAnsi="Arial" w:cs="Arial"/>
                <w:b/>
                <w:kern w:val="0"/>
                <w:lang w:eastAsia="pt-BR"/>
                <w14:ligatures w14:val="none"/>
              </w:rPr>
              <w:t>Pacote contendo 5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FC305A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7BC8DC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797779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8D3981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787ED26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498ABD1D"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B39182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85FB402"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A897A8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72E8A06"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F71E11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ED62D0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093628E2"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A85CB4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9D3BF5B"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B60BCC2"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6B7671C2"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DCB27BC"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5C05BFE"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F96137C"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3F5D2186"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9F7071A"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4D8526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9DD163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1AA7163"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Sabão em pó</w:t>
            </w:r>
            <w:r w:rsidRPr="008E3527">
              <w:rPr>
                <w:rFonts w:ascii="Arial" w:eastAsia="Times New Roman" w:hAnsi="Arial" w:cs="Arial"/>
                <w:kern w:val="0"/>
                <w:lang w:eastAsia="pt-BR"/>
                <w14:ligatures w14:val="none"/>
              </w:rPr>
              <w:t xml:space="preserve">. Sabão em pó próprio para lavagem de roupas brancas e coloridas, rótulo contendo a identificação do produto e registro no Ministério da Saúde. </w:t>
            </w:r>
            <w:r w:rsidRPr="008E3527">
              <w:rPr>
                <w:rFonts w:ascii="Arial" w:eastAsia="Times New Roman" w:hAnsi="Arial" w:cs="Arial"/>
                <w:b/>
                <w:kern w:val="0"/>
                <w:lang w:eastAsia="pt-BR"/>
                <w14:ligatures w14:val="none"/>
              </w:rPr>
              <w:t>Embalagem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2CC8CE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C472F2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1E8A77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56DF46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646ABC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039A5C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E996FA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DB58F1A"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2DBF2E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B03B22F"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7D79C8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59DA139"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B3EAC9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E6F44F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63EC21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093F842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4BCBBDB"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77FA08B"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BF63BC2"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0A9FFF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4CEA038"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5E5623A"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185FC32B"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05F88E0"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C12B58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4CB69DD"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AA9315B"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Sabonete líquido com fragrância</w:t>
            </w:r>
            <w:r w:rsidRPr="008E3527">
              <w:rPr>
                <w:rFonts w:ascii="Arial" w:eastAsia="Times New Roman" w:hAnsi="Arial" w:cs="Arial"/>
                <w:kern w:val="0"/>
                <w:lang w:eastAsia="pt-BR"/>
                <w14:ligatures w14:val="none"/>
              </w:rPr>
              <w:t xml:space="preserve">. Sabonete líquido com fragrância para higienização das mãos, rótulo contendo a identificação do produto e registro no Ministério da Saúde. </w:t>
            </w:r>
            <w:r w:rsidRPr="008E3527">
              <w:rPr>
                <w:rFonts w:ascii="Arial" w:eastAsia="Times New Roman" w:hAnsi="Arial" w:cs="Arial"/>
                <w:b/>
                <w:kern w:val="0"/>
                <w:lang w:eastAsia="pt-BR"/>
                <w14:ligatures w14:val="none"/>
              </w:rPr>
              <w:t>Embalagem de 5 litros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7D7436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4840B97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61863F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0C01B7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4E9FC7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F8669F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29B3C2A"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18CED5E0"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CCF0D0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E33D68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5B9E517"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7967A5A"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E07DC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450B4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60973581"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51EFAA7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26CA5D9"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D235C42"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1233C6E5"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3EC746D"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13B35EA"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7903451"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35CE5D5F"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761ECE5"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2CA05C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B4B7A8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9A97153"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Sabonete líquido neutro, inodoro e antisséptico</w:t>
            </w:r>
            <w:r w:rsidRPr="008E3527">
              <w:rPr>
                <w:rFonts w:ascii="Arial" w:eastAsia="Times New Roman" w:hAnsi="Arial" w:cs="Arial"/>
                <w:kern w:val="0"/>
                <w:lang w:eastAsia="pt-BR"/>
                <w14:ligatures w14:val="none"/>
              </w:rPr>
              <w:t xml:space="preserve">. Sabonete líquido para higienização das mãos, para manipuladores de alimento, rótulo contendo a identificação do produto e registro no Ministério da Saúde. </w:t>
            </w:r>
            <w:r w:rsidRPr="008E3527">
              <w:rPr>
                <w:rFonts w:ascii="Arial" w:eastAsia="Times New Roman" w:hAnsi="Arial" w:cs="Arial"/>
                <w:b/>
                <w:kern w:val="0"/>
                <w:lang w:eastAsia="pt-BR"/>
                <w14:ligatures w14:val="none"/>
              </w:rPr>
              <w:t>Embalagem de 5 litros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46D71E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5B7118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B27DF0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3A4D75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5E68B89"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883D99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53E5E80"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4BC31A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2C90B9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627CC5E"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8E0E43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6A028F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9503F6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69E45B1"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0E44BF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14383E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2D91E806"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D82CB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338E211"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4581D0"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2004AE77"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517EF16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DFF608C"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9279ED2"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A6BE29D"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EA5CC57"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99D1FE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BDD3216"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D76209"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Saco plástico para lixo</w:t>
            </w:r>
            <w:r w:rsidRPr="008E3527">
              <w:rPr>
                <w:rFonts w:ascii="Arial" w:eastAsia="Times New Roman" w:hAnsi="Arial" w:cs="Arial"/>
                <w:kern w:val="0"/>
                <w:lang w:eastAsia="pt-BR"/>
                <w14:ligatures w14:val="none"/>
              </w:rPr>
              <w:t xml:space="preserve">. Saco plástico para lixo, reforçado, preto, </w:t>
            </w:r>
            <w:r w:rsidRPr="008E3527">
              <w:rPr>
                <w:rFonts w:ascii="Arial" w:eastAsia="Times New Roman" w:hAnsi="Arial" w:cs="Arial"/>
                <w:b/>
                <w:bCs/>
                <w:kern w:val="0"/>
                <w:lang w:eastAsia="pt-BR"/>
                <w14:ligatures w14:val="none"/>
              </w:rPr>
              <w:t>Micra 6</w:t>
            </w:r>
            <w:r w:rsidRPr="008E3527">
              <w:rPr>
                <w:rFonts w:ascii="Arial" w:eastAsia="Times New Roman" w:hAnsi="Arial" w:cs="Arial"/>
                <w:kern w:val="0"/>
                <w:lang w:eastAsia="pt-BR"/>
                <w14:ligatures w14:val="none"/>
              </w:rPr>
              <w:t>, capacidade 30L (pacote com 100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4D8F0A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193FF9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5C233E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64E072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A751BB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9B600D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64A45F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D102834"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7E1638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CB2DD6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4E458DD"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731E2C9"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FD6245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53C157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C6D0ED1"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E3590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DAA752"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251EFE6"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3FB25A51"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1EDE2D9D"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C88A7AB"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1951779"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64EADF01"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83FBBB4"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010BFE9"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D9F071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8E0C996"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Saco plástico para lixo</w:t>
            </w:r>
            <w:r w:rsidRPr="008E3527">
              <w:rPr>
                <w:rFonts w:ascii="Arial" w:eastAsia="Times New Roman" w:hAnsi="Arial" w:cs="Arial"/>
                <w:kern w:val="0"/>
                <w:lang w:eastAsia="pt-BR"/>
                <w14:ligatures w14:val="none"/>
              </w:rPr>
              <w:t xml:space="preserve">. Saco plástico para lixo, reforçado, preto, </w:t>
            </w:r>
            <w:r w:rsidRPr="008E3527">
              <w:rPr>
                <w:rFonts w:ascii="Arial" w:eastAsia="Times New Roman" w:hAnsi="Arial" w:cs="Arial"/>
                <w:b/>
                <w:bCs/>
                <w:kern w:val="0"/>
                <w:lang w:eastAsia="pt-BR"/>
                <w14:ligatures w14:val="none"/>
              </w:rPr>
              <w:t>Micra 6 ou 7</w:t>
            </w:r>
            <w:r w:rsidRPr="008E3527">
              <w:rPr>
                <w:rFonts w:ascii="Arial" w:eastAsia="Times New Roman" w:hAnsi="Arial" w:cs="Arial"/>
                <w:kern w:val="0"/>
                <w:lang w:eastAsia="pt-BR"/>
                <w14:ligatures w14:val="none"/>
              </w:rPr>
              <w:t>, capacidade 50L (pacote com 100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2A2761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0D99B1F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C4D277F"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6F11A0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A7FCDF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40E482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42F24FC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63E566B0"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17A0A2C"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1E5078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A5EEC89"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6A50E7A"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5291577"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4296A7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9404CBD"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2A14E8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14E2354"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DAE0D48"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2C5444D0"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2CCB05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19711D1"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B934895"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5B265726"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7E09A62"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E8F6BA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F20EB03"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CE49EAB"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Saco plástico para lixo</w:t>
            </w:r>
            <w:r w:rsidRPr="008E3527">
              <w:rPr>
                <w:rFonts w:ascii="Arial" w:eastAsia="Times New Roman" w:hAnsi="Arial" w:cs="Arial"/>
                <w:kern w:val="0"/>
                <w:lang w:eastAsia="pt-BR"/>
                <w14:ligatures w14:val="none"/>
              </w:rPr>
              <w:t xml:space="preserve">. Saco plástico para lixo, reforçado, preto, </w:t>
            </w:r>
            <w:r w:rsidRPr="008E3527">
              <w:rPr>
                <w:rFonts w:ascii="Arial" w:eastAsia="Times New Roman" w:hAnsi="Arial" w:cs="Arial"/>
                <w:b/>
                <w:bCs/>
                <w:kern w:val="0"/>
                <w:lang w:eastAsia="pt-BR"/>
                <w14:ligatures w14:val="none"/>
              </w:rPr>
              <w:t>Micra 8 ou 10</w:t>
            </w:r>
            <w:r w:rsidRPr="008E3527">
              <w:rPr>
                <w:rFonts w:ascii="Arial" w:eastAsia="Times New Roman" w:hAnsi="Arial" w:cs="Arial"/>
                <w:kern w:val="0"/>
                <w:lang w:eastAsia="pt-BR"/>
                <w14:ligatures w14:val="none"/>
              </w:rPr>
              <w:t>, capacidade 100L (pacote com 100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9A7D205"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6310A1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25D135D"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7BC85B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3661A5E7"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3D5336AB"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8EA2A8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A6ED2E3"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89D37B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2702F72"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4D8DD7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EB4E8C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54725C1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3C651B2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DD0A47B"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842C453"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D421A47"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42450567"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CED08B9"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C7485E9"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06896FBD"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BF6FF71"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DB2706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18E53D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C324847"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Sacos plásticos em rolo</w:t>
            </w:r>
            <w:r w:rsidRPr="008E3527">
              <w:rPr>
                <w:rFonts w:ascii="Arial" w:eastAsia="Times New Roman" w:hAnsi="Arial" w:cs="Arial"/>
                <w:kern w:val="0"/>
                <w:lang w:eastAsia="pt-BR"/>
                <w14:ligatures w14:val="none"/>
              </w:rPr>
              <w:t xml:space="preserve">. Saquinhos plásticos transparentes para alimentos, resistentes, capacidade de 5 litros, </w:t>
            </w:r>
            <w:r w:rsidRPr="008E3527">
              <w:rPr>
                <w:rFonts w:ascii="Arial" w:eastAsia="Times New Roman" w:hAnsi="Arial" w:cs="Arial"/>
                <w:b/>
                <w:bCs/>
                <w:kern w:val="0"/>
                <w:lang w:eastAsia="pt-BR"/>
                <w14:ligatures w14:val="none"/>
              </w:rPr>
              <w:t>rolo contendo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00B8CF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62C541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DA21D0A"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F4102B1"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C11161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45126C2F"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190510B"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039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881F35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C61B42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B497B76"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D122D4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D605E68"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8A23374"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6ECD2DF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068AC2D"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AA21F93"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31939F39"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219CB5F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3FCBF5C"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245F9F9"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bl>
    <w:p w14:paraId="0750186A" w14:textId="77777777" w:rsidR="008E3527" w:rsidRPr="008E3527" w:rsidRDefault="008E3527" w:rsidP="008E3527">
      <w:pPr>
        <w:spacing w:after="0" w:line="240" w:lineRule="auto"/>
        <w:rPr>
          <w:rFonts w:ascii="Arial" w:eastAsia="Times New Roman" w:hAnsi="Arial" w:cs="Times New Roman"/>
          <w:kern w:val="0"/>
          <w:sz w:val="24"/>
          <w:szCs w:val="20"/>
          <w:lang w:eastAsia="pt-BR"/>
          <w14:ligatures w14:val="none"/>
        </w:rPr>
      </w:pPr>
      <w:r w:rsidRPr="008E3527">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8E3527" w:rsidRPr="008E3527" w14:paraId="16145B11"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6C551A8"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ADA67E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7D0186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543FB9B"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Sacos plásticos em rolo</w:t>
            </w:r>
            <w:r w:rsidRPr="008E3527">
              <w:rPr>
                <w:rFonts w:ascii="Arial" w:eastAsia="Times New Roman" w:hAnsi="Arial" w:cs="Arial"/>
                <w:kern w:val="0"/>
                <w:lang w:eastAsia="pt-BR"/>
                <w14:ligatures w14:val="none"/>
              </w:rPr>
              <w:t xml:space="preserve">. Saquinhos plásticos transparentes para alimentos, resistentes, capacidade de 2 litro, </w:t>
            </w:r>
            <w:r w:rsidRPr="008E3527">
              <w:rPr>
                <w:rFonts w:ascii="Arial" w:eastAsia="Times New Roman" w:hAnsi="Arial" w:cs="Arial"/>
                <w:b/>
                <w:bCs/>
                <w:kern w:val="0"/>
                <w:lang w:eastAsia="pt-BR"/>
                <w14:ligatures w14:val="none"/>
              </w:rPr>
              <w:t>rolo contendo 100 unidades.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C18564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CB1D9A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DF78D92"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CFEF2D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2BB6923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6DCED2F5"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5F66428"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040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86D2938"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ED34F9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BA2270E"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6C128F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B4C6BC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3A3E6C8F"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327FE6FC"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FCD0D43"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882BAA1"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71F5F6D2"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07D77B06"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0975D2F"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9DEC344"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1F69010C"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40ABE85"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B3B9AE8"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8B27EA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2B20511"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Saponáceo cremoso</w:t>
            </w:r>
            <w:r w:rsidRPr="008E3527">
              <w:rPr>
                <w:rFonts w:ascii="Arial" w:eastAsia="Times New Roman" w:hAnsi="Arial" w:cs="Arial"/>
                <w:kern w:val="0"/>
                <w:lang w:eastAsia="pt-BR"/>
                <w14:ligatures w14:val="none"/>
              </w:rPr>
              <w:t xml:space="preserve">. Saponáceo cremoso que limpe superfície de inox, esmaltadas, fórmicas e cromados, louças sanitárias, torneiras e fogões. </w:t>
            </w:r>
            <w:r w:rsidRPr="008E3527">
              <w:rPr>
                <w:rFonts w:ascii="Arial" w:eastAsia="Times New Roman" w:hAnsi="Arial" w:cs="Arial"/>
                <w:b/>
                <w:kern w:val="0"/>
                <w:lang w:eastAsia="pt-BR"/>
                <w14:ligatures w14:val="none"/>
              </w:rPr>
              <w:t>Embalagem de 300ml.</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27937B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F5A44F6"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5146C0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1B81408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894674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04B2DD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F2B6906"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0274AA9B"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A59E08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041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506A915"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B91338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C7315B7"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614EC9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BC43D69"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089425E"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50C1BE65"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3B20A7A"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048B65F"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54259440"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CC3BA2E"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BCA7317"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0AE2747"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2F2EEC98"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0B543B3"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4F30BD0"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B18DF9C"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4475498"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Touca de cabelo descartável</w:t>
            </w:r>
            <w:r w:rsidRPr="008E3527">
              <w:rPr>
                <w:rFonts w:ascii="Arial" w:eastAsia="Times New Roman" w:hAnsi="Arial" w:cs="Arial"/>
                <w:kern w:val="0"/>
                <w:lang w:eastAsia="pt-BR"/>
                <w14:ligatures w14:val="none"/>
              </w:rPr>
              <w:t xml:space="preserve">. Touca descartável com elástico, atóxica, cor branca, 100% polipropileno, não estéril e não inflamável. </w:t>
            </w:r>
            <w:r w:rsidRPr="008E3527">
              <w:rPr>
                <w:rFonts w:ascii="Arial" w:eastAsia="Times New Roman" w:hAnsi="Arial" w:cs="Arial"/>
                <w:b/>
                <w:kern w:val="0"/>
                <w:lang w:eastAsia="pt-BR"/>
                <w14:ligatures w14:val="none"/>
              </w:rPr>
              <w:t>Embalagem com 100 unidades</w:t>
            </w:r>
            <w:r w:rsidRPr="008E3527">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F84F481"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AA4D5EC"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50AFAF8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EECA97F"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582F71D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753478EE"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637527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042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3648C5C"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3695E11"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C4A984E"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4C1B1E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5D34615"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7796F6F5"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910327A"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D6D6170"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83FEDE9"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2D49C20B"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758D03BF"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DD5A236"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7BCB3C7"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63497B8F"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1A5F74B"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70C9CC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9E8A39E"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CD9B15A"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Vassoura de Nylon. </w:t>
            </w:r>
            <w:r w:rsidRPr="008E3527">
              <w:rPr>
                <w:rFonts w:ascii="Arial" w:eastAsia="Times New Roman" w:hAnsi="Arial" w:cs="Arial"/>
                <w:bCs/>
                <w:kern w:val="0"/>
                <w:lang w:eastAsia="pt-BR"/>
                <w14:ligatures w14:val="none"/>
              </w:rPr>
              <w:t xml:space="preserve">Vassoura de pelo sintético para piso, com no </w:t>
            </w:r>
            <w:r w:rsidRPr="008E3527">
              <w:rPr>
                <w:rFonts w:ascii="Arial" w:eastAsia="Times New Roman" w:hAnsi="Arial" w:cs="Arial"/>
                <w:b/>
                <w:kern w:val="0"/>
                <w:lang w:eastAsia="pt-BR"/>
                <w14:ligatures w14:val="none"/>
              </w:rPr>
              <w:t>mínimo 30cm</w:t>
            </w:r>
            <w:r w:rsidRPr="008E3527">
              <w:rPr>
                <w:rFonts w:ascii="Arial" w:eastAsia="Times New Roman" w:hAnsi="Arial" w:cs="Arial"/>
                <w:bCs/>
                <w:kern w:val="0"/>
                <w:lang w:eastAsia="pt-BR"/>
                <w14:ligatures w14:val="none"/>
              </w:rPr>
              <w:t xml:space="preserve">, capa em polipropileno e cepa </w:t>
            </w:r>
            <w:proofErr w:type="spellStart"/>
            <w:r w:rsidRPr="008E3527">
              <w:rPr>
                <w:rFonts w:ascii="Arial" w:eastAsia="Times New Roman" w:hAnsi="Arial" w:cs="Arial"/>
                <w:bCs/>
                <w:kern w:val="0"/>
                <w:lang w:eastAsia="pt-BR"/>
                <w14:ligatures w14:val="none"/>
              </w:rPr>
              <w:t>rosqueável</w:t>
            </w:r>
            <w:proofErr w:type="spellEnd"/>
            <w:r w:rsidRPr="008E3527">
              <w:rPr>
                <w:rFonts w:ascii="Arial" w:eastAsia="Times New Roman" w:hAnsi="Arial" w:cs="Arial"/>
                <w:bCs/>
                <w:kern w:val="0"/>
                <w:lang w:eastAsia="pt-BR"/>
                <w14:ligatures w14:val="none"/>
              </w:rPr>
              <w:t xml:space="preserve">, cerdas com comprimento mínimo de 6cm, dispostas em no mínimo 4 carreiras de tufos justapostos homogêneos, cabo de madeira plastificado </w:t>
            </w:r>
            <w:r w:rsidRPr="008E3527">
              <w:rPr>
                <w:rFonts w:ascii="Arial" w:eastAsia="Times New Roman" w:hAnsi="Arial" w:cs="Arial"/>
                <w:b/>
                <w:kern w:val="0"/>
                <w:lang w:eastAsia="pt-BR"/>
                <w14:ligatures w14:val="none"/>
              </w:rPr>
              <w:t>medindo no mínimo 1,40m</w:t>
            </w:r>
            <w:r w:rsidRPr="008E3527">
              <w:rPr>
                <w:rFonts w:ascii="Arial" w:eastAsia="Times New Roman" w:hAnsi="Arial" w:cs="Arial"/>
                <w:bCs/>
                <w:kern w:val="0"/>
                <w:lang w:eastAsia="pt-BR"/>
                <w14:ligatures w14:val="none"/>
              </w:rPr>
              <w:t>, emborrachado na ponta para rosquear com facilidade na base da vassoura e com gancho na outra ponta.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6759214"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771CE9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240EB7E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63B2760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066EB92"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76811A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0E796CA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2149B33F"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5160EB1"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043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A3E6BC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7BA669A"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4FECE3A"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E3A6E53"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2A7252B"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22D32AA6"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236E3C73"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711C2F8"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F7190F7"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2ED17181"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1A17F0C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37BFCC6"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69CF78B"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r w:rsidR="008E3527" w:rsidRPr="008E3527" w14:paraId="65129ADD" w14:textId="77777777" w:rsidTr="00C34508">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3FC2BD2" w14:textId="77777777" w:rsidR="008E3527" w:rsidRPr="008E3527" w:rsidRDefault="008E3527" w:rsidP="008E3527">
            <w:pPr>
              <w:spacing w:after="0" w:line="240" w:lineRule="auto"/>
              <w:jc w:val="center"/>
              <w:rPr>
                <w:rFonts w:ascii="Arial" w:eastAsia="Times New Roman" w:hAnsi="Arial" w:cs="Times New Roman"/>
                <w:b/>
                <w:bCs/>
                <w:kern w:val="0"/>
                <w:lang w:val="en-US" w:eastAsia="pt-BR"/>
                <w14:ligatures w14:val="none"/>
              </w:rPr>
            </w:pPr>
            <w:r w:rsidRPr="008E3527">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C29D57A"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proofErr w:type="spellStart"/>
            <w:r w:rsidRPr="008E3527">
              <w:rPr>
                <w:rFonts w:ascii="Arial" w:eastAsia="Times New Roman" w:hAnsi="Arial" w:cs="Times New Roman"/>
                <w:b/>
                <w:bCs/>
                <w:kern w:val="0"/>
                <w:lang w:eastAsia="pt-BR"/>
                <w14:ligatures w14:val="none"/>
              </w:rPr>
              <w:t>Qtde</w:t>
            </w:r>
            <w:proofErr w:type="spellEnd"/>
            <w:r w:rsidRPr="008E3527">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BEFA062"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2E89B34" w14:textId="77777777" w:rsidR="008E3527" w:rsidRPr="008E3527" w:rsidRDefault="008E3527" w:rsidP="008E3527">
            <w:pPr>
              <w:spacing w:after="0" w:line="240" w:lineRule="auto"/>
              <w:jc w:val="both"/>
              <w:rPr>
                <w:rFonts w:ascii="Arial" w:eastAsia="Times New Roman" w:hAnsi="Arial" w:cs="Times New Roman"/>
                <w:b/>
                <w:bCs/>
                <w:kern w:val="0"/>
                <w:lang w:eastAsia="pt-BR"/>
                <w14:ligatures w14:val="none"/>
              </w:rPr>
            </w:pPr>
            <w:r w:rsidRPr="008E3527">
              <w:rPr>
                <w:rFonts w:ascii="Arial" w:eastAsia="Times New Roman" w:hAnsi="Arial" w:cs="Arial"/>
                <w:b/>
                <w:kern w:val="0"/>
                <w:lang w:eastAsia="pt-BR"/>
                <w14:ligatures w14:val="none"/>
              </w:rPr>
              <w:t xml:space="preserve">Vassoura de palha. </w:t>
            </w:r>
            <w:r w:rsidRPr="008E3527">
              <w:rPr>
                <w:rFonts w:ascii="Arial" w:eastAsia="Times New Roman" w:hAnsi="Arial" w:cs="Arial"/>
                <w:bCs/>
                <w:kern w:val="0"/>
                <w:lang w:eastAsia="pt-BR"/>
                <w14:ligatures w14:val="none"/>
              </w:rPr>
              <w:t xml:space="preserve">Vassoura de palha com cabo de madeira de no mínimo 1,40m de comprimento, </w:t>
            </w:r>
            <w:r w:rsidRPr="008E3527">
              <w:rPr>
                <w:rFonts w:ascii="Arial" w:eastAsia="Times New Roman" w:hAnsi="Arial" w:cs="Arial"/>
                <w:b/>
                <w:kern w:val="0"/>
                <w:lang w:eastAsia="pt-BR"/>
                <w14:ligatures w14:val="none"/>
              </w:rPr>
              <w:t>palha com 3 costuras.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096FE4B"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7BA66C5E"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p w14:paraId="3A984C48"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r w:rsidRPr="008E3527">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FB342FD"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p w14:paraId="1B1DE623"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r w:rsidRPr="008E3527">
              <w:rPr>
                <w:rFonts w:ascii="Arial" w:eastAsia="Times New Roman" w:hAnsi="Arial" w:cs="Times New Roman"/>
                <w:b/>
                <w:bCs/>
                <w:kern w:val="0"/>
                <w:lang w:val="es-ES_tradnl" w:eastAsia="pt-BR"/>
                <w14:ligatures w14:val="none"/>
              </w:rPr>
              <w:t>Valor (R$)</w:t>
            </w:r>
          </w:p>
        </w:tc>
      </w:tr>
      <w:tr w:rsidR="008E3527" w:rsidRPr="008E3527" w14:paraId="2D50490D" w14:textId="77777777" w:rsidTr="00C34508">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5CBFB6F" w14:textId="77777777" w:rsidR="008E3527" w:rsidRPr="008E3527" w:rsidRDefault="008E3527" w:rsidP="008E3527">
            <w:pPr>
              <w:spacing w:after="0" w:line="240" w:lineRule="auto"/>
              <w:jc w:val="center"/>
              <w:rPr>
                <w:rFonts w:ascii="Arial" w:eastAsia="Times New Roman" w:hAnsi="Arial" w:cs="Times New Roman"/>
                <w:b/>
                <w:bCs/>
                <w:kern w:val="0"/>
                <w:lang w:eastAsia="pt-BR"/>
                <w14:ligatures w14:val="none"/>
              </w:rPr>
            </w:pPr>
            <w:r w:rsidRPr="008E3527">
              <w:rPr>
                <w:rFonts w:ascii="Arial" w:eastAsia="Times New Roman" w:hAnsi="Arial" w:cs="Times New Roman"/>
                <w:b/>
                <w:bCs/>
                <w:kern w:val="0"/>
                <w:lang w:eastAsia="pt-BR"/>
                <w14:ligatures w14:val="none"/>
              </w:rPr>
              <w:t>044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D79A16C"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E328CBE" w14:textId="77777777" w:rsidR="008E3527" w:rsidRPr="008E3527" w:rsidRDefault="008E3527" w:rsidP="008E3527">
            <w:pPr>
              <w:spacing w:after="0" w:line="240" w:lineRule="auto"/>
              <w:jc w:val="center"/>
              <w:rPr>
                <w:rFonts w:ascii="Arial" w:eastAsia="Times New Roman" w:hAnsi="Arial" w:cs="Arial"/>
                <w:b/>
                <w:kern w:val="0"/>
                <w:lang w:eastAsia="pt-BR"/>
                <w14:ligatures w14:val="none"/>
              </w:rPr>
            </w:pPr>
            <w:r w:rsidRPr="008E3527">
              <w:rPr>
                <w:rFonts w:ascii="Arial" w:eastAsia="Times New Roman" w:hAnsi="Arial" w:cs="Arial"/>
                <w:b/>
                <w:kern w:val="0"/>
                <w:lang w:eastAsia="pt-BR"/>
                <w14:ligatures w14:val="none"/>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44E2D11" w14:textId="77777777" w:rsidR="008E3527" w:rsidRPr="008E3527" w:rsidRDefault="008E3527" w:rsidP="008E3527">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623A910" w14:textId="77777777" w:rsidR="008E3527" w:rsidRPr="008E3527" w:rsidRDefault="008E3527" w:rsidP="008E3527">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1199404" w14:textId="77777777" w:rsidR="008E3527" w:rsidRPr="008E3527" w:rsidRDefault="008E3527" w:rsidP="008E3527">
            <w:pPr>
              <w:spacing w:after="0" w:line="240" w:lineRule="auto"/>
              <w:jc w:val="center"/>
              <w:rPr>
                <w:rFonts w:ascii="Arial" w:eastAsia="Times New Roman" w:hAnsi="Arial" w:cs="Times New Roman"/>
                <w:b/>
                <w:bCs/>
                <w:kern w:val="0"/>
                <w:lang w:val="es-ES_tradnl" w:eastAsia="pt-BR"/>
                <w14:ligatures w14:val="none"/>
              </w:rPr>
            </w:pPr>
          </w:p>
        </w:tc>
      </w:tr>
      <w:tr w:rsidR="008E3527" w:rsidRPr="008E3527" w14:paraId="1EDDC233" w14:textId="77777777" w:rsidTr="00C34508">
        <w:trPr>
          <w:cantSplit/>
        </w:trPr>
        <w:tc>
          <w:tcPr>
            <w:tcW w:w="7655" w:type="dxa"/>
            <w:gridSpan w:val="4"/>
            <w:tcBorders>
              <w:top w:val="single" w:sz="4" w:space="0" w:color="auto"/>
              <w:left w:val="single" w:sz="18" w:space="0" w:color="auto"/>
              <w:bottom w:val="single" w:sz="4" w:space="0" w:color="auto"/>
              <w:right w:val="single" w:sz="4" w:space="0" w:color="auto"/>
            </w:tcBorders>
          </w:tcPr>
          <w:p w14:paraId="7C0F4B44"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1C75DD8" w14:textId="77777777" w:rsidR="008E3527" w:rsidRPr="008E3527" w:rsidRDefault="008E3527" w:rsidP="008E3527">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8682846" w14:textId="77777777" w:rsidR="008E3527" w:rsidRPr="008E3527" w:rsidRDefault="008E3527" w:rsidP="008E3527">
            <w:pPr>
              <w:spacing w:after="0" w:line="240" w:lineRule="auto"/>
              <w:jc w:val="right"/>
              <w:rPr>
                <w:rFonts w:ascii="Arial" w:eastAsia="Times New Roman" w:hAnsi="Arial" w:cs="Arial"/>
                <w:kern w:val="0"/>
                <w:lang w:eastAsia="pt-BR"/>
                <w14:ligatures w14:val="none"/>
              </w:rPr>
            </w:pPr>
          </w:p>
        </w:tc>
      </w:tr>
      <w:tr w:rsidR="008E3527" w:rsidRPr="008E3527" w14:paraId="0FA5EDDD" w14:textId="77777777" w:rsidTr="00C34508">
        <w:trPr>
          <w:cantSplit/>
        </w:trPr>
        <w:tc>
          <w:tcPr>
            <w:tcW w:w="7655" w:type="dxa"/>
            <w:gridSpan w:val="4"/>
            <w:tcBorders>
              <w:top w:val="single" w:sz="18" w:space="0" w:color="auto"/>
              <w:left w:val="single" w:sz="18" w:space="0" w:color="auto"/>
              <w:bottom w:val="single" w:sz="18" w:space="0" w:color="auto"/>
              <w:right w:val="nil"/>
            </w:tcBorders>
            <w:hideMark/>
          </w:tcPr>
          <w:p w14:paraId="3C6FDDEB"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AA14D79" w14:textId="77777777" w:rsidR="008E3527" w:rsidRPr="008E3527" w:rsidRDefault="008E3527" w:rsidP="008E3527">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925F147" w14:textId="77777777" w:rsidR="008E3527" w:rsidRPr="008E3527" w:rsidRDefault="008E3527" w:rsidP="008E3527">
            <w:pPr>
              <w:spacing w:after="0" w:line="240" w:lineRule="auto"/>
              <w:jc w:val="right"/>
              <w:rPr>
                <w:rFonts w:ascii="Arial" w:eastAsia="Times New Roman" w:hAnsi="Arial" w:cs="Arial"/>
                <w:kern w:val="0"/>
                <w:sz w:val="16"/>
                <w:szCs w:val="16"/>
                <w:lang w:eastAsia="pt-BR"/>
                <w14:ligatures w14:val="none"/>
              </w:rPr>
            </w:pPr>
          </w:p>
        </w:tc>
      </w:tr>
    </w:tbl>
    <w:p w14:paraId="6BA2EC2F" w14:textId="77777777" w:rsidR="008E3527" w:rsidRPr="008E3527" w:rsidRDefault="008E3527" w:rsidP="008E3527">
      <w:pPr>
        <w:autoSpaceDE w:val="0"/>
        <w:autoSpaceDN w:val="0"/>
        <w:adjustRightInd w:val="0"/>
        <w:spacing w:after="0" w:line="240" w:lineRule="auto"/>
        <w:jc w:val="both"/>
        <w:rPr>
          <w:rFonts w:ascii="Arial" w:eastAsia="Times New Roman" w:hAnsi="Arial" w:cs="Arial"/>
          <w:b/>
          <w:bCs/>
          <w:kern w:val="0"/>
          <w:sz w:val="24"/>
          <w:szCs w:val="24"/>
          <w:lang w:eastAsia="pt-BR"/>
          <w14:ligatures w14:val="none"/>
        </w:rPr>
      </w:pPr>
    </w:p>
    <w:p w14:paraId="644BAA0D" w14:textId="77777777" w:rsidR="008E3527" w:rsidRPr="008E3527" w:rsidRDefault="008E3527" w:rsidP="008E3527">
      <w:pPr>
        <w:autoSpaceDE w:val="0"/>
        <w:autoSpaceDN w:val="0"/>
        <w:adjustRightInd w:val="0"/>
        <w:spacing w:after="0" w:line="240" w:lineRule="auto"/>
        <w:jc w:val="both"/>
        <w:rPr>
          <w:rFonts w:ascii="Arial" w:eastAsia="Times New Roman" w:hAnsi="Arial" w:cs="Arial"/>
          <w:b/>
          <w:bCs/>
          <w:kern w:val="0"/>
          <w:sz w:val="24"/>
          <w:szCs w:val="24"/>
          <w:lang w:eastAsia="pt-BR"/>
          <w14:ligatures w14:val="none"/>
        </w:rPr>
      </w:pPr>
    </w:p>
    <w:p w14:paraId="45C7B2FA"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24"/>
          <w:szCs w:val="24"/>
          <w:lang w:eastAsia="pt-BR"/>
          <w14:ligatures w14:val="none"/>
        </w:rPr>
      </w:pPr>
      <w:r w:rsidRPr="008E3527">
        <w:rPr>
          <w:rFonts w:ascii="Arial" w:eastAsia="Times New Roman" w:hAnsi="Arial" w:cs="Arial"/>
          <w:b/>
          <w:bCs/>
          <w:kern w:val="0"/>
          <w:sz w:val="24"/>
          <w:szCs w:val="24"/>
          <w:lang w:eastAsia="pt-BR"/>
          <w14:ligatures w14:val="none"/>
        </w:rPr>
        <w:t>01 - DO OBJETO</w:t>
      </w:r>
      <w:r w:rsidRPr="008E3527">
        <w:rPr>
          <w:rFonts w:ascii="Arial" w:eastAsia="Times New Roman" w:hAnsi="Arial" w:cs="Arial"/>
          <w:kern w:val="0"/>
          <w:sz w:val="24"/>
          <w:szCs w:val="24"/>
          <w:lang w:eastAsia="pt-BR"/>
          <w14:ligatures w14:val="none"/>
        </w:rPr>
        <w:t>:</w:t>
      </w:r>
    </w:p>
    <w:p w14:paraId="1929FD22" w14:textId="77777777" w:rsidR="008E3527" w:rsidRPr="008E3527" w:rsidRDefault="008E3527" w:rsidP="008E3527">
      <w:pPr>
        <w:autoSpaceDE w:val="0"/>
        <w:autoSpaceDN w:val="0"/>
        <w:adjustRightInd w:val="0"/>
        <w:spacing w:after="0" w:line="240" w:lineRule="auto"/>
        <w:jc w:val="both"/>
        <w:rPr>
          <w:rFonts w:ascii="Arial" w:eastAsia="Times New Roman" w:hAnsi="Arial" w:cs="Arial"/>
          <w:kern w:val="0"/>
          <w:sz w:val="24"/>
          <w:szCs w:val="24"/>
          <w:lang w:eastAsia="pt-BR"/>
          <w14:ligatures w14:val="none"/>
        </w:rPr>
      </w:pPr>
    </w:p>
    <w:p w14:paraId="7AE0D2CC"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01.01 - A presente </w:t>
      </w:r>
      <w:r w:rsidRPr="008E3527">
        <w:rPr>
          <w:rFonts w:ascii="Arial" w:eastAsia="Times New Roman" w:hAnsi="Arial" w:cs="Arial"/>
          <w:b/>
          <w:kern w:val="0"/>
          <w:sz w:val="24"/>
          <w:szCs w:val="24"/>
          <w:lang w:eastAsia="pt-BR"/>
          <w14:ligatures w14:val="none"/>
        </w:rPr>
        <w:t>Ata de Registro de Preços</w:t>
      </w:r>
      <w:r w:rsidRPr="008E3527">
        <w:rPr>
          <w:rFonts w:ascii="Arial" w:eastAsia="Times New Roman" w:hAnsi="Arial" w:cs="Arial"/>
          <w:kern w:val="0"/>
          <w:sz w:val="24"/>
          <w:szCs w:val="24"/>
          <w:lang w:eastAsia="pt-BR"/>
          <w14:ligatures w14:val="none"/>
        </w:rPr>
        <w:t xml:space="preserve"> tem por objeto a eventual aquisição de </w:t>
      </w:r>
      <w:r w:rsidRPr="008E3527">
        <w:rPr>
          <w:rFonts w:ascii="Arial" w:eastAsia="Times New Roman" w:hAnsi="Arial" w:cs="Arial"/>
          <w:b/>
          <w:kern w:val="0"/>
          <w:sz w:val="24"/>
          <w:szCs w:val="24"/>
          <w:lang w:eastAsia="pt-BR"/>
          <w14:ligatures w14:val="none"/>
        </w:rPr>
        <w:t>produtos de limpeza</w:t>
      </w:r>
      <w:r w:rsidRPr="008E3527">
        <w:rPr>
          <w:rFonts w:ascii="Arial" w:eastAsia="Times New Roman" w:hAnsi="Arial" w:cs="Arial"/>
          <w:kern w:val="0"/>
          <w:sz w:val="24"/>
          <w:szCs w:val="24"/>
          <w:lang w:eastAsia="pt-BR"/>
          <w14:ligatures w14:val="none"/>
        </w:rPr>
        <w:t xml:space="preserve">, com </w:t>
      </w:r>
      <w:r w:rsidRPr="008E3527">
        <w:rPr>
          <w:rFonts w:ascii="Arial" w:eastAsia="Times New Roman" w:hAnsi="Arial" w:cs="Arial"/>
          <w:b/>
          <w:bCs/>
          <w:kern w:val="0"/>
          <w:sz w:val="24"/>
          <w:szCs w:val="24"/>
          <w:u w:val="single"/>
          <w:lang w:eastAsia="pt-BR"/>
          <w14:ligatures w14:val="none"/>
        </w:rPr>
        <w:t>entrega parcelada</w:t>
      </w:r>
      <w:r w:rsidRPr="008E3527">
        <w:rPr>
          <w:rFonts w:ascii="Arial" w:eastAsia="Times New Roman" w:hAnsi="Arial" w:cs="Arial"/>
          <w:kern w:val="0"/>
          <w:sz w:val="24"/>
          <w:szCs w:val="24"/>
          <w:lang w:eastAsia="pt-BR"/>
          <w14:ligatures w14:val="none"/>
        </w:rPr>
        <w:t>, para abastecimento das Escolas, como segue:</w:t>
      </w:r>
    </w:p>
    <w:p w14:paraId="1E03C6F6"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01.01.1 - </w:t>
      </w:r>
      <w:r w:rsidRPr="008E3527">
        <w:rPr>
          <w:rFonts w:ascii="Arial" w:eastAsia="Times New Roman" w:hAnsi="Arial" w:cs="Arial"/>
          <w:b/>
          <w:kern w:val="0"/>
          <w:sz w:val="24"/>
          <w:szCs w:val="24"/>
          <w:lang w:eastAsia="pt-BR"/>
          <w14:ligatures w14:val="none"/>
        </w:rPr>
        <w:t xml:space="preserve">Escola Municipal de Educação Infantil </w:t>
      </w:r>
      <w:r w:rsidRPr="008E3527">
        <w:rPr>
          <w:rFonts w:ascii="Arial" w:eastAsia="Times New Roman" w:hAnsi="Arial" w:cs="Arial"/>
          <w:b/>
          <w:bCs/>
          <w:kern w:val="0"/>
          <w:sz w:val="24"/>
          <w:szCs w:val="24"/>
          <w:lang w:eastAsia="pt-BR"/>
          <w14:ligatures w14:val="none"/>
        </w:rPr>
        <w:t>Cantinho da Amizade</w:t>
      </w:r>
      <w:r w:rsidRPr="008E3527">
        <w:rPr>
          <w:rFonts w:ascii="Arial" w:eastAsia="Times New Roman" w:hAnsi="Arial" w:cs="Arial"/>
          <w:kern w:val="0"/>
          <w:sz w:val="24"/>
          <w:szCs w:val="24"/>
          <w:lang w:eastAsia="pt-BR"/>
          <w14:ligatures w14:val="none"/>
        </w:rPr>
        <w:t>, localizada na Rua Darcy Azambuja, nº 185, cidade de Roca Sales;</w:t>
      </w:r>
    </w:p>
    <w:p w14:paraId="11F47FBF"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01.01.2 - </w:t>
      </w:r>
      <w:r w:rsidRPr="008E3527">
        <w:rPr>
          <w:rFonts w:ascii="Arial" w:eastAsia="Times New Roman" w:hAnsi="Arial" w:cs="Arial"/>
          <w:b/>
          <w:kern w:val="0"/>
          <w:sz w:val="24"/>
          <w:szCs w:val="24"/>
          <w:lang w:eastAsia="pt-BR"/>
          <w14:ligatures w14:val="none"/>
        </w:rPr>
        <w:t xml:space="preserve">Escola Municipal de Educação Infantil </w:t>
      </w:r>
      <w:r w:rsidRPr="008E3527">
        <w:rPr>
          <w:rFonts w:ascii="Arial" w:eastAsia="Times New Roman" w:hAnsi="Arial" w:cs="Arial"/>
          <w:b/>
          <w:bCs/>
          <w:kern w:val="0"/>
          <w:sz w:val="24"/>
          <w:szCs w:val="24"/>
          <w:lang w:eastAsia="pt-BR"/>
          <w14:ligatures w14:val="none"/>
        </w:rPr>
        <w:t>Crescendo Feliz</w:t>
      </w:r>
      <w:r w:rsidRPr="008E3527">
        <w:rPr>
          <w:rFonts w:ascii="Arial" w:eastAsia="Times New Roman" w:hAnsi="Arial" w:cs="Arial"/>
          <w:kern w:val="0"/>
          <w:sz w:val="24"/>
          <w:szCs w:val="24"/>
          <w:lang w:eastAsia="pt-BR"/>
          <w14:ligatures w14:val="none"/>
        </w:rPr>
        <w:t xml:space="preserve">, localizada na Rua José Brock, nº 494, Bairro Loteamento Sete </w:t>
      </w:r>
      <w:proofErr w:type="gramStart"/>
      <w:r w:rsidRPr="008E3527">
        <w:rPr>
          <w:rFonts w:ascii="Arial" w:eastAsia="Times New Roman" w:hAnsi="Arial" w:cs="Arial"/>
          <w:kern w:val="0"/>
          <w:sz w:val="24"/>
          <w:szCs w:val="24"/>
          <w:lang w:eastAsia="pt-BR"/>
          <w14:ligatures w14:val="none"/>
        </w:rPr>
        <w:t>Setembro</w:t>
      </w:r>
      <w:proofErr w:type="gramEnd"/>
      <w:r w:rsidRPr="008E3527">
        <w:rPr>
          <w:rFonts w:ascii="Arial" w:eastAsia="Times New Roman" w:hAnsi="Arial" w:cs="Arial"/>
          <w:kern w:val="0"/>
          <w:sz w:val="24"/>
          <w:szCs w:val="24"/>
          <w:lang w:eastAsia="pt-BR"/>
          <w14:ligatures w14:val="none"/>
        </w:rPr>
        <w:t>, cidade de Roca Sales;</w:t>
      </w:r>
    </w:p>
    <w:p w14:paraId="6BD57496"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01.01.3–</w:t>
      </w:r>
      <w:r w:rsidRPr="008E3527">
        <w:rPr>
          <w:rFonts w:ascii="Arial" w:eastAsia="Times New Roman" w:hAnsi="Arial" w:cs="Arial"/>
          <w:b/>
          <w:kern w:val="0"/>
          <w:sz w:val="24"/>
          <w:szCs w:val="24"/>
          <w:lang w:eastAsia="pt-BR"/>
          <w14:ligatures w14:val="none"/>
        </w:rPr>
        <w:t xml:space="preserve">Associação de Pais e Funcionários da </w:t>
      </w:r>
      <w:r w:rsidRPr="008E3527">
        <w:rPr>
          <w:rFonts w:ascii="Arial" w:eastAsia="Times New Roman" w:hAnsi="Arial" w:cs="Arial"/>
          <w:b/>
          <w:bCs/>
          <w:kern w:val="0"/>
          <w:sz w:val="24"/>
          <w:szCs w:val="24"/>
          <w:lang w:eastAsia="pt-BR"/>
          <w14:ligatures w14:val="none"/>
        </w:rPr>
        <w:t>Escola Comunitária de Educação Infantil Primeiros Passos</w:t>
      </w:r>
      <w:r w:rsidRPr="008E3527">
        <w:rPr>
          <w:rFonts w:ascii="Arial" w:eastAsia="Times New Roman" w:hAnsi="Arial" w:cs="Arial"/>
          <w:kern w:val="0"/>
          <w:sz w:val="24"/>
          <w:szCs w:val="24"/>
          <w:lang w:eastAsia="pt-BR"/>
          <w14:ligatures w14:val="none"/>
        </w:rPr>
        <w:t xml:space="preserve">, localizada na Rua Jacob Lang, nº 386, Bairro Centro, cidade de Roca Sales, conforme </w:t>
      </w:r>
      <w:r w:rsidRPr="008E3527">
        <w:rPr>
          <w:rFonts w:ascii="Arial" w:eastAsia="Times New Roman" w:hAnsi="Arial" w:cs="Arial"/>
          <w:b/>
          <w:kern w:val="0"/>
          <w:sz w:val="24"/>
          <w:szCs w:val="24"/>
          <w:lang w:eastAsia="pt-BR"/>
          <w14:ligatures w14:val="none"/>
        </w:rPr>
        <w:t xml:space="preserve">Termo de Colaboração </w:t>
      </w:r>
      <w:r w:rsidRPr="008E3527">
        <w:rPr>
          <w:rFonts w:ascii="Arial" w:eastAsia="Times New Roman" w:hAnsi="Arial" w:cs="Arial"/>
          <w:kern w:val="0"/>
          <w:sz w:val="24"/>
          <w:szCs w:val="24"/>
          <w:lang w:eastAsia="pt-BR"/>
          <w14:ligatures w14:val="none"/>
        </w:rPr>
        <w:t>em vigor entre as partes;</w:t>
      </w:r>
    </w:p>
    <w:p w14:paraId="76E69327"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01.01.4–</w:t>
      </w:r>
      <w:r w:rsidRPr="008E3527">
        <w:rPr>
          <w:rFonts w:ascii="Arial" w:eastAsia="Times New Roman" w:hAnsi="Arial" w:cs="Arial"/>
          <w:b/>
          <w:kern w:val="0"/>
          <w:sz w:val="24"/>
          <w:szCs w:val="24"/>
          <w:lang w:eastAsia="pt-BR"/>
          <w14:ligatures w14:val="none"/>
        </w:rPr>
        <w:t xml:space="preserve">Associação de Pais e Funcionários da </w:t>
      </w:r>
      <w:r w:rsidRPr="008E3527">
        <w:rPr>
          <w:rFonts w:ascii="Arial" w:eastAsia="Times New Roman" w:hAnsi="Arial" w:cs="Arial"/>
          <w:b/>
          <w:bCs/>
          <w:kern w:val="0"/>
          <w:sz w:val="24"/>
          <w:szCs w:val="24"/>
          <w:lang w:eastAsia="pt-BR"/>
          <w14:ligatures w14:val="none"/>
        </w:rPr>
        <w:t>Escola Comunitária de Educação Infantil Sonho Infantil</w:t>
      </w:r>
      <w:r w:rsidRPr="008E3527">
        <w:rPr>
          <w:rFonts w:ascii="Arial" w:eastAsia="Times New Roman" w:hAnsi="Arial" w:cs="Arial"/>
          <w:kern w:val="0"/>
          <w:sz w:val="24"/>
          <w:szCs w:val="24"/>
          <w:lang w:eastAsia="pt-BR"/>
          <w14:ligatures w14:val="none"/>
        </w:rPr>
        <w:t xml:space="preserve">, localizada na Rua Silvio Piccinini, n° 665, Bairro Dois Lajeados, cidade de Roca Sales, conforme </w:t>
      </w:r>
      <w:r w:rsidRPr="008E3527">
        <w:rPr>
          <w:rFonts w:ascii="Arial" w:eastAsia="Times New Roman" w:hAnsi="Arial" w:cs="Arial"/>
          <w:b/>
          <w:kern w:val="0"/>
          <w:sz w:val="24"/>
          <w:szCs w:val="24"/>
          <w:lang w:eastAsia="pt-BR"/>
          <w14:ligatures w14:val="none"/>
        </w:rPr>
        <w:t>Termo de Colaboração</w:t>
      </w:r>
      <w:r w:rsidRPr="008E3527">
        <w:rPr>
          <w:rFonts w:ascii="Arial" w:eastAsia="Times New Roman" w:hAnsi="Arial" w:cs="Arial"/>
          <w:kern w:val="0"/>
          <w:sz w:val="24"/>
          <w:szCs w:val="24"/>
          <w:lang w:eastAsia="pt-BR"/>
          <w14:ligatures w14:val="none"/>
        </w:rPr>
        <w:t xml:space="preserve"> em vigor entre as partes;</w:t>
      </w:r>
    </w:p>
    <w:p w14:paraId="06A83855"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01.01.5–</w:t>
      </w:r>
      <w:r w:rsidRPr="008E3527">
        <w:rPr>
          <w:rFonts w:ascii="Arial" w:eastAsia="Times New Roman" w:hAnsi="Arial" w:cs="Arial"/>
          <w:b/>
          <w:kern w:val="0"/>
          <w:sz w:val="24"/>
          <w:szCs w:val="24"/>
          <w:lang w:eastAsia="pt-BR"/>
          <w14:ligatures w14:val="none"/>
        </w:rPr>
        <w:t xml:space="preserve">Associação de Pais e Funcionários da </w:t>
      </w:r>
      <w:r w:rsidRPr="008E3527">
        <w:rPr>
          <w:rFonts w:ascii="Arial" w:eastAsia="Times New Roman" w:hAnsi="Arial" w:cs="Arial"/>
          <w:b/>
          <w:bCs/>
          <w:kern w:val="0"/>
          <w:sz w:val="24"/>
          <w:szCs w:val="24"/>
          <w:lang w:eastAsia="pt-BR"/>
          <w14:ligatures w14:val="none"/>
        </w:rPr>
        <w:t>Escola Comunitária de Educação Infantil Pingo de Gente</w:t>
      </w:r>
      <w:r w:rsidRPr="008E3527">
        <w:rPr>
          <w:rFonts w:ascii="Arial" w:eastAsia="Times New Roman" w:hAnsi="Arial" w:cs="Arial"/>
          <w:kern w:val="0"/>
          <w:sz w:val="24"/>
          <w:szCs w:val="24"/>
          <w:lang w:eastAsia="pt-BR"/>
          <w14:ligatures w14:val="none"/>
        </w:rPr>
        <w:t xml:space="preserve">, com sede na Rua Rio Branco, nº 586, Bairro Pôr do Sol, cidade de Roca Sales, conforme </w:t>
      </w:r>
      <w:r w:rsidRPr="008E3527">
        <w:rPr>
          <w:rFonts w:ascii="Arial" w:eastAsia="Times New Roman" w:hAnsi="Arial" w:cs="Arial"/>
          <w:b/>
          <w:kern w:val="0"/>
          <w:sz w:val="24"/>
          <w:szCs w:val="24"/>
          <w:lang w:eastAsia="pt-BR"/>
          <w14:ligatures w14:val="none"/>
        </w:rPr>
        <w:t xml:space="preserve">Termo de Colaboração </w:t>
      </w:r>
      <w:r w:rsidRPr="008E3527">
        <w:rPr>
          <w:rFonts w:ascii="Arial" w:eastAsia="Times New Roman" w:hAnsi="Arial" w:cs="Arial"/>
          <w:kern w:val="0"/>
          <w:sz w:val="24"/>
          <w:szCs w:val="24"/>
          <w:lang w:eastAsia="pt-BR"/>
          <w14:ligatures w14:val="none"/>
        </w:rPr>
        <w:t>em vigor entre as partes;</w:t>
      </w:r>
    </w:p>
    <w:p w14:paraId="7E85BD69" w14:textId="77777777" w:rsidR="008E3527" w:rsidRPr="008E3527" w:rsidRDefault="008E3527" w:rsidP="008E3527">
      <w:pPr>
        <w:spacing w:after="0" w:line="240" w:lineRule="auto"/>
        <w:ind w:left="1134" w:hanging="1134"/>
        <w:jc w:val="both"/>
        <w:rPr>
          <w:rFonts w:ascii="Arial" w:eastAsia="Times New Roman" w:hAnsi="Arial" w:cs="Times New Roman"/>
          <w:kern w:val="0"/>
          <w:sz w:val="24"/>
          <w:szCs w:val="24"/>
          <w:lang w:eastAsia="pt-BR"/>
          <w14:ligatures w14:val="none"/>
        </w:rPr>
      </w:pPr>
      <w:r w:rsidRPr="008E3527">
        <w:rPr>
          <w:rFonts w:ascii="Arial" w:eastAsia="Times New Roman" w:hAnsi="Arial" w:cs="Times New Roman"/>
          <w:kern w:val="0"/>
          <w:sz w:val="24"/>
          <w:szCs w:val="24"/>
          <w:lang w:eastAsia="pt-BR"/>
          <w14:ligatures w14:val="none"/>
        </w:rPr>
        <w:t>01.01.6–</w:t>
      </w:r>
      <w:r w:rsidRPr="008E3527">
        <w:rPr>
          <w:rFonts w:ascii="Arial" w:eastAsia="Times New Roman" w:hAnsi="Arial" w:cs="Times New Roman"/>
          <w:b/>
          <w:kern w:val="0"/>
          <w:sz w:val="24"/>
          <w:szCs w:val="24"/>
          <w:lang w:eastAsia="pt-BR"/>
          <w14:ligatures w14:val="none"/>
        </w:rPr>
        <w:t>Associação de Pais e Funcionários da Escola Municipal de Educação Infantil Arco Íris</w:t>
      </w:r>
      <w:r w:rsidRPr="008E3527">
        <w:rPr>
          <w:rFonts w:ascii="Arial" w:eastAsia="Times New Roman" w:hAnsi="Arial" w:cs="Times New Roman"/>
          <w:kern w:val="0"/>
          <w:sz w:val="24"/>
          <w:szCs w:val="24"/>
          <w:lang w:eastAsia="pt-BR"/>
          <w14:ligatures w14:val="none"/>
        </w:rPr>
        <w:t xml:space="preserve">, localizada na Rua Emilio </w:t>
      </w:r>
      <w:proofErr w:type="spellStart"/>
      <w:r w:rsidRPr="008E3527">
        <w:rPr>
          <w:rFonts w:ascii="Arial" w:eastAsia="Times New Roman" w:hAnsi="Arial" w:cs="Times New Roman"/>
          <w:kern w:val="0"/>
          <w:sz w:val="24"/>
          <w:szCs w:val="24"/>
          <w:lang w:eastAsia="pt-BR"/>
          <w14:ligatures w14:val="none"/>
        </w:rPr>
        <w:t>Lengler</w:t>
      </w:r>
      <w:proofErr w:type="spellEnd"/>
      <w:r w:rsidRPr="008E3527">
        <w:rPr>
          <w:rFonts w:ascii="Arial" w:eastAsia="Times New Roman" w:hAnsi="Arial" w:cs="Times New Roman"/>
          <w:kern w:val="0"/>
          <w:sz w:val="24"/>
          <w:szCs w:val="24"/>
          <w:lang w:eastAsia="pt-BR"/>
          <w14:ligatures w14:val="none"/>
        </w:rPr>
        <w:t xml:space="preserve">, nº 988, Bairro Sete de Setembro, cidade de Roca Sales, conforme </w:t>
      </w:r>
      <w:r w:rsidRPr="008E3527">
        <w:rPr>
          <w:rFonts w:ascii="Arial" w:eastAsia="Times New Roman" w:hAnsi="Arial" w:cs="Times New Roman"/>
          <w:b/>
          <w:kern w:val="0"/>
          <w:sz w:val="24"/>
          <w:szCs w:val="24"/>
          <w:lang w:eastAsia="pt-BR"/>
          <w14:ligatures w14:val="none"/>
        </w:rPr>
        <w:t>Termo de Colaboração</w:t>
      </w:r>
      <w:r w:rsidRPr="008E3527">
        <w:rPr>
          <w:rFonts w:ascii="Arial" w:eastAsia="Times New Roman" w:hAnsi="Arial" w:cs="Times New Roman"/>
          <w:kern w:val="0"/>
          <w:sz w:val="24"/>
          <w:szCs w:val="24"/>
          <w:lang w:eastAsia="pt-BR"/>
          <w14:ligatures w14:val="none"/>
        </w:rPr>
        <w:t xml:space="preserve"> em vigor entre as partes;</w:t>
      </w:r>
    </w:p>
    <w:p w14:paraId="6BC06F9C"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lastRenderedPageBreak/>
        <w:t xml:space="preserve">01.01.7 - </w:t>
      </w:r>
      <w:r w:rsidRPr="008E3527">
        <w:rPr>
          <w:rFonts w:ascii="Arial" w:eastAsia="Times New Roman" w:hAnsi="Arial" w:cs="Arial"/>
          <w:b/>
          <w:bCs/>
          <w:kern w:val="0"/>
          <w:sz w:val="24"/>
          <w:szCs w:val="24"/>
          <w:lang w:eastAsia="pt-BR"/>
          <w14:ligatures w14:val="none"/>
        </w:rPr>
        <w:t>Escola Municipal de Ensino Fundamental Perpétuo Socorro</w:t>
      </w:r>
      <w:r w:rsidRPr="008E3527">
        <w:rPr>
          <w:rFonts w:ascii="Arial" w:eastAsia="Times New Roman" w:hAnsi="Arial" w:cs="Arial"/>
          <w:kern w:val="0"/>
          <w:sz w:val="24"/>
          <w:szCs w:val="24"/>
          <w:lang w:eastAsia="pt-BR"/>
          <w14:ligatures w14:val="none"/>
        </w:rPr>
        <w:t>, localizada na Linha Marechal Floriano, nº 2.300, interior, Município de Roca Sales;</w:t>
      </w:r>
    </w:p>
    <w:p w14:paraId="5086A749"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01.01.8 - </w:t>
      </w:r>
      <w:r w:rsidRPr="008E3527">
        <w:rPr>
          <w:rFonts w:ascii="Arial" w:eastAsia="Times New Roman" w:hAnsi="Arial" w:cs="Arial"/>
          <w:b/>
          <w:bCs/>
          <w:kern w:val="0"/>
          <w:sz w:val="24"/>
          <w:szCs w:val="24"/>
          <w:lang w:eastAsia="pt-BR"/>
          <w14:ligatures w14:val="none"/>
        </w:rPr>
        <w:t>Escola Municipal de Ensino Fundamental Sagrada Família</w:t>
      </w:r>
      <w:r w:rsidRPr="008E3527">
        <w:rPr>
          <w:rFonts w:ascii="Arial" w:eastAsia="Times New Roman" w:hAnsi="Arial" w:cs="Arial"/>
          <w:kern w:val="0"/>
          <w:sz w:val="24"/>
          <w:szCs w:val="24"/>
          <w:lang w:eastAsia="pt-BR"/>
          <w14:ligatures w14:val="none"/>
        </w:rPr>
        <w:t>, localizada na Linha Júlio de Castilhos, nº 3.570, interior, Município de Roca Sales;</w:t>
      </w:r>
    </w:p>
    <w:p w14:paraId="58CC7FD9" w14:textId="77777777" w:rsidR="008E3527" w:rsidRPr="008E3527" w:rsidRDefault="008E3527" w:rsidP="008E3527">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01.01.9 - </w:t>
      </w:r>
      <w:r w:rsidRPr="008E3527">
        <w:rPr>
          <w:rFonts w:ascii="Arial" w:eastAsia="Times New Roman" w:hAnsi="Arial" w:cs="Arial"/>
          <w:b/>
          <w:bCs/>
          <w:kern w:val="0"/>
          <w:sz w:val="24"/>
          <w:szCs w:val="24"/>
          <w:lang w:eastAsia="pt-BR"/>
          <w14:ligatures w14:val="none"/>
        </w:rPr>
        <w:t>Escola Municipal de Ensino Fundamental Dom Pedro I</w:t>
      </w:r>
      <w:r w:rsidRPr="008E3527">
        <w:rPr>
          <w:rFonts w:ascii="Arial" w:eastAsia="Times New Roman" w:hAnsi="Arial" w:cs="Arial"/>
          <w:kern w:val="0"/>
          <w:sz w:val="24"/>
          <w:szCs w:val="24"/>
          <w:lang w:eastAsia="pt-BR"/>
          <w14:ligatures w14:val="none"/>
        </w:rPr>
        <w:t xml:space="preserve">, localizada na Rua José Brock, nº 690, Bairro Loteamento Sete </w:t>
      </w:r>
      <w:proofErr w:type="gramStart"/>
      <w:r w:rsidRPr="008E3527">
        <w:rPr>
          <w:rFonts w:ascii="Arial" w:eastAsia="Times New Roman" w:hAnsi="Arial" w:cs="Arial"/>
          <w:kern w:val="0"/>
          <w:sz w:val="24"/>
          <w:szCs w:val="24"/>
          <w:lang w:eastAsia="pt-BR"/>
          <w14:ligatures w14:val="none"/>
        </w:rPr>
        <w:t>Setembro</w:t>
      </w:r>
      <w:proofErr w:type="gramEnd"/>
      <w:r w:rsidRPr="008E3527">
        <w:rPr>
          <w:rFonts w:ascii="Arial" w:eastAsia="Times New Roman" w:hAnsi="Arial" w:cs="Arial"/>
          <w:kern w:val="0"/>
          <w:sz w:val="24"/>
          <w:szCs w:val="24"/>
          <w:lang w:eastAsia="pt-BR"/>
          <w14:ligatures w14:val="none"/>
        </w:rPr>
        <w:t>, cidade de Roca Sales;</w:t>
      </w:r>
    </w:p>
    <w:p w14:paraId="385189FD" w14:textId="77777777" w:rsidR="008E3527" w:rsidRPr="008E3527" w:rsidRDefault="008E3527" w:rsidP="008E3527">
      <w:pPr>
        <w:autoSpaceDE w:val="0"/>
        <w:autoSpaceDN w:val="0"/>
        <w:adjustRightInd w:val="0"/>
        <w:spacing w:after="0" w:line="240" w:lineRule="auto"/>
        <w:ind w:left="851" w:hanging="851"/>
        <w:jc w:val="both"/>
        <w:rPr>
          <w:rFonts w:ascii="Arial" w:eastAsia="MS Mincho" w:hAnsi="Arial" w:cs="Arial"/>
          <w:color w:val="000000"/>
          <w:kern w:val="0"/>
          <w:sz w:val="24"/>
          <w:szCs w:val="24"/>
          <w:lang w:eastAsia="pt-BR"/>
          <w14:ligatures w14:val="none"/>
        </w:rPr>
      </w:pPr>
      <w:r w:rsidRPr="008E3527">
        <w:rPr>
          <w:rFonts w:ascii="Arial" w:eastAsia="MS Mincho" w:hAnsi="Arial" w:cs="Arial"/>
          <w:color w:val="000000"/>
          <w:kern w:val="0"/>
          <w:sz w:val="24"/>
          <w:szCs w:val="24"/>
          <w:lang w:eastAsia="pt-BR"/>
          <w14:ligatures w14:val="none"/>
        </w:rPr>
        <w:t xml:space="preserve">01.02 - O(s) preço(s) registrado(s), as especificações do objeto e as demais condições são aquelas constantes no Edital do </w:t>
      </w:r>
      <w:r w:rsidRPr="008E3527">
        <w:rPr>
          <w:rFonts w:ascii="Arial" w:eastAsia="MS Mincho" w:hAnsi="Arial" w:cs="Arial"/>
          <w:b/>
          <w:color w:val="000000"/>
          <w:kern w:val="0"/>
          <w:sz w:val="24"/>
          <w:szCs w:val="24"/>
          <w:lang w:eastAsia="pt-BR"/>
          <w14:ligatures w14:val="none"/>
        </w:rPr>
        <w:t xml:space="preserve">Pregão nº 008/23 </w:t>
      </w:r>
      <w:r w:rsidRPr="008E3527">
        <w:rPr>
          <w:rFonts w:ascii="Arial" w:eastAsia="MS Mincho" w:hAnsi="Arial" w:cs="Arial"/>
          <w:color w:val="000000"/>
          <w:kern w:val="0"/>
          <w:sz w:val="24"/>
          <w:szCs w:val="24"/>
          <w:lang w:eastAsia="pt-BR"/>
          <w14:ligatures w14:val="none"/>
        </w:rPr>
        <w:t>e na(s) sua(s) proposta(s), que para todos os efeitos legais fazem parte integrante deste instrumento, independentemente de transcrição.</w:t>
      </w:r>
    </w:p>
    <w:p w14:paraId="266B42C9"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Cs/>
          <w:color w:val="000000"/>
          <w:kern w:val="0"/>
          <w:sz w:val="24"/>
          <w:szCs w:val="24"/>
          <w:lang w:eastAsia="pt-BR"/>
          <w14:ligatures w14:val="none"/>
        </w:rPr>
      </w:pPr>
    </w:p>
    <w:p w14:paraId="7BEDEA77"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b/>
          <w:bCs/>
          <w:kern w:val="0"/>
          <w:sz w:val="24"/>
          <w:szCs w:val="24"/>
          <w:lang w:eastAsia="pt-BR"/>
          <w14:ligatures w14:val="none"/>
        </w:rPr>
        <w:t>02 - VIGÊNCIA DA ATA</w:t>
      </w:r>
      <w:r w:rsidRPr="008E3527">
        <w:rPr>
          <w:rFonts w:ascii="Arial" w:eastAsia="Times New Roman" w:hAnsi="Arial" w:cs="Arial"/>
          <w:kern w:val="0"/>
          <w:sz w:val="24"/>
          <w:szCs w:val="24"/>
          <w:lang w:eastAsia="pt-BR"/>
          <w14:ligatures w14:val="none"/>
        </w:rPr>
        <w:t>:</w:t>
      </w:r>
    </w:p>
    <w:p w14:paraId="7148C213"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0F4A5402"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02.01 - A presente </w:t>
      </w:r>
      <w:r w:rsidRPr="008E3527">
        <w:rPr>
          <w:rFonts w:ascii="Arial" w:eastAsia="Times New Roman" w:hAnsi="Arial" w:cs="Arial"/>
          <w:b/>
          <w:kern w:val="0"/>
          <w:sz w:val="24"/>
          <w:szCs w:val="24"/>
          <w:lang w:eastAsia="pt-BR"/>
          <w14:ligatures w14:val="none"/>
        </w:rPr>
        <w:t>Ata de Registro de Preços</w:t>
      </w:r>
      <w:r w:rsidRPr="008E3527">
        <w:rPr>
          <w:rFonts w:ascii="Arial" w:eastAsia="Times New Roman" w:hAnsi="Arial" w:cs="Arial"/>
          <w:kern w:val="0"/>
          <w:sz w:val="24"/>
          <w:szCs w:val="24"/>
          <w:lang w:eastAsia="pt-BR"/>
          <w14:ligatures w14:val="none"/>
        </w:rPr>
        <w:t xml:space="preserve"> vigorará pelo prazo de </w:t>
      </w:r>
      <w:r w:rsidRPr="008E3527">
        <w:rPr>
          <w:rFonts w:ascii="Arial" w:eastAsia="Times New Roman" w:hAnsi="Arial" w:cs="Arial"/>
          <w:b/>
          <w:bCs/>
          <w:kern w:val="0"/>
          <w:sz w:val="24"/>
          <w:szCs w:val="24"/>
          <w:lang w:eastAsia="pt-BR"/>
          <w14:ligatures w14:val="none"/>
        </w:rPr>
        <w:t>12 (doze) meses</w:t>
      </w:r>
      <w:r w:rsidRPr="008E3527">
        <w:rPr>
          <w:rFonts w:ascii="Arial" w:eastAsia="Times New Roman" w:hAnsi="Arial" w:cs="Arial"/>
          <w:kern w:val="0"/>
          <w:sz w:val="24"/>
          <w:szCs w:val="24"/>
          <w:lang w:eastAsia="pt-BR"/>
          <w14:ligatures w14:val="none"/>
        </w:rPr>
        <w:t xml:space="preserve">, contados da data de sua assinatura, tendo, portanto, validade até o </w:t>
      </w:r>
      <w:r w:rsidRPr="008E3527">
        <w:rPr>
          <w:rFonts w:ascii="Arial" w:eastAsia="Times New Roman" w:hAnsi="Arial" w:cs="Arial"/>
          <w:b/>
          <w:kern w:val="0"/>
          <w:sz w:val="24"/>
          <w:szCs w:val="24"/>
          <w:lang w:eastAsia="pt-BR"/>
          <w14:ligatures w14:val="none"/>
        </w:rPr>
        <w:t xml:space="preserve">dia _____ de ______ </w:t>
      </w:r>
      <w:proofErr w:type="spellStart"/>
      <w:r w:rsidRPr="008E3527">
        <w:rPr>
          <w:rFonts w:ascii="Arial" w:eastAsia="Times New Roman" w:hAnsi="Arial" w:cs="Arial"/>
          <w:b/>
          <w:kern w:val="0"/>
          <w:sz w:val="24"/>
          <w:szCs w:val="24"/>
          <w:lang w:eastAsia="pt-BR"/>
          <w14:ligatures w14:val="none"/>
        </w:rPr>
        <w:t>de</w:t>
      </w:r>
      <w:proofErr w:type="spellEnd"/>
      <w:r w:rsidRPr="008E3527">
        <w:rPr>
          <w:rFonts w:ascii="Arial" w:eastAsia="Times New Roman" w:hAnsi="Arial" w:cs="Arial"/>
          <w:b/>
          <w:kern w:val="0"/>
          <w:sz w:val="24"/>
          <w:szCs w:val="24"/>
          <w:lang w:eastAsia="pt-BR"/>
          <w14:ligatures w14:val="none"/>
        </w:rPr>
        <w:t xml:space="preserve"> 2024</w:t>
      </w:r>
      <w:r w:rsidRPr="008E3527">
        <w:rPr>
          <w:rFonts w:ascii="Arial" w:eastAsia="Times New Roman" w:hAnsi="Arial" w:cs="Arial"/>
          <w:kern w:val="0"/>
          <w:sz w:val="24"/>
          <w:szCs w:val="24"/>
          <w:lang w:eastAsia="pt-BR"/>
          <w14:ligatures w14:val="none"/>
        </w:rPr>
        <w:t xml:space="preserve">. </w:t>
      </w:r>
    </w:p>
    <w:p w14:paraId="31858301"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MS Mincho" w:hAnsi="Arial" w:cs="Arial"/>
          <w:color w:val="000000"/>
          <w:kern w:val="0"/>
          <w:sz w:val="24"/>
          <w:szCs w:val="24"/>
          <w:lang w:eastAsia="pt-BR"/>
          <w14:ligatures w14:val="none"/>
        </w:rPr>
        <w:t xml:space="preserve">02.02 - Nos termos do § 4º do art. 15 da Lei Federal nº 8.666/93 e do art. 5º do </w:t>
      </w:r>
      <w:r w:rsidRPr="008E3527">
        <w:rPr>
          <w:rFonts w:ascii="Arial" w:eastAsia="MS Mincho" w:hAnsi="Arial" w:cs="Arial"/>
          <w:b/>
          <w:color w:val="000000"/>
          <w:kern w:val="0"/>
          <w:sz w:val="24"/>
          <w:szCs w:val="24"/>
          <w:lang w:eastAsia="pt-BR"/>
          <w14:ligatures w14:val="none"/>
        </w:rPr>
        <w:t>D</w:t>
      </w:r>
      <w:r w:rsidRPr="008E3527">
        <w:rPr>
          <w:rFonts w:ascii="Arial" w:eastAsia="Times New Roman" w:hAnsi="Arial" w:cs="Arial"/>
          <w:b/>
          <w:kern w:val="0"/>
          <w:sz w:val="24"/>
          <w:szCs w:val="24"/>
          <w:lang w:eastAsia="pt-BR"/>
          <w14:ligatures w14:val="none"/>
        </w:rPr>
        <w:t>ecreto Municipal nº 2299/15</w:t>
      </w:r>
      <w:r w:rsidRPr="008E3527">
        <w:rPr>
          <w:rFonts w:ascii="Arial" w:eastAsia="Times New Roman" w:hAnsi="Arial" w:cs="Arial"/>
          <w:kern w:val="0"/>
          <w:sz w:val="24"/>
          <w:szCs w:val="24"/>
          <w:lang w:eastAsia="pt-BR"/>
          <w14:ligatures w14:val="none"/>
        </w:rPr>
        <w:t xml:space="preserve">, a </w:t>
      </w:r>
      <w:r w:rsidRPr="008E3527">
        <w:rPr>
          <w:rFonts w:ascii="Arial" w:eastAsia="MS Mincho" w:hAnsi="Arial" w:cs="Arial"/>
          <w:color w:val="000000"/>
          <w:kern w:val="0"/>
          <w:sz w:val="24"/>
          <w:szCs w:val="24"/>
          <w:lang w:eastAsia="pt-BR"/>
          <w14:ligatures w14:val="none"/>
        </w:rPr>
        <w:t xml:space="preserve">existência desse Registrado de Preços não obriga o Município, </w:t>
      </w:r>
      <w:r w:rsidRPr="008E3527">
        <w:rPr>
          <w:rFonts w:ascii="Arial" w:eastAsia="Times New Roman" w:hAnsi="Arial" w:cs="Arial"/>
          <w:kern w:val="0"/>
          <w:sz w:val="24"/>
          <w:szCs w:val="24"/>
          <w:lang w:eastAsia="pt-BR"/>
          <w14:ligatures w14:val="none"/>
        </w:rPr>
        <w:t>durante a sua vigência, a adquirir os produtos cujos preços nela estejam registrados, podendo adotar para tanto, uma licitação específica, assegurando-se, todavia, a preferência de fornecimento aos registrados, no caso de igualdade de condições.</w:t>
      </w:r>
    </w:p>
    <w:p w14:paraId="0CA91F74"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4F286D5F"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b/>
          <w:bCs/>
          <w:kern w:val="0"/>
          <w:sz w:val="24"/>
          <w:szCs w:val="24"/>
          <w:lang w:eastAsia="pt-BR"/>
          <w14:ligatures w14:val="none"/>
        </w:rPr>
        <w:t>03 - DOS PREÇOS</w:t>
      </w:r>
      <w:r w:rsidRPr="008E3527">
        <w:rPr>
          <w:rFonts w:ascii="Arial" w:eastAsia="Times New Roman" w:hAnsi="Arial" w:cs="Arial"/>
          <w:kern w:val="0"/>
          <w:sz w:val="24"/>
          <w:szCs w:val="24"/>
          <w:lang w:eastAsia="pt-BR"/>
          <w14:ligatures w14:val="none"/>
        </w:rPr>
        <w:t>:</w:t>
      </w:r>
    </w:p>
    <w:p w14:paraId="5CF8B33F"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4C015AA4"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03.01 - Os preços ofertados pela(s) empresa(s) signatária(s) da presente Ata de Registro de Preços constam no Demonstrativo de Propostas Vencedoras, em anexo a essa Ata.</w:t>
      </w:r>
    </w:p>
    <w:p w14:paraId="5AB542E7"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76D46C5C"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b/>
          <w:bCs/>
          <w:kern w:val="0"/>
          <w:sz w:val="24"/>
          <w:szCs w:val="24"/>
          <w:lang w:eastAsia="pt-BR"/>
          <w14:ligatures w14:val="none"/>
        </w:rPr>
        <w:t>04 - DAS CONDIÇÕES DE FORNECIMENTO</w:t>
      </w:r>
      <w:r w:rsidRPr="008E3527">
        <w:rPr>
          <w:rFonts w:ascii="Arial" w:eastAsia="Times New Roman" w:hAnsi="Arial" w:cs="Arial"/>
          <w:kern w:val="0"/>
          <w:sz w:val="24"/>
          <w:szCs w:val="24"/>
          <w:lang w:eastAsia="pt-BR"/>
          <w14:ligatures w14:val="none"/>
        </w:rPr>
        <w:t>:</w:t>
      </w:r>
    </w:p>
    <w:p w14:paraId="4E4DFA76"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208E5038"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04.01 - As solicitações de fornecimento à contratada por parte da </w:t>
      </w:r>
      <w:r w:rsidRPr="008E3527">
        <w:rPr>
          <w:rFonts w:ascii="Arial" w:eastAsia="Times New Roman" w:hAnsi="Arial" w:cs="Arial"/>
          <w:b/>
          <w:kern w:val="0"/>
          <w:sz w:val="24"/>
          <w:szCs w:val="24"/>
          <w:lang w:eastAsia="pt-BR"/>
          <w14:ligatures w14:val="none"/>
        </w:rPr>
        <w:t xml:space="preserve">Secretaria Municipal de Educação e Cultura </w:t>
      </w:r>
      <w:r w:rsidRPr="008E3527">
        <w:rPr>
          <w:rFonts w:ascii="Arial" w:eastAsia="Times New Roman" w:hAnsi="Arial" w:cs="Arial"/>
          <w:kern w:val="0"/>
          <w:sz w:val="24"/>
          <w:szCs w:val="24"/>
          <w:lang w:eastAsia="pt-BR"/>
          <w14:ligatures w14:val="none"/>
        </w:rPr>
        <w:t xml:space="preserve">serão feitas por escrito, através de </w:t>
      </w:r>
      <w:r w:rsidRPr="008E3527">
        <w:rPr>
          <w:rFonts w:ascii="Arial" w:eastAsia="Times New Roman" w:hAnsi="Arial" w:cs="Arial"/>
          <w:b/>
          <w:kern w:val="0"/>
          <w:sz w:val="24"/>
          <w:szCs w:val="24"/>
          <w:lang w:eastAsia="pt-BR"/>
          <w14:ligatures w14:val="none"/>
        </w:rPr>
        <w:t>Pedidos de Compra</w:t>
      </w:r>
      <w:r w:rsidRPr="008E3527">
        <w:rPr>
          <w:rFonts w:ascii="Arial" w:eastAsia="Times New Roman" w:hAnsi="Arial" w:cs="Arial"/>
          <w:kern w:val="0"/>
          <w:sz w:val="24"/>
          <w:szCs w:val="24"/>
          <w:lang w:eastAsia="pt-BR"/>
          <w14:ligatures w14:val="none"/>
        </w:rPr>
        <w:t>, preenchidos em modelo próprio, datado e assinado.</w:t>
      </w:r>
    </w:p>
    <w:p w14:paraId="0EA83589"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04.02 - Os Pedidos de Compras poderão ser entregues diretamente no escritório da contratada ou encaminhada por meios eletrônicos, com antecedência mínima </w:t>
      </w:r>
      <w:r w:rsidRPr="008E3527">
        <w:rPr>
          <w:rFonts w:ascii="Arial" w:eastAsia="Times New Roman" w:hAnsi="Arial" w:cs="Arial"/>
          <w:b/>
          <w:kern w:val="0"/>
          <w:sz w:val="24"/>
          <w:szCs w:val="24"/>
          <w:lang w:eastAsia="pt-BR"/>
          <w14:ligatures w14:val="none"/>
        </w:rPr>
        <w:t xml:space="preserve">de 03 (três) </w:t>
      </w:r>
      <w:r w:rsidRPr="008E3527">
        <w:rPr>
          <w:rFonts w:ascii="Arial" w:eastAsia="Times New Roman" w:hAnsi="Arial" w:cs="Arial"/>
          <w:b/>
          <w:bCs/>
          <w:kern w:val="0"/>
          <w:sz w:val="24"/>
          <w:szCs w:val="24"/>
          <w:lang w:eastAsia="pt-BR"/>
          <w14:ligatures w14:val="none"/>
        </w:rPr>
        <w:t xml:space="preserve">dias úteis </w:t>
      </w:r>
      <w:r w:rsidRPr="008E3527">
        <w:rPr>
          <w:rFonts w:ascii="Arial" w:eastAsia="Times New Roman" w:hAnsi="Arial" w:cs="Arial"/>
          <w:kern w:val="0"/>
          <w:sz w:val="24"/>
          <w:szCs w:val="24"/>
          <w:lang w:eastAsia="pt-BR"/>
          <w14:ligatures w14:val="none"/>
        </w:rPr>
        <w:t>do dia marcado para o fornecimento.</w:t>
      </w:r>
    </w:p>
    <w:p w14:paraId="661A7D4B"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04.03 - Os fornecimentos deverão ser realizados de acordo com a discriminação apresentada na Carta Proposta.</w:t>
      </w:r>
    </w:p>
    <w:p w14:paraId="21458CC0"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04.04 - Os fornecimentos deverão ser efetuados nos dias úteis, das </w:t>
      </w:r>
      <w:r w:rsidRPr="008E3527">
        <w:rPr>
          <w:rFonts w:ascii="Arial" w:eastAsia="Times New Roman" w:hAnsi="Arial" w:cs="Arial"/>
          <w:b/>
          <w:kern w:val="0"/>
          <w:sz w:val="24"/>
          <w:szCs w:val="24"/>
          <w:lang w:eastAsia="pt-BR"/>
          <w14:ligatures w14:val="none"/>
        </w:rPr>
        <w:t>07h30min às 11h30min e das 13h30min às 17.00horas</w:t>
      </w:r>
      <w:r w:rsidRPr="008E3527">
        <w:rPr>
          <w:rFonts w:ascii="Arial" w:eastAsia="Times New Roman" w:hAnsi="Arial" w:cs="Arial"/>
          <w:kern w:val="0"/>
          <w:sz w:val="24"/>
          <w:szCs w:val="24"/>
          <w:lang w:eastAsia="pt-BR"/>
          <w14:ligatures w14:val="none"/>
        </w:rPr>
        <w:t xml:space="preserve">, ou excepcionalmente, em outro horário determinado pela </w:t>
      </w:r>
      <w:r w:rsidRPr="008E3527">
        <w:rPr>
          <w:rFonts w:ascii="Arial" w:eastAsia="Times New Roman" w:hAnsi="Arial" w:cs="Arial"/>
          <w:b/>
          <w:kern w:val="0"/>
          <w:sz w:val="24"/>
          <w:szCs w:val="24"/>
          <w:lang w:eastAsia="pt-BR"/>
          <w14:ligatures w14:val="none"/>
        </w:rPr>
        <w:t>Secretaria Municipal de Educação e Cultura</w:t>
      </w:r>
      <w:r w:rsidRPr="008E3527">
        <w:rPr>
          <w:rFonts w:ascii="Arial" w:eastAsia="Times New Roman" w:hAnsi="Arial" w:cs="Arial"/>
          <w:kern w:val="0"/>
          <w:sz w:val="24"/>
          <w:szCs w:val="24"/>
          <w:lang w:eastAsia="pt-BR"/>
          <w14:ligatures w14:val="none"/>
        </w:rPr>
        <w:t>.</w:t>
      </w:r>
    </w:p>
    <w:p w14:paraId="043567D0"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04.05 - Os produtos deverão ser entregues às expensas do fornecedor junto as Escolas Municipais e Comunitárias de Educação Infantil e Escolas Municipais de Ensino Fundamental, todos mencionados no </w:t>
      </w:r>
      <w:r w:rsidRPr="008E3527">
        <w:rPr>
          <w:rFonts w:ascii="Arial" w:eastAsia="Times New Roman" w:hAnsi="Arial" w:cs="Arial"/>
          <w:b/>
          <w:bCs/>
          <w:kern w:val="0"/>
          <w:sz w:val="24"/>
          <w:szCs w:val="24"/>
          <w:lang w:eastAsia="pt-BR"/>
          <w14:ligatures w14:val="none"/>
        </w:rPr>
        <w:t>item 01.01</w:t>
      </w:r>
      <w:r w:rsidRPr="008E3527">
        <w:rPr>
          <w:rFonts w:ascii="Arial" w:eastAsia="Times New Roman" w:hAnsi="Arial" w:cs="Arial"/>
          <w:kern w:val="0"/>
          <w:sz w:val="24"/>
          <w:szCs w:val="24"/>
          <w:lang w:eastAsia="pt-BR"/>
          <w14:ligatures w14:val="none"/>
        </w:rPr>
        <w:t xml:space="preserve"> com seus respectivos endereços.</w:t>
      </w:r>
    </w:p>
    <w:p w14:paraId="0FDC43AC"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04.06 - O fornecedor deverá enviar à </w:t>
      </w:r>
      <w:r w:rsidRPr="008E3527">
        <w:rPr>
          <w:rFonts w:ascii="Arial" w:eastAsia="Times New Roman" w:hAnsi="Arial" w:cs="Arial"/>
          <w:b/>
          <w:kern w:val="0"/>
          <w:sz w:val="24"/>
          <w:szCs w:val="24"/>
          <w:lang w:eastAsia="pt-BR"/>
          <w14:ligatures w14:val="none"/>
        </w:rPr>
        <w:t>Secretaria Municipal da Fazenda</w:t>
      </w:r>
      <w:r w:rsidRPr="008E3527">
        <w:rPr>
          <w:rFonts w:ascii="Arial" w:eastAsia="Times New Roman" w:hAnsi="Arial" w:cs="Arial"/>
          <w:kern w:val="0"/>
          <w:sz w:val="24"/>
          <w:szCs w:val="24"/>
          <w:lang w:eastAsia="pt-BR"/>
          <w14:ligatures w14:val="none"/>
        </w:rPr>
        <w:t xml:space="preserve">, até </w:t>
      </w:r>
      <w:r w:rsidRPr="008E3527">
        <w:rPr>
          <w:rFonts w:ascii="Arial" w:eastAsia="Times New Roman" w:hAnsi="Arial" w:cs="Arial"/>
          <w:b/>
          <w:bCs/>
          <w:kern w:val="0"/>
          <w:sz w:val="24"/>
          <w:szCs w:val="24"/>
          <w:lang w:eastAsia="pt-BR"/>
          <w14:ligatures w14:val="none"/>
        </w:rPr>
        <w:t>o dia 10 de cada mês</w:t>
      </w:r>
      <w:r w:rsidRPr="008E3527">
        <w:rPr>
          <w:rFonts w:ascii="Arial" w:eastAsia="Times New Roman" w:hAnsi="Arial" w:cs="Arial"/>
          <w:kern w:val="0"/>
          <w:sz w:val="24"/>
          <w:szCs w:val="24"/>
          <w:lang w:eastAsia="pt-BR"/>
          <w14:ligatures w14:val="none"/>
        </w:rPr>
        <w:t>, quando for o caso, uma relação da quantidade total de cada item fornecido no mês anterior.</w:t>
      </w:r>
    </w:p>
    <w:p w14:paraId="101CDE4D"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04.07 - Dentro do prazo de vigência desta Ata, o(s)fornecedor(es) registrado(s) está(</w:t>
      </w:r>
      <w:proofErr w:type="spellStart"/>
      <w:r w:rsidRPr="008E3527">
        <w:rPr>
          <w:rFonts w:ascii="Arial" w:eastAsia="Times New Roman" w:hAnsi="Arial" w:cs="Arial"/>
          <w:kern w:val="0"/>
          <w:sz w:val="24"/>
          <w:szCs w:val="24"/>
          <w:lang w:eastAsia="pt-BR"/>
          <w14:ligatures w14:val="none"/>
        </w:rPr>
        <w:t>ão</w:t>
      </w:r>
      <w:proofErr w:type="spellEnd"/>
      <w:r w:rsidRPr="008E3527">
        <w:rPr>
          <w:rFonts w:ascii="Arial" w:eastAsia="Times New Roman" w:hAnsi="Arial" w:cs="Arial"/>
          <w:kern w:val="0"/>
          <w:sz w:val="24"/>
          <w:szCs w:val="24"/>
          <w:lang w:eastAsia="pt-BR"/>
          <w14:ligatures w14:val="none"/>
        </w:rPr>
        <w:t xml:space="preserve">) obrigado(s) ao fornecimento do(s) produto(s) desde que obedecidas as condições do </w:t>
      </w:r>
      <w:r w:rsidRPr="008E3527">
        <w:rPr>
          <w:rFonts w:ascii="Arial" w:eastAsia="Times New Roman" w:hAnsi="Arial" w:cs="Arial"/>
          <w:b/>
          <w:kern w:val="0"/>
          <w:sz w:val="24"/>
          <w:szCs w:val="24"/>
          <w:lang w:eastAsia="pt-BR"/>
          <w14:ligatures w14:val="none"/>
        </w:rPr>
        <w:t>Pedido de Compras</w:t>
      </w:r>
      <w:r w:rsidRPr="008E3527">
        <w:rPr>
          <w:rFonts w:ascii="Arial" w:eastAsia="Times New Roman" w:hAnsi="Arial" w:cs="Arial"/>
          <w:kern w:val="0"/>
          <w:sz w:val="24"/>
          <w:szCs w:val="24"/>
          <w:lang w:eastAsia="pt-BR"/>
          <w14:ligatures w14:val="none"/>
        </w:rPr>
        <w:t>, conforme previsão do Edital de Pregão Eletrônico que originou a formalização da Ata.</w:t>
      </w:r>
    </w:p>
    <w:p w14:paraId="3E88E805"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04.08 - Os produtos rejeitados, por estarem em desacordo com as especificações, deverão ser retirados nos seguintes prazos:</w:t>
      </w:r>
    </w:p>
    <w:p w14:paraId="2539DC90"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04.08.1 - Imediatamente, se a rejeição ocorrer no ato da entrega e;</w:t>
      </w:r>
    </w:p>
    <w:p w14:paraId="37CF4480"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lastRenderedPageBreak/>
        <w:t>04.08.2 - Em até 24 (vinte e quatro) horas após o fornecedor ter sido devidamente notificado, caso a constatação de irregularidade seja posterior à entrega.</w:t>
      </w:r>
    </w:p>
    <w:p w14:paraId="2583A138"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04.09 - A recusa do fornecedor em atender à substituição levará à aplicação das sanções previstas por inadimplemento.</w:t>
      </w:r>
    </w:p>
    <w:p w14:paraId="45CC9618"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04.10 – O responsável pela </w:t>
      </w:r>
      <w:r w:rsidRPr="008E3527">
        <w:rPr>
          <w:rFonts w:ascii="Arial" w:eastAsia="Times New Roman" w:hAnsi="Arial" w:cs="Arial"/>
          <w:b/>
          <w:kern w:val="0"/>
          <w:sz w:val="24"/>
          <w:szCs w:val="24"/>
          <w:lang w:eastAsia="pt-BR"/>
          <w14:ligatures w14:val="none"/>
        </w:rPr>
        <w:t>Secretaria de Educação e Cultura</w:t>
      </w:r>
      <w:r w:rsidRPr="008E3527">
        <w:rPr>
          <w:rFonts w:ascii="Arial" w:eastAsia="Times New Roman" w:hAnsi="Arial" w:cs="Arial"/>
          <w:kern w:val="0"/>
          <w:sz w:val="24"/>
          <w:szCs w:val="24"/>
          <w:lang w:eastAsia="pt-BR"/>
          <w14:ligatures w14:val="none"/>
        </w:rPr>
        <w:t xml:space="preserve"> promoverá ampla pesquisa no mercado, de forma a comprovar que os preços registrados permanecem compatíveis com os nele praticados.</w:t>
      </w:r>
    </w:p>
    <w:p w14:paraId="54A6EBC3"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04.11 - O prazo de entrega dos produtos é </w:t>
      </w:r>
      <w:r w:rsidRPr="008E3527">
        <w:rPr>
          <w:rFonts w:ascii="Arial" w:eastAsia="Times New Roman" w:hAnsi="Arial" w:cs="Arial"/>
          <w:b/>
          <w:kern w:val="0"/>
          <w:sz w:val="24"/>
          <w:szCs w:val="24"/>
          <w:lang w:eastAsia="pt-BR"/>
          <w14:ligatures w14:val="none"/>
        </w:rPr>
        <w:t>de 03 (três</w:t>
      </w:r>
      <w:r w:rsidRPr="008E3527">
        <w:rPr>
          <w:rFonts w:ascii="Arial" w:eastAsia="Times New Roman" w:hAnsi="Arial" w:cs="Arial"/>
          <w:b/>
          <w:bCs/>
          <w:kern w:val="0"/>
          <w:sz w:val="24"/>
          <w:szCs w:val="24"/>
          <w:lang w:eastAsia="pt-BR"/>
          <w14:ligatures w14:val="none"/>
        </w:rPr>
        <w:t>) dias úteis</w:t>
      </w:r>
      <w:r w:rsidRPr="008E3527">
        <w:rPr>
          <w:rFonts w:ascii="Arial" w:eastAsia="Times New Roman" w:hAnsi="Arial" w:cs="Arial"/>
          <w:kern w:val="0"/>
          <w:sz w:val="24"/>
          <w:szCs w:val="24"/>
          <w:lang w:eastAsia="pt-BR"/>
          <w14:ligatures w14:val="none"/>
        </w:rPr>
        <w:t xml:space="preserve">, a contar da data da entrega do </w:t>
      </w:r>
      <w:r w:rsidRPr="008E3527">
        <w:rPr>
          <w:rFonts w:ascii="Arial" w:eastAsia="Times New Roman" w:hAnsi="Arial" w:cs="Arial"/>
          <w:b/>
          <w:kern w:val="0"/>
          <w:sz w:val="24"/>
          <w:szCs w:val="24"/>
          <w:lang w:eastAsia="pt-BR"/>
          <w14:ligatures w14:val="none"/>
        </w:rPr>
        <w:t>Pedido de Compras</w:t>
      </w:r>
      <w:r w:rsidRPr="008E3527">
        <w:rPr>
          <w:rFonts w:ascii="Arial" w:eastAsia="Times New Roman" w:hAnsi="Arial" w:cs="Arial"/>
          <w:kern w:val="0"/>
          <w:sz w:val="24"/>
          <w:szCs w:val="24"/>
          <w:lang w:eastAsia="pt-BR"/>
          <w14:ligatures w14:val="none"/>
        </w:rPr>
        <w:t xml:space="preserve"> por parte do Município.</w:t>
      </w:r>
    </w:p>
    <w:p w14:paraId="40978726"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
          <w:bCs/>
          <w:kern w:val="0"/>
          <w:sz w:val="24"/>
          <w:szCs w:val="24"/>
          <w:lang w:eastAsia="pt-BR"/>
          <w14:ligatures w14:val="none"/>
        </w:rPr>
      </w:pPr>
    </w:p>
    <w:p w14:paraId="1028996B"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Cs/>
          <w:kern w:val="0"/>
          <w:sz w:val="24"/>
          <w:szCs w:val="24"/>
          <w:lang w:eastAsia="pt-BR"/>
          <w14:ligatures w14:val="none"/>
        </w:rPr>
      </w:pPr>
      <w:r w:rsidRPr="008E3527">
        <w:rPr>
          <w:rFonts w:ascii="Arial" w:eastAsia="Times New Roman" w:hAnsi="Arial" w:cs="Arial"/>
          <w:b/>
          <w:bCs/>
          <w:kern w:val="0"/>
          <w:sz w:val="24"/>
          <w:szCs w:val="24"/>
          <w:lang w:eastAsia="pt-BR"/>
          <w14:ligatures w14:val="none"/>
        </w:rPr>
        <w:t>05 - DO PAGAMENTO E EQUILÍBRIO ECONÔMICO FINANCEIRO</w:t>
      </w:r>
      <w:r w:rsidRPr="008E3527">
        <w:rPr>
          <w:rFonts w:ascii="Arial" w:eastAsia="Times New Roman" w:hAnsi="Arial" w:cs="Arial"/>
          <w:bCs/>
          <w:kern w:val="0"/>
          <w:sz w:val="24"/>
          <w:szCs w:val="24"/>
          <w:lang w:eastAsia="pt-BR"/>
          <w14:ligatures w14:val="none"/>
        </w:rPr>
        <w:t>:</w:t>
      </w:r>
    </w:p>
    <w:p w14:paraId="009264D5"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0B32F362"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05.01 - O pagamento será realizado em </w:t>
      </w:r>
      <w:r w:rsidRPr="008E3527">
        <w:rPr>
          <w:rFonts w:ascii="Arial" w:eastAsia="Times New Roman" w:hAnsi="Arial" w:cs="Arial"/>
          <w:b/>
          <w:kern w:val="0"/>
          <w:sz w:val="24"/>
          <w:szCs w:val="24"/>
          <w:lang w:eastAsia="pt-BR"/>
          <w14:ligatures w14:val="none"/>
        </w:rPr>
        <w:t>parcela única</w:t>
      </w:r>
      <w:r w:rsidRPr="008E3527">
        <w:rPr>
          <w:rFonts w:ascii="Arial" w:eastAsia="Times New Roman" w:hAnsi="Arial" w:cs="Arial"/>
          <w:kern w:val="0"/>
          <w:sz w:val="24"/>
          <w:szCs w:val="24"/>
          <w:lang w:eastAsia="pt-BR"/>
          <w14:ligatures w14:val="none"/>
        </w:rPr>
        <w:t xml:space="preserve">, no prazo de </w:t>
      </w:r>
      <w:r w:rsidRPr="008E3527">
        <w:rPr>
          <w:rFonts w:ascii="Arial" w:eastAsia="Times New Roman" w:hAnsi="Arial" w:cs="Arial"/>
          <w:b/>
          <w:kern w:val="0"/>
          <w:sz w:val="24"/>
          <w:szCs w:val="24"/>
          <w:lang w:eastAsia="pt-BR"/>
          <w14:ligatures w14:val="none"/>
        </w:rPr>
        <w:t xml:space="preserve">até 15 </w:t>
      </w:r>
      <w:r w:rsidRPr="008E3527">
        <w:rPr>
          <w:rFonts w:ascii="Arial" w:eastAsia="Times New Roman" w:hAnsi="Arial" w:cs="Arial"/>
          <w:b/>
          <w:bCs/>
          <w:kern w:val="0"/>
          <w:sz w:val="24"/>
          <w:szCs w:val="24"/>
          <w:lang w:eastAsia="pt-BR"/>
          <w14:ligatures w14:val="none"/>
        </w:rPr>
        <w:t xml:space="preserve">(quinze) dias </w:t>
      </w:r>
      <w:r w:rsidRPr="008E3527">
        <w:rPr>
          <w:rFonts w:ascii="Arial" w:eastAsia="Times New Roman" w:hAnsi="Arial" w:cs="Arial"/>
          <w:kern w:val="0"/>
          <w:sz w:val="24"/>
          <w:szCs w:val="24"/>
          <w:lang w:eastAsia="pt-BR"/>
          <w14:ligatures w14:val="none"/>
        </w:rPr>
        <w:t>após a entrega da totalidade dos produtos, de acordo com as quantidades fornecidas e levando em conta o valor unitário constante na Carta Proposta e neste instrumento, diretamente na conta bancária indicada pelo fornecedor.</w:t>
      </w:r>
    </w:p>
    <w:p w14:paraId="3CAFAC54"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3A72DA8F"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Cs/>
          <w:kern w:val="0"/>
          <w:sz w:val="24"/>
          <w:szCs w:val="24"/>
          <w:lang w:eastAsia="pt-BR"/>
          <w14:ligatures w14:val="none"/>
        </w:rPr>
      </w:pPr>
      <w:r w:rsidRPr="008E3527">
        <w:rPr>
          <w:rFonts w:ascii="Arial" w:eastAsia="Times New Roman" w:hAnsi="Arial" w:cs="Arial"/>
          <w:b/>
          <w:bCs/>
          <w:kern w:val="0"/>
          <w:sz w:val="24"/>
          <w:szCs w:val="24"/>
          <w:lang w:eastAsia="pt-BR"/>
          <w14:ligatures w14:val="none"/>
        </w:rPr>
        <w:t>05.02 - O pagamento será efetuado mediante a apresentação</w:t>
      </w:r>
      <w:r w:rsidRPr="008E3527">
        <w:rPr>
          <w:rFonts w:ascii="Arial" w:eastAsia="Times New Roman" w:hAnsi="Arial" w:cs="Arial"/>
          <w:bCs/>
          <w:kern w:val="0"/>
          <w:sz w:val="24"/>
          <w:szCs w:val="24"/>
          <w:lang w:eastAsia="pt-BR"/>
          <w14:ligatures w14:val="none"/>
        </w:rPr>
        <w:t>:</w:t>
      </w:r>
    </w:p>
    <w:p w14:paraId="63377F68"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p>
    <w:p w14:paraId="631FA25A" w14:textId="77777777" w:rsidR="008E3527" w:rsidRPr="008E3527" w:rsidRDefault="008E3527" w:rsidP="008E3527">
      <w:pPr>
        <w:autoSpaceDE w:val="0"/>
        <w:autoSpaceDN w:val="0"/>
        <w:adjustRightInd w:val="0"/>
        <w:spacing w:after="0" w:line="240" w:lineRule="auto"/>
        <w:ind w:left="1162" w:hanging="1162"/>
        <w:jc w:val="both"/>
        <w:rPr>
          <w:rFonts w:ascii="Arial" w:eastAsia="Times New Roman" w:hAnsi="Arial" w:cs="Arial"/>
          <w:color w:val="000000"/>
          <w:kern w:val="0"/>
          <w:sz w:val="24"/>
          <w:szCs w:val="24"/>
          <w:lang w:eastAsia="pt-BR"/>
          <w14:ligatures w14:val="none"/>
        </w:rPr>
      </w:pPr>
      <w:r w:rsidRPr="008E3527">
        <w:rPr>
          <w:rFonts w:ascii="Arial" w:eastAsia="Times New Roman" w:hAnsi="Arial" w:cs="Arial"/>
          <w:color w:val="000000"/>
          <w:kern w:val="0"/>
          <w:sz w:val="24"/>
          <w:szCs w:val="24"/>
          <w:lang w:eastAsia="pt-BR"/>
          <w14:ligatures w14:val="none"/>
        </w:rPr>
        <w:t>05.02.1 - Da Nota Fiscal junto a Secretaria da Fazenda do Município, devidamente regularizada em seus aspectos fiscais e formais, contendo em local de fácil visualização, a indicação do número do processo, número do pregão e da ordem de fornecimento.</w:t>
      </w:r>
    </w:p>
    <w:p w14:paraId="4FA45446" w14:textId="77777777" w:rsidR="008E3527" w:rsidRPr="008E3527" w:rsidRDefault="008E3527" w:rsidP="008E3527">
      <w:pPr>
        <w:autoSpaceDE w:val="0"/>
        <w:autoSpaceDN w:val="0"/>
        <w:adjustRightInd w:val="0"/>
        <w:spacing w:after="0" w:line="240" w:lineRule="auto"/>
        <w:ind w:left="1162" w:hanging="1162"/>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05.02.2 - O pagamento somente será realizado após o responsável pela </w:t>
      </w:r>
      <w:r w:rsidRPr="008E3527">
        <w:rPr>
          <w:rFonts w:ascii="Arial" w:eastAsia="Times New Roman" w:hAnsi="Arial" w:cs="Arial"/>
          <w:b/>
          <w:bCs/>
          <w:kern w:val="0"/>
          <w:sz w:val="24"/>
          <w:szCs w:val="24"/>
          <w:lang w:eastAsia="pt-BR"/>
          <w14:ligatures w14:val="none"/>
        </w:rPr>
        <w:t xml:space="preserve">Secretaria Municipal de Educação e Cultura </w:t>
      </w:r>
      <w:r w:rsidRPr="008E3527">
        <w:rPr>
          <w:rFonts w:ascii="Arial" w:eastAsia="Times New Roman" w:hAnsi="Arial" w:cs="Arial"/>
          <w:kern w:val="0"/>
          <w:sz w:val="24"/>
          <w:szCs w:val="24"/>
          <w:lang w:eastAsia="pt-BR"/>
          <w14:ligatures w14:val="none"/>
        </w:rPr>
        <w:t xml:space="preserve">atestar no verso da Nota Fiscal, o recebimento dos produtos constantes na mesma. </w:t>
      </w:r>
    </w:p>
    <w:p w14:paraId="6E41EBC0"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05.03 - Os pagamentos serão realizados em moeda corrente nacional.</w:t>
      </w:r>
    </w:p>
    <w:p w14:paraId="71FE1B49"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05.04 - </w:t>
      </w:r>
      <w:r w:rsidRPr="008E3527">
        <w:rPr>
          <w:rFonts w:ascii="Arial" w:eastAsia="Times New Roman" w:hAnsi="Arial" w:cs="Arial"/>
          <w:color w:val="000000"/>
          <w:kern w:val="0"/>
          <w:sz w:val="24"/>
          <w:szCs w:val="24"/>
          <w:lang w:eastAsia="pt-BR"/>
          <w14:ligatures w14:val="none"/>
        </w:rPr>
        <w:t>Nenhum pagamento isentará o fornecedor das responsabilidades assumidas, quaisquer que sejam, nem implicará na aceitação definitiva do objeto.</w:t>
      </w:r>
    </w:p>
    <w:p w14:paraId="3C69A725"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r w:rsidRPr="008E3527">
        <w:rPr>
          <w:rFonts w:ascii="Arial" w:eastAsia="Times New Roman" w:hAnsi="Arial" w:cs="Arial"/>
          <w:color w:val="000000"/>
          <w:kern w:val="0"/>
          <w:sz w:val="24"/>
          <w:szCs w:val="24"/>
          <w:lang w:eastAsia="pt-BR"/>
          <w14:ligatures w14:val="none"/>
        </w:rPr>
        <w:t>05.05 - A quitação não será aceita sob reserva ou condições, correndo por conta do fornecedor todas as eventuais despesas daí decorrentes.</w:t>
      </w:r>
    </w:p>
    <w:p w14:paraId="3C3E1860" w14:textId="77777777" w:rsidR="008E3527" w:rsidRPr="008E3527" w:rsidRDefault="008E3527" w:rsidP="008E3527">
      <w:pPr>
        <w:autoSpaceDE w:val="0"/>
        <w:autoSpaceDN w:val="0"/>
        <w:adjustRightInd w:val="0"/>
        <w:spacing w:after="0" w:line="240" w:lineRule="auto"/>
        <w:ind w:left="851" w:hanging="851"/>
        <w:jc w:val="both"/>
        <w:rPr>
          <w:rFonts w:ascii="Arial" w:eastAsia="MS Mincho" w:hAnsi="Arial" w:cs="Arial"/>
          <w:color w:val="000000"/>
          <w:kern w:val="0"/>
          <w:sz w:val="24"/>
          <w:szCs w:val="24"/>
          <w:lang w:eastAsia="pt-BR"/>
          <w14:ligatures w14:val="none"/>
        </w:rPr>
      </w:pPr>
      <w:r w:rsidRPr="008E3527">
        <w:rPr>
          <w:rFonts w:ascii="Arial" w:eastAsia="Times New Roman" w:hAnsi="Arial" w:cs="Arial"/>
          <w:color w:val="000000"/>
          <w:kern w:val="0"/>
          <w:sz w:val="24"/>
          <w:szCs w:val="24"/>
          <w:lang w:eastAsia="pt-BR"/>
          <w14:ligatures w14:val="none"/>
        </w:rPr>
        <w:t xml:space="preserve">05.06 - </w:t>
      </w:r>
      <w:r w:rsidRPr="008E3527">
        <w:rPr>
          <w:rFonts w:ascii="Arial" w:eastAsia="MS Mincho" w:hAnsi="Arial" w:cs="Arial"/>
          <w:bCs/>
          <w:color w:val="000000"/>
          <w:kern w:val="0"/>
          <w:sz w:val="24"/>
          <w:szCs w:val="24"/>
          <w:lang w:eastAsia="pt-BR"/>
          <w14:ligatures w14:val="none"/>
        </w:rPr>
        <w:t>Ocorrendo</w:t>
      </w:r>
      <w:r w:rsidRPr="008E3527">
        <w:rPr>
          <w:rFonts w:ascii="Arial" w:eastAsia="MS Mincho" w:hAnsi="Arial" w:cs="Arial"/>
          <w:color w:val="000000"/>
          <w:kern w:val="0"/>
          <w:sz w:val="24"/>
          <w:szCs w:val="24"/>
          <w:lang w:eastAsia="pt-BR"/>
          <w14:ligatures w14:val="none"/>
        </w:rPr>
        <w:t xml:space="preserve"> desequilíbrio econômico-financeiro da Ata de Registro de Preço, o Município poderá restabelecer a relação pactuada, nos termos do art. 65, inc. II, alínea "d", da Lei Federal nº 8.666/93 e suas alterações posteriores, mediante comprovação documental e requerimento expresso do fornecedor.</w:t>
      </w:r>
    </w:p>
    <w:p w14:paraId="3539DDDD"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
          <w:bCs/>
          <w:kern w:val="0"/>
          <w:sz w:val="24"/>
          <w:szCs w:val="24"/>
          <w:lang w:eastAsia="pt-BR"/>
          <w14:ligatures w14:val="none"/>
        </w:rPr>
      </w:pPr>
    </w:p>
    <w:p w14:paraId="2FA5A2E8"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b/>
          <w:bCs/>
          <w:kern w:val="0"/>
          <w:sz w:val="24"/>
          <w:szCs w:val="24"/>
          <w:lang w:eastAsia="pt-BR"/>
          <w14:ligatures w14:val="none"/>
        </w:rPr>
        <w:t>06 - DO CANCELAMENTO DA ATA DE REGISTRO DE PREÇOS</w:t>
      </w:r>
      <w:r w:rsidRPr="008E3527">
        <w:rPr>
          <w:rFonts w:ascii="Arial" w:eastAsia="Times New Roman" w:hAnsi="Arial" w:cs="Arial"/>
          <w:kern w:val="0"/>
          <w:sz w:val="24"/>
          <w:szCs w:val="24"/>
          <w:lang w:eastAsia="pt-BR"/>
          <w14:ligatures w14:val="none"/>
        </w:rPr>
        <w:t>:</w:t>
      </w:r>
    </w:p>
    <w:p w14:paraId="00676D56"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1ADA218F"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06.01 - O Registro de determinado preço poderá ser cancelado, nas seguintes hipóteses:</w:t>
      </w:r>
    </w:p>
    <w:p w14:paraId="3D462FF6" w14:textId="77777777" w:rsidR="008E3527" w:rsidRPr="008E3527" w:rsidRDefault="008E3527" w:rsidP="008E3527">
      <w:pPr>
        <w:autoSpaceDE w:val="0"/>
        <w:autoSpaceDN w:val="0"/>
        <w:adjustRightInd w:val="0"/>
        <w:spacing w:after="0" w:line="240" w:lineRule="auto"/>
        <w:ind w:left="1050" w:hanging="1050"/>
        <w:jc w:val="both"/>
        <w:rPr>
          <w:rFonts w:ascii="Arial" w:eastAsia="Times New Roman" w:hAnsi="Arial" w:cs="Arial"/>
          <w:color w:val="000000"/>
          <w:kern w:val="0"/>
          <w:sz w:val="24"/>
          <w:szCs w:val="24"/>
          <w:lang w:eastAsia="pt-BR"/>
          <w14:ligatures w14:val="none"/>
        </w:rPr>
      </w:pPr>
      <w:r w:rsidRPr="008E3527">
        <w:rPr>
          <w:rFonts w:ascii="Arial" w:eastAsia="Times New Roman" w:hAnsi="Arial" w:cs="Arial"/>
          <w:color w:val="000000"/>
          <w:kern w:val="0"/>
          <w:sz w:val="24"/>
          <w:szCs w:val="24"/>
          <w:lang w:eastAsia="pt-BR"/>
          <w14:ligatures w14:val="none"/>
        </w:rPr>
        <w:t xml:space="preserve">06.01.1 - Quando o fornecedor não cumprir com as obrigações constantes nesta </w:t>
      </w:r>
      <w:r w:rsidRPr="008E3527">
        <w:rPr>
          <w:rFonts w:ascii="Arial" w:eastAsia="Times New Roman" w:hAnsi="Arial" w:cs="Arial"/>
          <w:b/>
          <w:color w:val="000000"/>
          <w:kern w:val="0"/>
          <w:sz w:val="24"/>
          <w:szCs w:val="24"/>
          <w:lang w:eastAsia="pt-BR"/>
          <w14:ligatures w14:val="none"/>
        </w:rPr>
        <w:t>Ata de Registro de Preços</w:t>
      </w:r>
      <w:r w:rsidRPr="008E3527">
        <w:rPr>
          <w:rFonts w:ascii="Arial" w:eastAsia="Times New Roman" w:hAnsi="Arial" w:cs="Arial"/>
          <w:color w:val="000000"/>
          <w:kern w:val="0"/>
          <w:sz w:val="24"/>
          <w:szCs w:val="24"/>
          <w:lang w:eastAsia="pt-BR"/>
          <w14:ligatures w14:val="none"/>
        </w:rPr>
        <w:t>;</w:t>
      </w:r>
    </w:p>
    <w:p w14:paraId="48AABD65" w14:textId="77777777" w:rsidR="008E3527" w:rsidRPr="008E3527" w:rsidRDefault="008E3527" w:rsidP="008E3527">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06.01.2 - No caso </w:t>
      </w:r>
      <w:proofErr w:type="gramStart"/>
      <w:r w:rsidRPr="008E3527">
        <w:rPr>
          <w:rFonts w:ascii="Arial" w:eastAsia="Times New Roman" w:hAnsi="Arial" w:cs="Arial"/>
          <w:kern w:val="0"/>
          <w:sz w:val="24"/>
          <w:szCs w:val="24"/>
          <w:lang w:eastAsia="pt-BR"/>
          <w14:ligatures w14:val="none"/>
        </w:rPr>
        <w:t>do</w:t>
      </w:r>
      <w:proofErr w:type="gramEnd"/>
      <w:r w:rsidRPr="008E3527">
        <w:rPr>
          <w:rFonts w:ascii="Arial" w:eastAsia="Times New Roman" w:hAnsi="Arial" w:cs="Arial"/>
          <w:kern w:val="0"/>
          <w:sz w:val="24"/>
          <w:szCs w:val="24"/>
          <w:lang w:eastAsia="pt-BR"/>
          <w14:ligatures w14:val="none"/>
        </w:rPr>
        <w:t xml:space="preserve"> fornecedor não retirar o </w:t>
      </w:r>
      <w:r w:rsidRPr="008E3527">
        <w:rPr>
          <w:rFonts w:ascii="Arial" w:eastAsia="Times New Roman" w:hAnsi="Arial" w:cs="Arial"/>
          <w:b/>
          <w:kern w:val="0"/>
          <w:sz w:val="24"/>
          <w:szCs w:val="24"/>
          <w:lang w:eastAsia="pt-BR"/>
          <w14:ligatures w14:val="none"/>
        </w:rPr>
        <w:t>Pedido de Compras</w:t>
      </w:r>
      <w:r w:rsidRPr="008E3527">
        <w:rPr>
          <w:rFonts w:ascii="Arial" w:eastAsia="Times New Roman" w:hAnsi="Arial" w:cs="Arial"/>
          <w:kern w:val="0"/>
          <w:sz w:val="24"/>
          <w:szCs w:val="24"/>
          <w:lang w:eastAsia="pt-BR"/>
          <w14:ligatures w14:val="none"/>
        </w:rPr>
        <w:t>, no prazo estabelecido, sem justificativa aceitável;</w:t>
      </w:r>
    </w:p>
    <w:p w14:paraId="59309B0A" w14:textId="77777777" w:rsidR="008E3527" w:rsidRPr="008E3527" w:rsidRDefault="008E3527" w:rsidP="008E3527">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06.01.3 - Quando o fornecedor não aceitar reduzir o seu preço registrado se esse se tornar superior ao praticado no mercado;</w:t>
      </w:r>
    </w:p>
    <w:p w14:paraId="38B8B62F" w14:textId="77777777" w:rsidR="008E3527" w:rsidRPr="008E3527" w:rsidRDefault="008E3527" w:rsidP="008E3527">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06.01.4 - Quando o fornecedor solicitar o cancelamento por escrito, comprovando estar impossibilitado de cumprir as exigências desta Ata de Registro de Preços por fato superveniente, decorrentes de caso fortuito ou força maior;</w:t>
      </w:r>
    </w:p>
    <w:p w14:paraId="213203F7"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t xml:space="preserve">06.02 - A comunicação do cancelamento do preço registrado, nos casos previsto nos </w:t>
      </w:r>
      <w:r w:rsidRPr="008E3527">
        <w:rPr>
          <w:rFonts w:ascii="Arial" w:eastAsia="Times New Roman" w:hAnsi="Arial" w:cs="Arial"/>
          <w:b/>
          <w:bCs/>
          <w:kern w:val="0"/>
          <w:sz w:val="24"/>
          <w:szCs w:val="24"/>
          <w:lang w:eastAsia="pt-BR"/>
          <w14:ligatures w14:val="none"/>
        </w:rPr>
        <w:t>itens 06.01.1 à 06.01.4</w:t>
      </w:r>
      <w:r w:rsidRPr="008E3527">
        <w:rPr>
          <w:rFonts w:ascii="Arial" w:eastAsia="Times New Roman" w:hAnsi="Arial" w:cs="Arial"/>
          <w:kern w:val="0"/>
          <w:sz w:val="24"/>
          <w:szCs w:val="24"/>
          <w:lang w:eastAsia="pt-BR"/>
          <w14:ligatures w14:val="none"/>
        </w:rPr>
        <w:t xml:space="preserve">, será formalizado em processo próprio e comunicado por correspondência, com aviso de recebimento, assegurado o contraditório e a ampla defesa no prazo de </w:t>
      </w:r>
      <w:r w:rsidRPr="008E3527">
        <w:rPr>
          <w:rFonts w:ascii="Arial" w:eastAsia="Times New Roman" w:hAnsi="Arial" w:cs="Arial"/>
          <w:b/>
          <w:bCs/>
          <w:kern w:val="0"/>
          <w:sz w:val="24"/>
          <w:szCs w:val="24"/>
          <w:lang w:eastAsia="pt-BR"/>
          <w14:ligatures w14:val="none"/>
        </w:rPr>
        <w:t>05 (cinco) dias úteis</w:t>
      </w:r>
      <w:r w:rsidRPr="008E3527">
        <w:rPr>
          <w:rFonts w:ascii="Arial" w:eastAsia="Times New Roman" w:hAnsi="Arial" w:cs="Arial"/>
          <w:kern w:val="0"/>
          <w:sz w:val="24"/>
          <w:szCs w:val="24"/>
          <w:lang w:eastAsia="pt-BR"/>
          <w14:ligatures w14:val="none"/>
        </w:rPr>
        <w:t>.</w:t>
      </w:r>
    </w:p>
    <w:p w14:paraId="16CEDADF"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8E3527">
        <w:rPr>
          <w:rFonts w:ascii="Arial" w:eastAsia="Times New Roman" w:hAnsi="Arial" w:cs="Arial"/>
          <w:kern w:val="0"/>
          <w:sz w:val="24"/>
          <w:szCs w:val="24"/>
          <w:lang w:eastAsia="pt-BR"/>
          <w14:ligatures w14:val="none"/>
        </w:rPr>
        <w:lastRenderedPageBreak/>
        <w:t>06.03 - No caso de se tornar desconhecido o endereço do fornecedor, a comunicação será feita por publicação na imprensa oficial do Município, considerando-se assim, para todos os efeitos, cancelado o preço registrado.</w:t>
      </w:r>
    </w:p>
    <w:p w14:paraId="1B787D03"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
          <w:bCs/>
          <w:color w:val="000000"/>
          <w:kern w:val="0"/>
          <w:sz w:val="24"/>
          <w:szCs w:val="24"/>
          <w:lang w:eastAsia="pt-BR"/>
          <w14:ligatures w14:val="none"/>
        </w:rPr>
      </w:pPr>
    </w:p>
    <w:p w14:paraId="78609CE6" w14:textId="77777777" w:rsidR="008E3527" w:rsidRPr="008E3527" w:rsidRDefault="008E3527" w:rsidP="008E3527">
      <w:pPr>
        <w:autoSpaceDE w:val="0"/>
        <w:autoSpaceDN w:val="0"/>
        <w:adjustRightInd w:val="0"/>
        <w:spacing w:after="0" w:line="240" w:lineRule="auto"/>
        <w:ind w:left="851" w:hanging="851"/>
        <w:jc w:val="both"/>
        <w:rPr>
          <w:rFonts w:ascii="Arial" w:eastAsia="Times New Roman" w:hAnsi="Arial" w:cs="Arial"/>
          <w:bCs/>
          <w:color w:val="000000"/>
          <w:kern w:val="0"/>
          <w:sz w:val="24"/>
          <w:szCs w:val="24"/>
          <w:lang w:eastAsia="pt-BR"/>
          <w14:ligatures w14:val="none"/>
        </w:rPr>
      </w:pPr>
      <w:r w:rsidRPr="008E3527">
        <w:rPr>
          <w:rFonts w:ascii="Arial" w:eastAsia="Times New Roman" w:hAnsi="Arial" w:cs="Arial"/>
          <w:b/>
          <w:bCs/>
          <w:color w:val="000000"/>
          <w:kern w:val="0"/>
          <w:sz w:val="24"/>
          <w:szCs w:val="24"/>
          <w:lang w:eastAsia="pt-BR"/>
          <w14:ligatures w14:val="none"/>
        </w:rPr>
        <w:t>07 - DAS PENALIDADES</w:t>
      </w:r>
      <w:r w:rsidRPr="008E3527">
        <w:rPr>
          <w:rFonts w:ascii="Arial" w:eastAsia="Times New Roman" w:hAnsi="Arial" w:cs="Arial"/>
          <w:bCs/>
          <w:color w:val="000000"/>
          <w:kern w:val="0"/>
          <w:sz w:val="24"/>
          <w:szCs w:val="24"/>
          <w:lang w:eastAsia="pt-BR"/>
          <w14:ligatures w14:val="none"/>
        </w:rPr>
        <w:t>:</w:t>
      </w:r>
    </w:p>
    <w:p w14:paraId="2D702854" w14:textId="77777777" w:rsidR="008E3527" w:rsidRPr="008E3527" w:rsidRDefault="008E3527" w:rsidP="008E3527">
      <w:pPr>
        <w:autoSpaceDE w:val="0"/>
        <w:autoSpaceDN w:val="0"/>
        <w:adjustRightInd w:val="0"/>
        <w:spacing w:after="0" w:line="240" w:lineRule="auto"/>
        <w:ind w:left="851" w:hanging="851"/>
        <w:jc w:val="both"/>
        <w:rPr>
          <w:rFonts w:ascii="Times New Roman" w:eastAsia="Times New Roman" w:hAnsi="Times New Roman" w:cs="Times New Roman"/>
          <w:kern w:val="0"/>
          <w:sz w:val="24"/>
          <w:szCs w:val="24"/>
          <w:lang w:eastAsia="pt-BR"/>
          <w14:ligatures w14:val="none"/>
        </w:rPr>
      </w:pPr>
    </w:p>
    <w:p w14:paraId="42C7F342" w14:textId="77777777" w:rsidR="008E3527" w:rsidRPr="008E3527" w:rsidRDefault="008E3527" w:rsidP="008E3527">
      <w:pPr>
        <w:spacing w:after="0" w:line="240" w:lineRule="auto"/>
        <w:ind w:left="748" w:hanging="748"/>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07.01 - Pela inexecução total ou parcial da Ata de Registro de Preços, o Município poderá, garantida a prévia defesa, aplicar ao fornecedor registrado, segundo a gravidade da falta cometida, as seguintes sanções:</w:t>
      </w:r>
    </w:p>
    <w:p w14:paraId="0BCC1587" w14:textId="77777777" w:rsidR="008E3527" w:rsidRPr="008E3527" w:rsidRDefault="008E3527" w:rsidP="008E3527">
      <w:pPr>
        <w:spacing w:after="0" w:line="240" w:lineRule="auto"/>
        <w:ind w:left="993" w:hanging="993"/>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07.01.1 - </w:t>
      </w:r>
      <w:r w:rsidRPr="008E3527">
        <w:rPr>
          <w:rFonts w:ascii="Arial" w:eastAsia="Times New Roman" w:hAnsi="Arial" w:cs="Arial"/>
          <w:b/>
          <w:kern w:val="0"/>
          <w:sz w:val="24"/>
          <w:szCs w:val="20"/>
          <w:lang w:eastAsia="pt-BR"/>
          <w14:ligatures w14:val="none"/>
        </w:rPr>
        <w:t>Advertência escrita</w:t>
      </w:r>
      <w:r w:rsidRPr="008E3527">
        <w:rPr>
          <w:rFonts w:ascii="Arial" w:eastAsia="Times New Roman" w:hAnsi="Arial" w:cs="Arial"/>
          <w:kern w:val="0"/>
          <w:sz w:val="24"/>
          <w:szCs w:val="20"/>
          <w:lang w:eastAsia="pt-BR"/>
          <w14:ligatures w14:val="none"/>
        </w:rPr>
        <w:t>: quando se tratar de verificação de não conformidade ou no caso de descumprimento das obrigações e responsabilidades assumidas, inclusive quanto à apresentação obrigatória de documentação, ou, ainda, no caso de outras ocorrências que possam acarretar prejuízos ao Município, desde que não caiba a aplicação de sanção mais grave;</w:t>
      </w:r>
    </w:p>
    <w:p w14:paraId="2F629AC2" w14:textId="77777777" w:rsidR="008E3527" w:rsidRPr="008E3527" w:rsidRDefault="008E3527" w:rsidP="008E3527">
      <w:pPr>
        <w:spacing w:after="0" w:line="240" w:lineRule="auto"/>
        <w:ind w:left="1064" w:hanging="106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07.01.2 - </w:t>
      </w:r>
      <w:r w:rsidRPr="008E3527">
        <w:rPr>
          <w:rFonts w:ascii="Arial" w:eastAsia="Times New Roman" w:hAnsi="Arial" w:cs="Arial"/>
          <w:b/>
          <w:kern w:val="0"/>
          <w:sz w:val="24"/>
          <w:szCs w:val="20"/>
          <w:lang w:eastAsia="pt-BR"/>
          <w14:ligatures w14:val="none"/>
        </w:rPr>
        <w:t>Multa de 05%</w:t>
      </w:r>
      <w:r w:rsidRPr="008E3527">
        <w:rPr>
          <w:rFonts w:ascii="Arial" w:eastAsia="Times New Roman" w:hAnsi="Arial" w:cs="Arial"/>
          <w:kern w:val="0"/>
          <w:sz w:val="24"/>
          <w:szCs w:val="20"/>
          <w:lang w:eastAsia="pt-BR"/>
          <w14:ligatures w14:val="none"/>
        </w:rPr>
        <w:t xml:space="preserve"> (cinco por cento): pela não apresentação de relatórios, laudos e outros documentos que comprovam a conformidade do objeto e no caso de descumprimento do prazo de entrega do objeto (</w:t>
      </w:r>
      <w:r w:rsidRPr="008E3527">
        <w:rPr>
          <w:rFonts w:ascii="Arial" w:eastAsia="Times New Roman" w:hAnsi="Arial" w:cs="Arial"/>
          <w:b/>
          <w:kern w:val="0"/>
          <w:sz w:val="24"/>
          <w:szCs w:val="20"/>
          <w:lang w:eastAsia="pt-BR"/>
          <w14:ligatures w14:val="none"/>
        </w:rPr>
        <w:t>item 04.11</w:t>
      </w:r>
      <w:r w:rsidRPr="008E3527">
        <w:rPr>
          <w:rFonts w:ascii="Arial" w:eastAsia="Times New Roman" w:hAnsi="Arial" w:cs="Arial"/>
          <w:kern w:val="0"/>
          <w:sz w:val="24"/>
          <w:szCs w:val="20"/>
          <w:lang w:eastAsia="pt-BR"/>
          <w14:ligatures w14:val="none"/>
        </w:rPr>
        <w:t>), limitado a 30 (trinta) dias, quando será considerada inexecução contratual,</w:t>
      </w:r>
    </w:p>
    <w:p w14:paraId="74D7DF96" w14:textId="77777777" w:rsidR="008E3527" w:rsidRPr="008E3527" w:rsidRDefault="008E3527" w:rsidP="008E3527">
      <w:pPr>
        <w:spacing w:after="0" w:line="240" w:lineRule="auto"/>
        <w:ind w:left="1064" w:hanging="106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07.01.3 - </w:t>
      </w:r>
      <w:r w:rsidRPr="008E3527">
        <w:rPr>
          <w:rFonts w:ascii="Arial" w:eastAsia="Times New Roman" w:hAnsi="Arial" w:cs="Arial"/>
          <w:b/>
          <w:kern w:val="0"/>
          <w:sz w:val="24"/>
          <w:szCs w:val="20"/>
          <w:lang w:eastAsia="pt-BR"/>
          <w14:ligatures w14:val="none"/>
        </w:rPr>
        <w:t>Multa de 10%</w:t>
      </w:r>
      <w:r w:rsidRPr="008E3527">
        <w:rPr>
          <w:rFonts w:ascii="Arial" w:eastAsia="Times New Roman" w:hAnsi="Arial" w:cs="Arial"/>
          <w:kern w:val="0"/>
          <w:sz w:val="24"/>
          <w:szCs w:val="20"/>
          <w:lang w:eastAsia="pt-BR"/>
          <w14:ligatures w14:val="none"/>
        </w:rPr>
        <w:t xml:space="preserve"> (dez por cento): no caso de inexecução parcial da Ata, cumulada com a pena de suspensão do direito de licitar e o impedimento de contratar com a Administração pelo prazo de 01 (um) ano.</w:t>
      </w:r>
    </w:p>
    <w:p w14:paraId="18A978E7" w14:textId="77777777" w:rsidR="008E3527" w:rsidRPr="008E3527" w:rsidRDefault="008E3527" w:rsidP="008E3527">
      <w:pPr>
        <w:spacing w:after="0" w:line="240" w:lineRule="auto"/>
        <w:ind w:left="1064" w:hanging="106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07.01.4 - </w:t>
      </w:r>
      <w:r w:rsidRPr="008E3527">
        <w:rPr>
          <w:rFonts w:ascii="Arial" w:eastAsia="Times New Roman" w:hAnsi="Arial" w:cs="Arial"/>
          <w:b/>
          <w:kern w:val="0"/>
          <w:sz w:val="24"/>
          <w:szCs w:val="20"/>
          <w:lang w:eastAsia="pt-BR"/>
          <w14:ligatures w14:val="none"/>
        </w:rPr>
        <w:t>Multa de 20%</w:t>
      </w:r>
      <w:r w:rsidRPr="008E3527">
        <w:rPr>
          <w:rFonts w:ascii="Arial" w:eastAsia="Times New Roman" w:hAnsi="Arial" w:cs="Arial"/>
          <w:kern w:val="0"/>
          <w:sz w:val="24"/>
          <w:szCs w:val="20"/>
          <w:lang w:eastAsia="pt-BR"/>
          <w14:ligatures w14:val="none"/>
        </w:rPr>
        <w:t xml:space="preserve"> (vinte por cento): no caso de inexecução total da Ata, cumulada com a pena de suspensão do direito de licitar e o impedimento de contratar com a Administração pelo prazo de 02 (dois) anos.</w:t>
      </w:r>
    </w:p>
    <w:p w14:paraId="388FEFB0" w14:textId="77777777" w:rsidR="008E3527" w:rsidRPr="008E3527" w:rsidRDefault="008E3527" w:rsidP="008E3527">
      <w:pPr>
        <w:spacing w:after="0" w:line="240" w:lineRule="auto"/>
        <w:ind w:left="1064" w:hanging="106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07.01.5 - </w:t>
      </w:r>
      <w:r w:rsidRPr="008E3527">
        <w:rPr>
          <w:rFonts w:ascii="Arial" w:eastAsia="Times New Roman" w:hAnsi="Arial" w:cs="Arial"/>
          <w:b/>
          <w:kern w:val="0"/>
          <w:sz w:val="24"/>
          <w:szCs w:val="20"/>
          <w:lang w:eastAsia="pt-BR"/>
          <w14:ligatures w14:val="none"/>
        </w:rPr>
        <w:t>Declaração de inidoneidade</w:t>
      </w:r>
      <w:r w:rsidRPr="008E3527">
        <w:rPr>
          <w:rFonts w:ascii="Arial" w:eastAsia="Times New Roman" w:hAnsi="Arial" w:cs="Arial"/>
          <w:kern w:val="0"/>
          <w:sz w:val="24"/>
          <w:szCs w:val="20"/>
          <w:lang w:eastAsia="pt-BR"/>
          <w14:ligatures w14:val="none"/>
        </w:rPr>
        <w:t xml:space="preserve"> para licitar ou contratar com o Município, enquanto perdurarem os motivos determinantes da punição ou até que seja promovida a reabilitação perante a própria autoridade que aplicou a sanção.</w:t>
      </w:r>
    </w:p>
    <w:p w14:paraId="04EB0E81"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07.02 - As multas serão calculadas sobre o montante não adimplido da Ata de Registro de Preços.</w:t>
      </w:r>
    </w:p>
    <w:p w14:paraId="48981CFD"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07.03 - Na aplicação </w:t>
      </w:r>
      <w:proofErr w:type="gramStart"/>
      <w:r w:rsidRPr="008E3527">
        <w:rPr>
          <w:rFonts w:ascii="Arial" w:eastAsia="Times New Roman" w:hAnsi="Arial" w:cs="Arial"/>
          <w:kern w:val="0"/>
          <w:sz w:val="24"/>
          <w:szCs w:val="20"/>
          <w:lang w:eastAsia="pt-BR"/>
          <w14:ligatures w14:val="none"/>
        </w:rPr>
        <w:t>das sansões previstas</w:t>
      </w:r>
      <w:proofErr w:type="gramEnd"/>
      <w:r w:rsidRPr="008E3527">
        <w:rPr>
          <w:rFonts w:ascii="Arial" w:eastAsia="Times New Roman" w:hAnsi="Arial" w:cs="Arial"/>
          <w:kern w:val="0"/>
          <w:sz w:val="24"/>
          <w:szCs w:val="20"/>
          <w:lang w:eastAsia="pt-BR"/>
          <w14:ligatures w14:val="none"/>
        </w:rPr>
        <w:t xml:space="preserve"> nos </w:t>
      </w:r>
      <w:r w:rsidRPr="008E3527">
        <w:rPr>
          <w:rFonts w:ascii="Arial" w:eastAsia="Times New Roman" w:hAnsi="Arial" w:cs="Arial"/>
          <w:b/>
          <w:kern w:val="0"/>
          <w:sz w:val="24"/>
          <w:szCs w:val="20"/>
          <w:lang w:eastAsia="pt-BR"/>
          <w14:ligatures w14:val="none"/>
        </w:rPr>
        <w:t>itens 07.01.1 a 07.01.5</w:t>
      </w:r>
      <w:r w:rsidRPr="008E3527">
        <w:rPr>
          <w:rFonts w:ascii="Arial" w:eastAsia="Times New Roman" w:hAnsi="Arial" w:cs="Arial"/>
          <w:kern w:val="0"/>
          <w:sz w:val="24"/>
          <w:szCs w:val="20"/>
          <w:lang w:eastAsia="pt-BR"/>
          <w14:ligatures w14:val="none"/>
        </w:rPr>
        <w:t xml:space="preserve">, fica assegurada a defesa prévia do interessado, no prazo de </w:t>
      </w:r>
      <w:r w:rsidRPr="008E3527">
        <w:rPr>
          <w:rFonts w:ascii="Arial" w:eastAsia="Times New Roman" w:hAnsi="Arial" w:cs="Arial"/>
          <w:b/>
          <w:kern w:val="0"/>
          <w:sz w:val="24"/>
          <w:szCs w:val="20"/>
          <w:lang w:eastAsia="pt-BR"/>
          <w14:ligatures w14:val="none"/>
        </w:rPr>
        <w:t>05 (cinco) dias úteis</w:t>
      </w:r>
      <w:r w:rsidRPr="008E3527">
        <w:rPr>
          <w:rFonts w:ascii="Arial" w:eastAsia="Times New Roman" w:hAnsi="Arial" w:cs="Arial"/>
          <w:kern w:val="0"/>
          <w:sz w:val="24"/>
          <w:szCs w:val="20"/>
          <w:lang w:eastAsia="pt-BR"/>
          <w14:ligatures w14:val="none"/>
        </w:rPr>
        <w:t>.</w:t>
      </w:r>
    </w:p>
    <w:p w14:paraId="0E9D039C"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07.04 - As penalidades serão registradas no cadastro do fornecedor, quando for o caso.</w:t>
      </w:r>
    </w:p>
    <w:p w14:paraId="38A02827" w14:textId="77777777" w:rsidR="008E3527" w:rsidRPr="008E3527" w:rsidRDefault="008E3527" w:rsidP="008E3527">
      <w:pPr>
        <w:spacing w:after="0" w:line="240" w:lineRule="auto"/>
        <w:ind w:left="748" w:hanging="748"/>
        <w:jc w:val="both"/>
        <w:rPr>
          <w:rFonts w:ascii="Arial" w:eastAsia="Times New Roman" w:hAnsi="Arial" w:cs="Arial"/>
          <w:kern w:val="0"/>
          <w:sz w:val="24"/>
          <w:szCs w:val="24"/>
          <w:lang w:val="x-none" w:eastAsia="x-none"/>
          <w14:ligatures w14:val="none"/>
        </w:rPr>
      </w:pPr>
      <w:r w:rsidRPr="008E3527">
        <w:rPr>
          <w:rFonts w:ascii="Arial" w:eastAsia="Times New Roman" w:hAnsi="Arial" w:cs="Arial"/>
          <w:kern w:val="0"/>
          <w:sz w:val="24"/>
          <w:szCs w:val="24"/>
          <w:lang w:val="x-none" w:eastAsia="x-none"/>
          <w14:ligatures w14:val="none"/>
        </w:rPr>
        <w:t xml:space="preserve">07.05 - 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8E3527">
        <w:rPr>
          <w:rFonts w:ascii="Arial" w:eastAsia="Times New Roman" w:hAnsi="Arial" w:cs="Arial"/>
          <w:b/>
          <w:bCs/>
          <w:kern w:val="0"/>
          <w:sz w:val="24"/>
          <w:szCs w:val="24"/>
          <w:lang w:val="x-none" w:eastAsia="x-none"/>
          <w14:ligatures w14:val="none"/>
        </w:rPr>
        <w:t>Sistema Especial de Liquidação e de Custódia (Selic)</w:t>
      </w:r>
      <w:r w:rsidRPr="008E3527">
        <w:rPr>
          <w:rFonts w:ascii="Arial" w:eastAsia="Times New Roman" w:hAnsi="Arial" w:cs="Arial"/>
          <w:kern w:val="0"/>
          <w:sz w:val="24"/>
          <w:szCs w:val="24"/>
          <w:lang w:val="x-none" w:eastAsia="x-none"/>
          <w14:ligatures w14:val="none"/>
        </w:rPr>
        <w:t>, acumulado mensalmente.</w:t>
      </w:r>
    </w:p>
    <w:p w14:paraId="0173C4D2" w14:textId="77777777" w:rsidR="008E3527" w:rsidRPr="008E3527" w:rsidRDefault="008E3527" w:rsidP="008E3527">
      <w:pPr>
        <w:spacing w:after="0" w:line="240" w:lineRule="auto"/>
        <w:ind w:left="854" w:hanging="854"/>
        <w:jc w:val="both"/>
        <w:rPr>
          <w:rFonts w:ascii="Arial" w:eastAsia="Times New Roman" w:hAnsi="Arial" w:cs="Arial"/>
          <w:kern w:val="0"/>
          <w:sz w:val="24"/>
          <w:szCs w:val="24"/>
          <w:lang w:eastAsia="pt-BR"/>
          <w14:ligatures w14:val="none"/>
        </w:rPr>
      </w:pPr>
    </w:p>
    <w:p w14:paraId="515268FB" w14:textId="77777777" w:rsidR="008E3527" w:rsidRPr="008E3527" w:rsidRDefault="008E3527" w:rsidP="008E3527">
      <w:pPr>
        <w:spacing w:after="0" w:line="240" w:lineRule="auto"/>
        <w:ind w:left="854" w:hanging="854"/>
        <w:jc w:val="both"/>
        <w:rPr>
          <w:rFonts w:ascii="Arial" w:eastAsia="Times New Roman" w:hAnsi="Arial" w:cs="Arial"/>
          <w:bCs/>
          <w:kern w:val="0"/>
          <w:sz w:val="24"/>
          <w:szCs w:val="20"/>
          <w:lang w:eastAsia="pt-BR"/>
          <w14:ligatures w14:val="none"/>
        </w:rPr>
      </w:pPr>
      <w:r w:rsidRPr="008E3527">
        <w:rPr>
          <w:rFonts w:ascii="Arial" w:eastAsia="Times New Roman" w:hAnsi="Arial" w:cs="Arial"/>
          <w:b/>
          <w:bCs/>
          <w:kern w:val="0"/>
          <w:sz w:val="24"/>
          <w:szCs w:val="20"/>
          <w:lang w:eastAsia="pt-BR"/>
          <w14:ligatures w14:val="none"/>
        </w:rPr>
        <w:t>08 - DA FISCALIZAÇÃO</w:t>
      </w:r>
      <w:r w:rsidRPr="008E3527">
        <w:rPr>
          <w:rFonts w:ascii="Arial" w:eastAsia="Times New Roman" w:hAnsi="Arial" w:cs="Arial"/>
          <w:bCs/>
          <w:kern w:val="0"/>
          <w:sz w:val="24"/>
          <w:szCs w:val="20"/>
          <w:lang w:eastAsia="pt-BR"/>
          <w14:ligatures w14:val="none"/>
        </w:rPr>
        <w:t>:</w:t>
      </w:r>
    </w:p>
    <w:p w14:paraId="619243F8"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p>
    <w:p w14:paraId="43465DC8"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08.01 - O fornecedor se obriga a permitir e facilitar diariamente e a qualquer tempo, a fiscalização no fornecimento do objeto do presente instrumento, pelo representante da </w:t>
      </w:r>
      <w:r w:rsidRPr="008E3527">
        <w:rPr>
          <w:rFonts w:ascii="Arial" w:eastAsia="Times New Roman" w:hAnsi="Arial" w:cs="Arial"/>
          <w:b/>
          <w:kern w:val="0"/>
          <w:sz w:val="24"/>
          <w:szCs w:val="20"/>
          <w:lang w:eastAsia="pt-BR"/>
          <w14:ligatures w14:val="none"/>
        </w:rPr>
        <w:t>Secretaria Municipal de Educação e Cultura</w:t>
      </w:r>
      <w:r w:rsidRPr="008E3527">
        <w:rPr>
          <w:rFonts w:ascii="Arial" w:eastAsia="Times New Roman" w:hAnsi="Arial" w:cs="Arial"/>
          <w:kern w:val="0"/>
          <w:sz w:val="24"/>
          <w:szCs w:val="20"/>
          <w:lang w:eastAsia="pt-BR"/>
          <w14:ligatures w14:val="none"/>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7D888F94"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08.02 - O Município poderá exigir alterações ou substituição do objeto do presente instrumento no caso </w:t>
      </w:r>
      <w:proofErr w:type="gramStart"/>
      <w:r w:rsidRPr="008E3527">
        <w:rPr>
          <w:rFonts w:ascii="Arial" w:eastAsia="Times New Roman" w:hAnsi="Arial" w:cs="Arial"/>
          <w:kern w:val="0"/>
          <w:sz w:val="24"/>
          <w:szCs w:val="20"/>
          <w:lang w:eastAsia="pt-BR"/>
          <w14:ligatures w14:val="none"/>
        </w:rPr>
        <w:t>do</w:t>
      </w:r>
      <w:proofErr w:type="gramEnd"/>
      <w:r w:rsidRPr="008E3527">
        <w:rPr>
          <w:rFonts w:ascii="Arial" w:eastAsia="Times New Roman" w:hAnsi="Arial" w:cs="Arial"/>
          <w:kern w:val="0"/>
          <w:sz w:val="24"/>
          <w:szCs w:val="20"/>
          <w:lang w:eastAsia="pt-BR"/>
          <w14:ligatures w14:val="none"/>
        </w:rPr>
        <w:t xml:space="preserve"> mesmo estar em desacordo com as especificações constantes no procedimento licitatório.</w:t>
      </w:r>
    </w:p>
    <w:p w14:paraId="7AF91D5E"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08.03 - O representante da </w:t>
      </w:r>
      <w:r w:rsidRPr="008E3527">
        <w:rPr>
          <w:rFonts w:ascii="Arial" w:eastAsia="Times New Roman" w:hAnsi="Arial" w:cs="Arial"/>
          <w:b/>
          <w:kern w:val="0"/>
          <w:sz w:val="24"/>
          <w:szCs w:val="20"/>
          <w:lang w:eastAsia="pt-BR"/>
          <w14:ligatures w14:val="none"/>
        </w:rPr>
        <w:t xml:space="preserve">Secretaria Municipal de Educação e Cultura </w:t>
      </w:r>
      <w:r w:rsidRPr="008E3527">
        <w:rPr>
          <w:rFonts w:ascii="Arial" w:eastAsia="Times New Roman" w:hAnsi="Arial" w:cs="Arial"/>
          <w:kern w:val="0"/>
          <w:sz w:val="24"/>
          <w:szCs w:val="20"/>
          <w:lang w:eastAsia="pt-BR"/>
          <w14:ligatures w14:val="none"/>
        </w:rPr>
        <w:t>está investido do direito de recusar, em parte ou totalmente, o material que não satisfaça as especificações estabelecidas ou que estejam sendo entregue fora do horário preestabelecido.</w:t>
      </w:r>
    </w:p>
    <w:p w14:paraId="41E8A20C"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lastRenderedPageBreak/>
        <w:t xml:space="preserve">08.04 - As irregularidades constatadas pelo representante da </w:t>
      </w:r>
      <w:r w:rsidRPr="008E3527">
        <w:rPr>
          <w:rFonts w:ascii="Arial" w:eastAsia="Times New Roman" w:hAnsi="Arial" w:cs="Arial"/>
          <w:b/>
          <w:kern w:val="0"/>
          <w:sz w:val="24"/>
          <w:szCs w:val="20"/>
          <w:lang w:eastAsia="pt-BR"/>
          <w14:ligatures w14:val="none"/>
        </w:rPr>
        <w:t xml:space="preserve">Secretaria Municipal de Educação e Cultura </w:t>
      </w:r>
      <w:r w:rsidRPr="008E3527">
        <w:rPr>
          <w:rFonts w:ascii="Arial" w:eastAsia="Times New Roman" w:hAnsi="Arial" w:cs="Arial"/>
          <w:kern w:val="0"/>
          <w:sz w:val="24"/>
          <w:szCs w:val="20"/>
          <w:lang w:eastAsia="pt-BR"/>
          <w14:ligatures w14:val="none"/>
        </w:rPr>
        <w:t xml:space="preserve">deverão ser comunicadas a </w:t>
      </w:r>
      <w:r w:rsidRPr="008E3527">
        <w:rPr>
          <w:rFonts w:ascii="Arial" w:eastAsia="Times New Roman" w:hAnsi="Arial" w:cs="Arial"/>
          <w:b/>
          <w:kern w:val="0"/>
          <w:sz w:val="24"/>
          <w:szCs w:val="20"/>
          <w:lang w:eastAsia="pt-BR"/>
          <w14:ligatures w14:val="none"/>
        </w:rPr>
        <w:t>Secretaria Municipal da Fazenda</w:t>
      </w:r>
      <w:r w:rsidRPr="008E3527">
        <w:rPr>
          <w:rFonts w:ascii="Arial" w:eastAsia="Times New Roman" w:hAnsi="Arial" w:cs="Arial"/>
          <w:kern w:val="0"/>
          <w:sz w:val="24"/>
          <w:szCs w:val="20"/>
          <w:lang w:eastAsia="pt-BR"/>
          <w14:ligatures w14:val="none"/>
        </w:rPr>
        <w:t>, no prazo máximo de 48 horas, para que sejam tomadas as providências necessárias para corrigi-las ou, quando for o caso, aplicadas as penalidades previstas.</w:t>
      </w:r>
    </w:p>
    <w:p w14:paraId="7B2EE078" w14:textId="4BB90E6F" w:rsidR="008E3527" w:rsidRPr="008E3527" w:rsidRDefault="008E3527" w:rsidP="008E3527">
      <w:pPr>
        <w:tabs>
          <w:tab w:val="left" w:pos="1545"/>
        </w:tabs>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ab/>
      </w:r>
      <w:r w:rsidRPr="008E3527">
        <w:rPr>
          <w:rFonts w:ascii="Arial" w:eastAsia="Times New Roman" w:hAnsi="Arial" w:cs="Arial"/>
          <w:kern w:val="0"/>
          <w:sz w:val="24"/>
          <w:szCs w:val="20"/>
          <w:lang w:eastAsia="pt-BR"/>
          <w14:ligatures w14:val="none"/>
        </w:rPr>
        <w:tab/>
      </w:r>
    </w:p>
    <w:p w14:paraId="5066598C" w14:textId="77777777" w:rsidR="008E3527" w:rsidRPr="008E3527" w:rsidRDefault="008E3527" w:rsidP="008E3527">
      <w:pPr>
        <w:spacing w:after="0" w:line="240" w:lineRule="auto"/>
        <w:ind w:left="854" w:hanging="854"/>
        <w:jc w:val="both"/>
        <w:rPr>
          <w:rFonts w:ascii="Arial" w:eastAsia="Times New Roman" w:hAnsi="Arial" w:cs="Arial"/>
          <w:bCs/>
          <w:kern w:val="0"/>
          <w:sz w:val="24"/>
          <w:szCs w:val="20"/>
          <w:lang w:eastAsia="pt-BR"/>
          <w14:ligatures w14:val="none"/>
        </w:rPr>
      </w:pPr>
      <w:r w:rsidRPr="008E3527">
        <w:rPr>
          <w:rFonts w:ascii="Arial" w:eastAsia="Times New Roman" w:hAnsi="Arial" w:cs="Arial"/>
          <w:b/>
          <w:bCs/>
          <w:kern w:val="0"/>
          <w:sz w:val="24"/>
          <w:szCs w:val="20"/>
          <w:lang w:eastAsia="pt-BR"/>
          <w14:ligatures w14:val="none"/>
        </w:rPr>
        <w:t>09 - CASOS FORTUITOS OU DE FORÇA MAIOR</w:t>
      </w:r>
      <w:r w:rsidRPr="008E3527">
        <w:rPr>
          <w:rFonts w:ascii="Arial" w:eastAsia="Times New Roman" w:hAnsi="Arial" w:cs="Arial"/>
          <w:bCs/>
          <w:kern w:val="0"/>
          <w:sz w:val="24"/>
          <w:szCs w:val="20"/>
          <w:lang w:eastAsia="pt-BR"/>
          <w14:ligatures w14:val="none"/>
        </w:rPr>
        <w:t>:</w:t>
      </w:r>
    </w:p>
    <w:p w14:paraId="018636BD" w14:textId="77777777" w:rsidR="008E3527" w:rsidRPr="008E3527" w:rsidRDefault="008E3527" w:rsidP="008E3527">
      <w:pPr>
        <w:spacing w:after="0" w:line="240" w:lineRule="auto"/>
        <w:ind w:left="854" w:hanging="854"/>
        <w:jc w:val="both"/>
        <w:rPr>
          <w:rFonts w:ascii="Arial" w:eastAsia="Times New Roman" w:hAnsi="Arial" w:cs="Arial"/>
          <w:bCs/>
          <w:kern w:val="0"/>
          <w:sz w:val="24"/>
          <w:szCs w:val="20"/>
          <w:lang w:eastAsia="pt-BR"/>
          <w14:ligatures w14:val="none"/>
        </w:rPr>
      </w:pPr>
    </w:p>
    <w:p w14:paraId="14EEB333"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bCs/>
          <w:kern w:val="0"/>
          <w:sz w:val="24"/>
          <w:szCs w:val="20"/>
          <w:lang w:eastAsia="pt-BR"/>
          <w14:ligatures w14:val="none"/>
        </w:rPr>
        <w:t>0</w:t>
      </w:r>
      <w:r w:rsidRPr="008E3527">
        <w:rPr>
          <w:rFonts w:ascii="Arial" w:eastAsia="Times New Roman" w:hAnsi="Arial" w:cs="Arial"/>
          <w:kern w:val="0"/>
          <w:sz w:val="24"/>
          <w:szCs w:val="20"/>
          <w:lang w:eastAsia="pt-BR"/>
          <w14:ligatures w14:val="none"/>
        </w:rPr>
        <w:t>9.01 - Serão considerados casos fortuitos ou de força maior, para efeito de cancelamento da Ata de Registro de Preços ou não aplicação de sanções, os inadimplementos decorrentes das situações a seguir:</w:t>
      </w:r>
    </w:p>
    <w:p w14:paraId="245D6A65"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09.01.1 - Greve generalizada dos empregados; </w:t>
      </w:r>
    </w:p>
    <w:p w14:paraId="2EC772E1"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09.01.2 - Calamidade Pública;</w:t>
      </w:r>
    </w:p>
    <w:p w14:paraId="348EFD30"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09.01.3 - Acidente que implique no retardamento da execução dos serviços, sem culpa do fornecedor; </w:t>
      </w:r>
    </w:p>
    <w:p w14:paraId="6C93FBA8"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09.01.4 - Chuvas copiosas e suas consequências que impeçam o andamento normal dos serviços.</w:t>
      </w:r>
    </w:p>
    <w:p w14:paraId="042A3CBB"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09.02 - Os casos acima enumerados devem ser satisfatoriamente justificados pelo fornecedor. </w:t>
      </w:r>
    </w:p>
    <w:p w14:paraId="636881F6"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09.03 - Sempre que ocorrerem situações que impliquem caso fortuito ou de força maior, o fato deverá ser comunicado a </w:t>
      </w:r>
      <w:r w:rsidRPr="008E3527">
        <w:rPr>
          <w:rFonts w:ascii="Arial" w:eastAsia="Times New Roman" w:hAnsi="Arial" w:cs="Arial"/>
          <w:b/>
          <w:kern w:val="0"/>
          <w:sz w:val="24"/>
          <w:szCs w:val="20"/>
          <w:lang w:eastAsia="pt-BR"/>
          <w14:ligatures w14:val="none"/>
        </w:rPr>
        <w:t>Secretaria Municipal de Educação e Cultura</w:t>
      </w:r>
      <w:r w:rsidRPr="008E3527">
        <w:rPr>
          <w:rFonts w:ascii="Arial" w:eastAsia="Times New Roman" w:hAnsi="Arial" w:cs="Arial"/>
          <w:kern w:val="0"/>
          <w:sz w:val="24"/>
          <w:szCs w:val="20"/>
          <w:lang w:eastAsia="pt-BR"/>
          <w14:ligatures w14:val="none"/>
        </w:rPr>
        <w:t xml:space="preserve">, até 24 horas após a ocorrência. </w:t>
      </w:r>
    </w:p>
    <w:p w14:paraId="3B4EA4C4" w14:textId="77777777" w:rsidR="008E3527" w:rsidRPr="008E3527" w:rsidRDefault="008E3527" w:rsidP="008E3527">
      <w:pPr>
        <w:spacing w:after="0" w:line="240" w:lineRule="auto"/>
        <w:ind w:left="1134" w:hanging="113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09.03.1 - No caso de não ser cumprido o prazo previsto no </w:t>
      </w:r>
      <w:r w:rsidRPr="008E3527">
        <w:rPr>
          <w:rFonts w:ascii="Arial" w:eastAsia="Times New Roman" w:hAnsi="Arial" w:cs="Arial"/>
          <w:b/>
          <w:kern w:val="0"/>
          <w:sz w:val="24"/>
          <w:szCs w:val="20"/>
          <w:lang w:eastAsia="pt-BR"/>
          <w14:ligatures w14:val="none"/>
        </w:rPr>
        <w:t>item 09.03</w:t>
      </w:r>
      <w:r w:rsidRPr="008E3527">
        <w:rPr>
          <w:rFonts w:ascii="Arial" w:eastAsia="Times New Roman" w:hAnsi="Arial" w:cs="Arial"/>
          <w:kern w:val="0"/>
          <w:sz w:val="24"/>
          <w:szCs w:val="20"/>
          <w:lang w:eastAsia="pt-BR"/>
          <w14:ligatures w14:val="none"/>
        </w:rPr>
        <w:t>, o início da ocorrência será considerado como tendo sido 24 horas antes da data de solicitação de enquadramento da ocorrência como caso fortuito ou de força maior.</w:t>
      </w:r>
    </w:p>
    <w:p w14:paraId="39467553" w14:textId="156B8E45" w:rsidR="008E3527" w:rsidRPr="008E3527" w:rsidRDefault="008E3527" w:rsidP="008E3527">
      <w:pPr>
        <w:tabs>
          <w:tab w:val="left" w:pos="1215"/>
        </w:tabs>
        <w:spacing w:after="0" w:line="240" w:lineRule="auto"/>
        <w:ind w:left="1134" w:hanging="113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ab/>
      </w:r>
    </w:p>
    <w:p w14:paraId="5F0FC572" w14:textId="77777777" w:rsidR="008E3527" w:rsidRPr="008E3527" w:rsidRDefault="008E3527" w:rsidP="008E3527">
      <w:pPr>
        <w:spacing w:after="0" w:line="240" w:lineRule="auto"/>
        <w:ind w:left="854" w:hanging="854"/>
        <w:jc w:val="both"/>
        <w:rPr>
          <w:rFonts w:ascii="Arial" w:eastAsia="Times New Roman" w:hAnsi="Arial" w:cs="Arial"/>
          <w:bCs/>
          <w:kern w:val="0"/>
          <w:sz w:val="24"/>
          <w:szCs w:val="20"/>
          <w:lang w:eastAsia="pt-BR"/>
          <w14:ligatures w14:val="none"/>
        </w:rPr>
      </w:pPr>
      <w:r w:rsidRPr="008E3527">
        <w:rPr>
          <w:rFonts w:ascii="Arial" w:eastAsia="Times New Roman" w:hAnsi="Arial" w:cs="Arial"/>
          <w:b/>
          <w:bCs/>
          <w:kern w:val="0"/>
          <w:sz w:val="24"/>
          <w:szCs w:val="20"/>
          <w:lang w:eastAsia="pt-BR"/>
          <w14:ligatures w14:val="none"/>
        </w:rPr>
        <w:t>10 - DO FORO</w:t>
      </w:r>
      <w:r w:rsidRPr="008E3527">
        <w:rPr>
          <w:rFonts w:ascii="Arial" w:eastAsia="Times New Roman" w:hAnsi="Arial" w:cs="Arial"/>
          <w:bCs/>
          <w:kern w:val="0"/>
          <w:sz w:val="24"/>
          <w:szCs w:val="20"/>
          <w:lang w:eastAsia="pt-BR"/>
          <w14:ligatures w14:val="none"/>
        </w:rPr>
        <w:t>:</w:t>
      </w:r>
    </w:p>
    <w:p w14:paraId="7B168D83"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p>
    <w:p w14:paraId="2B3FD865" w14:textId="77777777" w:rsidR="008E3527" w:rsidRPr="008E3527" w:rsidRDefault="008E3527" w:rsidP="008E3527">
      <w:pPr>
        <w:spacing w:after="0" w:line="240" w:lineRule="auto"/>
        <w:ind w:left="854" w:hanging="854"/>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10.01 - Para dirimir dúvidas emergentes da presente </w:t>
      </w:r>
      <w:r w:rsidRPr="008E3527">
        <w:rPr>
          <w:rFonts w:ascii="Arial" w:eastAsia="Times New Roman" w:hAnsi="Arial" w:cs="Arial"/>
          <w:b/>
          <w:kern w:val="0"/>
          <w:sz w:val="24"/>
          <w:szCs w:val="20"/>
          <w:lang w:eastAsia="pt-BR"/>
          <w14:ligatures w14:val="none"/>
        </w:rPr>
        <w:t>Ata de Registro de Preços</w:t>
      </w:r>
      <w:r w:rsidRPr="008E3527">
        <w:rPr>
          <w:rFonts w:ascii="Arial" w:eastAsia="Times New Roman" w:hAnsi="Arial" w:cs="Arial"/>
          <w:kern w:val="0"/>
          <w:sz w:val="24"/>
          <w:szCs w:val="20"/>
          <w:lang w:eastAsia="pt-BR"/>
          <w14:ligatures w14:val="none"/>
        </w:rPr>
        <w:t>, elegem as partes de comum acordo, o FORO DA COMARCA DE ENCANTADO - RS, com renúncia expressa de qualquer outro, por mais privilegiado que possa ser.</w:t>
      </w:r>
    </w:p>
    <w:p w14:paraId="5B29D8A1" w14:textId="77777777" w:rsidR="008E3527" w:rsidRPr="008E3527" w:rsidRDefault="008E3527" w:rsidP="008E3527">
      <w:pPr>
        <w:spacing w:after="0" w:line="240" w:lineRule="auto"/>
        <w:ind w:firstLine="2268"/>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 xml:space="preserve">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 </w:t>
      </w:r>
    </w:p>
    <w:p w14:paraId="06F9114E" w14:textId="5A3DADA7" w:rsidR="008E3527" w:rsidRPr="008E3527" w:rsidRDefault="008E3527" w:rsidP="008E3527">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ab/>
      </w:r>
      <w:r w:rsidRPr="008E3527">
        <w:rPr>
          <w:rFonts w:ascii="Arial" w:eastAsia="Times New Roman" w:hAnsi="Arial" w:cs="Arial"/>
          <w:kern w:val="0"/>
          <w:sz w:val="24"/>
          <w:szCs w:val="20"/>
          <w:lang w:eastAsia="pt-BR"/>
          <w14:ligatures w14:val="none"/>
        </w:rPr>
        <w:tab/>
        <w:t xml:space="preserve">Roca Sales, em ______ de _______ </w:t>
      </w:r>
      <w:proofErr w:type="spellStart"/>
      <w:r w:rsidRPr="008E3527">
        <w:rPr>
          <w:rFonts w:ascii="Arial" w:eastAsia="Times New Roman" w:hAnsi="Arial" w:cs="Arial"/>
          <w:kern w:val="0"/>
          <w:sz w:val="24"/>
          <w:szCs w:val="20"/>
          <w:lang w:eastAsia="pt-BR"/>
          <w14:ligatures w14:val="none"/>
        </w:rPr>
        <w:t>de</w:t>
      </w:r>
      <w:proofErr w:type="spellEnd"/>
      <w:r w:rsidRPr="008E3527">
        <w:rPr>
          <w:rFonts w:ascii="Arial" w:eastAsia="Times New Roman" w:hAnsi="Arial" w:cs="Arial"/>
          <w:kern w:val="0"/>
          <w:sz w:val="24"/>
          <w:szCs w:val="20"/>
          <w:lang w:eastAsia="pt-BR"/>
          <w14:ligatures w14:val="none"/>
        </w:rPr>
        <w:t xml:space="preserve"> 2023.</w:t>
      </w:r>
    </w:p>
    <w:p w14:paraId="1C50E7AD" w14:textId="77777777" w:rsidR="008E3527" w:rsidRPr="008E3527" w:rsidRDefault="008E3527" w:rsidP="008E3527">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p w14:paraId="66D4997C" w14:textId="77777777" w:rsidR="008E3527" w:rsidRPr="008E3527" w:rsidRDefault="008E3527" w:rsidP="008E3527">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tbl>
      <w:tblPr>
        <w:tblW w:w="10094" w:type="dxa"/>
        <w:tblLook w:val="01E0" w:firstRow="1" w:lastRow="1" w:firstColumn="1" w:lastColumn="1" w:noHBand="0" w:noVBand="0"/>
      </w:tblPr>
      <w:tblGrid>
        <w:gridCol w:w="3323"/>
        <w:gridCol w:w="3248"/>
        <w:gridCol w:w="3284"/>
        <w:gridCol w:w="239"/>
      </w:tblGrid>
      <w:tr w:rsidR="008E3527" w:rsidRPr="008E3527" w14:paraId="5F5E2A08" w14:textId="77777777" w:rsidTr="00C34508">
        <w:tc>
          <w:tcPr>
            <w:tcW w:w="3323" w:type="dxa"/>
          </w:tcPr>
          <w:p w14:paraId="05110863" w14:textId="77777777" w:rsidR="008E3527" w:rsidRPr="008E3527" w:rsidRDefault="008E3527" w:rsidP="008E3527">
            <w:pPr>
              <w:spacing w:after="0" w:line="240" w:lineRule="auto"/>
              <w:ind w:right="51"/>
              <w:jc w:val="center"/>
              <w:rPr>
                <w:rFonts w:ascii="Arial" w:eastAsia="Times New Roman" w:hAnsi="Arial" w:cs="Arial"/>
                <w:kern w:val="0"/>
                <w:sz w:val="24"/>
                <w:szCs w:val="24"/>
                <w:lang w:eastAsia="pt-BR"/>
                <w14:ligatures w14:val="none"/>
              </w:rPr>
            </w:pPr>
          </w:p>
        </w:tc>
        <w:tc>
          <w:tcPr>
            <w:tcW w:w="3248" w:type="dxa"/>
          </w:tcPr>
          <w:p w14:paraId="797B6560" w14:textId="77777777" w:rsidR="008E3527" w:rsidRPr="008E3527" w:rsidRDefault="008E3527" w:rsidP="008E3527">
            <w:pPr>
              <w:spacing w:after="0" w:line="240" w:lineRule="auto"/>
              <w:ind w:right="51"/>
              <w:jc w:val="center"/>
              <w:rPr>
                <w:rFonts w:ascii="Arial" w:eastAsia="Times New Roman" w:hAnsi="Arial" w:cs="Arial"/>
                <w:kern w:val="0"/>
                <w:sz w:val="24"/>
                <w:szCs w:val="24"/>
                <w:lang w:val="pt-PT" w:eastAsia="pt-BR"/>
                <w14:ligatures w14:val="none"/>
              </w:rPr>
            </w:pPr>
          </w:p>
        </w:tc>
        <w:tc>
          <w:tcPr>
            <w:tcW w:w="3284" w:type="dxa"/>
          </w:tcPr>
          <w:p w14:paraId="0DED028C" w14:textId="77777777" w:rsidR="008E3527" w:rsidRPr="008E3527" w:rsidRDefault="008E3527" w:rsidP="008E3527">
            <w:pPr>
              <w:spacing w:after="0" w:line="240" w:lineRule="auto"/>
              <w:jc w:val="center"/>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LEANDRO BOTEGA</w:t>
            </w:r>
          </w:p>
        </w:tc>
        <w:tc>
          <w:tcPr>
            <w:tcW w:w="239" w:type="dxa"/>
          </w:tcPr>
          <w:p w14:paraId="58877346" w14:textId="77777777" w:rsidR="008E3527" w:rsidRPr="008E3527" w:rsidRDefault="008E3527" w:rsidP="008E3527">
            <w:pPr>
              <w:spacing w:after="0" w:line="240" w:lineRule="auto"/>
              <w:ind w:right="51"/>
              <w:jc w:val="center"/>
              <w:rPr>
                <w:rFonts w:ascii="Arial" w:eastAsia="Times New Roman" w:hAnsi="Arial" w:cs="Arial"/>
                <w:kern w:val="0"/>
                <w:sz w:val="24"/>
                <w:szCs w:val="24"/>
                <w:lang w:eastAsia="pt-BR"/>
                <w14:ligatures w14:val="none"/>
              </w:rPr>
            </w:pPr>
          </w:p>
        </w:tc>
      </w:tr>
      <w:tr w:rsidR="008E3527" w:rsidRPr="008E3527" w14:paraId="4455AF32" w14:textId="77777777" w:rsidTr="00C34508">
        <w:tc>
          <w:tcPr>
            <w:tcW w:w="3323" w:type="dxa"/>
          </w:tcPr>
          <w:p w14:paraId="3A7F5A6F" w14:textId="77777777" w:rsidR="008E3527" w:rsidRPr="008E3527" w:rsidRDefault="008E3527" w:rsidP="008E3527">
            <w:pPr>
              <w:spacing w:after="0" w:line="240" w:lineRule="auto"/>
              <w:ind w:right="51"/>
              <w:jc w:val="center"/>
              <w:rPr>
                <w:rFonts w:ascii="Arial" w:eastAsia="Times New Roman" w:hAnsi="Arial" w:cs="Arial"/>
                <w:kern w:val="0"/>
                <w:sz w:val="24"/>
                <w:szCs w:val="24"/>
                <w:lang w:eastAsia="pt-BR"/>
                <w14:ligatures w14:val="none"/>
              </w:rPr>
            </w:pPr>
          </w:p>
        </w:tc>
        <w:tc>
          <w:tcPr>
            <w:tcW w:w="3248" w:type="dxa"/>
          </w:tcPr>
          <w:p w14:paraId="42BD32E2" w14:textId="77777777" w:rsidR="008E3527" w:rsidRPr="008E3527" w:rsidRDefault="008E3527" w:rsidP="008E3527">
            <w:pPr>
              <w:spacing w:after="0" w:line="240" w:lineRule="auto"/>
              <w:ind w:right="51"/>
              <w:jc w:val="center"/>
              <w:rPr>
                <w:rFonts w:ascii="Arial" w:eastAsia="Times New Roman" w:hAnsi="Arial" w:cs="Arial"/>
                <w:kern w:val="0"/>
                <w:sz w:val="24"/>
                <w:szCs w:val="24"/>
                <w:lang w:val="pt-PT" w:eastAsia="pt-BR"/>
                <w14:ligatures w14:val="none"/>
              </w:rPr>
            </w:pPr>
          </w:p>
        </w:tc>
        <w:tc>
          <w:tcPr>
            <w:tcW w:w="3284" w:type="dxa"/>
          </w:tcPr>
          <w:p w14:paraId="6F55EAC8" w14:textId="77777777" w:rsidR="008E3527" w:rsidRPr="008E3527" w:rsidRDefault="008E3527" w:rsidP="008E3527">
            <w:pPr>
              <w:spacing w:after="0" w:line="240" w:lineRule="auto"/>
              <w:jc w:val="center"/>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Vice Prefeito em Exercício</w:t>
            </w:r>
          </w:p>
        </w:tc>
        <w:tc>
          <w:tcPr>
            <w:tcW w:w="239" w:type="dxa"/>
          </w:tcPr>
          <w:p w14:paraId="4E1CDCF6" w14:textId="77777777" w:rsidR="008E3527" w:rsidRPr="008E3527" w:rsidRDefault="008E3527" w:rsidP="008E3527">
            <w:pPr>
              <w:spacing w:after="0" w:line="240" w:lineRule="auto"/>
              <w:jc w:val="center"/>
              <w:rPr>
                <w:rFonts w:ascii="Arial" w:eastAsia="Times New Roman" w:hAnsi="Arial" w:cs="Times New Roman"/>
                <w:kern w:val="0"/>
                <w:sz w:val="24"/>
                <w:szCs w:val="20"/>
                <w:lang w:eastAsia="pt-BR"/>
                <w14:ligatures w14:val="none"/>
              </w:rPr>
            </w:pPr>
          </w:p>
        </w:tc>
      </w:tr>
    </w:tbl>
    <w:p w14:paraId="276ECA1A" w14:textId="77777777" w:rsidR="008E3527" w:rsidRPr="008E3527" w:rsidRDefault="008E3527" w:rsidP="008E3527">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tbl>
      <w:tblPr>
        <w:tblW w:w="5691" w:type="dxa"/>
        <w:jc w:val="center"/>
        <w:tblCellMar>
          <w:left w:w="70" w:type="dxa"/>
          <w:right w:w="70" w:type="dxa"/>
        </w:tblCellMar>
        <w:tblLook w:val="0000" w:firstRow="0" w:lastRow="0" w:firstColumn="0" w:lastColumn="0" w:noHBand="0" w:noVBand="0"/>
      </w:tblPr>
      <w:tblGrid>
        <w:gridCol w:w="5691"/>
      </w:tblGrid>
      <w:tr w:rsidR="008E3527" w:rsidRPr="008E3527" w14:paraId="63A5BF31" w14:textId="77777777" w:rsidTr="00C34508">
        <w:trPr>
          <w:jc w:val="center"/>
        </w:trPr>
        <w:tc>
          <w:tcPr>
            <w:tcW w:w="5691" w:type="dxa"/>
          </w:tcPr>
          <w:p w14:paraId="604C2148" w14:textId="77777777" w:rsidR="008E3527" w:rsidRPr="008E3527" w:rsidRDefault="008E3527" w:rsidP="008E3527">
            <w:pPr>
              <w:spacing w:after="0" w:line="240" w:lineRule="auto"/>
              <w:jc w:val="both"/>
              <w:rPr>
                <w:rFonts w:ascii="Arial" w:eastAsia="Times New Roman" w:hAnsi="Arial" w:cs="Arial"/>
                <w:kern w:val="0"/>
                <w:sz w:val="24"/>
                <w:szCs w:val="20"/>
                <w:lang w:eastAsia="pt-BR"/>
                <w14:ligatures w14:val="none"/>
              </w:rPr>
            </w:pPr>
            <w:bookmarkStart w:id="5" w:name="_GoBack"/>
            <w:bookmarkEnd w:id="5"/>
            <w:r w:rsidRPr="008E3527">
              <w:rPr>
                <w:rFonts w:ascii="Arial" w:eastAsia="Times New Roman" w:hAnsi="Arial" w:cs="Arial"/>
                <w:kern w:val="0"/>
                <w:sz w:val="24"/>
                <w:szCs w:val="20"/>
                <w:lang w:eastAsia="pt-BR"/>
                <w14:ligatures w14:val="none"/>
              </w:rPr>
              <w:t>APROVO O PRESENTE INSTRUMENTO DE CONFORMIDADE COM A LEI FEDERAL Nº 8.666/93 E SUAS ALTERAÇÕES POSTERIORES.</w:t>
            </w:r>
          </w:p>
        </w:tc>
      </w:tr>
    </w:tbl>
    <w:p w14:paraId="057FDA4D" w14:textId="77777777" w:rsidR="008E3527" w:rsidRPr="008E3527" w:rsidRDefault="008E3527" w:rsidP="008E3527">
      <w:pPr>
        <w:spacing w:after="0" w:line="240" w:lineRule="auto"/>
        <w:ind w:left="2268" w:right="2317"/>
        <w:jc w:val="center"/>
        <w:rPr>
          <w:rFonts w:ascii="Arial" w:eastAsia="Times New Roman" w:hAnsi="Arial" w:cs="Arial"/>
          <w:kern w:val="0"/>
          <w:sz w:val="24"/>
          <w:szCs w:val="20"/>
          <w:lang w:eastAsia="pt-BR"/>
          <w14:ligatures w14:val="none"/>
        </w:rPr>
      </w:pPr>
    </w:p>
    <w:p w14:paraId="14E66197" w14:textId="77777777" w:rsidR="008E3527" w:rsidRPr="008E3527" w:rsidRDefault="008E3527" w:rsidP="008E3527">
      <w:pPr>
        <w:spacing w:after="0" w:line="240" w:lineRule="auto"/>
        <w:ind w:left="2268" w:right="2317"/>
        <w:jc w:val="center"/>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FRANCK ANDREA LANG</w:t>
      </w:r>
    </w:p>
    <w:p w14:paraId="653A985F" w14:textId="77777777" w:rsidR="008E3527" w:rsidRPr="008E3527" w:rsidRDefault="008E3527" w:rsidP="008E3527">
      <w:pPr>
        <w:spacing w:after="0" w:line="240" w:lineRule="auto"/>
        <w:ind w:left="2268" w:right="2317"/>
        <w:jc w:val="center"/>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Assessor Jurídico do Município</w:t>
      </w:r>
    </w:p>
    <w:p w14:paraId="13F46F66" w14:textId="77777777" w:rsidR="008E3527" w:rsidRPr="008E3527" w:rsidRDefault="008E3527" w:rsidP="008E3527">
      <w:pPr>
        <w:spacing w:after="0" w:line="240" w:lineRule="auto"/>
        <w:ind w:left="2268" w:right="2317"/>
        <w:jc w:val="center"/>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OAB/RS 49.803</w:t>
      </w:r>
    </w:p>
    <w:p w14:paraId="09A17DE8" w14:textId="77777777" w:rsidR="008E3527" w:rsidRPr="008E3527" w:rsidRDefault="008E3527" w:rsidP="008E3527">
      <w:pPr>
        <w:spacing w:after="0" w:line="240" w:lineRule="auto"/>
        <w:ind w:left="2268" w:right="2317"/>
        <w:jc w:val="center"/>
        <w:rPr>
          <w:rFonts w:ascii="Arial" w:eastAsia="Times New Roman" w:hAnsi="Arial" w:cs="Arial"/>
          <w:kern w:val="0"/>
          <w:sz w:val="24"/>
          <w:szCs w:val="20"/>
          <w:lang w:eastAsia="pt-BR"/>
          <w14:ligatures w14:val="none"/>
        </w:rPr>
      </w:pPr>
    </w:p>
    <w:tbl>
      <w:tblPr>
        <w:tblW w:w="0" w:type="auto"/>
        <w:tblCellMar>
          <w:left w:w="70" w:type="dxa"/>
          <w:right w:w="70" w:type="dxa"/>
        </w:tblCellMar>
        <w:tblLook w:val="0000" w:firstRow="0" w:lastRow="0" w:firstColumn="0" w:lastColumn="0" w:noHBand="0" w:noVBand="0"/>
      </w:tblPr>
      <w:tblGrid>
        <w:gridCol w:w="2070"/>
        <w:gridCol w:w="3984"/>
      </w:tblGrid>
      <w:tr w:rsidR="008E3527" w:rsidRPr="008E3527" w14:paraId="462943E1" w14:textId="77777777" w:rsidTr="00C34508">
        <w:tc>
          <w:tcPr>
            <w:tcW w:w="2070" w:type="dxa"/>
          </w:tcPr>
          <w:p w14:paraId="1367D811" w14:textId="77777777" w:rsidR="008E3527" w:rsidRPr="008E3527" w:rsidRDefault="008E3527" w:rsidP="008E3527">
            <w:pPr>
              <w:spacing w:after="0" w:line="240" w:lineRule="auto"/>
              <w:ind w:right="49"/>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eastAsia="pt-BR"/>
                <w14:ligatures w14:val="none"/>
              </w:rPr>
              <w:t>TESTEMUNHAS:</w:t>
            </w:r>
          </w:p>
        </w:tc>
        <w:tc>
          <w:tcPr>
            <w:tcW w:w="3984" w:type="dxa"/>
          </w:tcPr>
          <w:p w14:paraId="11D8D327" w14:textId="77777777" w:rsidR="008E3527" w:rsidRPr="008E3527" w:rsidRDefault="008E3527" w:rsidP="008E3527">
            <w:pPr>
              <w:spacing w:after="0" w:line="240" w:lineRule="auto"/>
              <w:ind w:right="49"/>
              <w:jc w:val="both"/>
              <w:rPr>
                <w:rFonts w:ascii="Arial" w:eastAsia="Times New Roman" w:hAnsi="Arial" w:cs="Arial"/>
                <w:kern w:val="0"/>
                <w:sz w:val="24"/>
                <w:szCs w:val="20"/>
                <w:lang w:eastAsia="pt-BR"/>
                <w14:ligatures w14:val="none"/>
              </w:rPr>
            </w:pPr>
            <w:r w:rsidRPr="008E3527">
              <w:rPr>
                <w:rFonts w:ascii="Arial" w:eastAsia="Times New Roman" w:hAnsi="Arial" w:cs="Arial"/>
                <w:kern w:val="0"/>
                <w:sz w:val="24"/>
                <w:szCs w:val="20"/>
                <w:lang w:val="es-ES_tradnl" w:eastAsia="pt-BR"/>
                <w14:ligatures w14:val="none"/>
              </w:rPr>
              <w:t>IARA BEATRIZ KLEIN</w:t>
            </w:r>
          </w:p>
        </w:tc>
      </w:tr>
      <w:tr w:rsidR="008E3527" w:rsidRPr="008E3527" w14:paraId="6BEF4446" w14:textId="77777777" w:rsidTr="00C34508">
        <w:trPr>
          <w:gridBefore w:val="1"/>
          <w:wBefore w:w="2070" w:type="dxa"/>
        </w:trPr>
        <w:tc>
          <w:tcPr>
            <w:tcW w:w="3984" w:type="dxa"/>
          </w:tcPr>
          <w:p w14:paraId="381DD7DE" w14:textId="77777777" w:rsidR="008E3527" w:rsidRPr="008E3527" w:rsidRDefault="008E3527" w:rsidP="008E3527">
            <w:pPr>
              <w:spacing w:after="0" w:line="240" w:lineRule="auto"/>
              <w:ind w:right="49"/>
              <w:jc w:val="both"/>
              <w:outlineLvl w:val="0"/>
              <w:rPr>
                <w:rFonts w:ascii="Arial" w:eastAsia="Times New Roman" w:hAnsi="Arial" w:cs="Arial"/>
                <w:kern w:val="0"/>
                <w:sz w:val="24"/>
                <w:szCs w:val="20"/>
                <w:lang w:val="en-US" w:eastAsia="pt-BR"/>
                <w14:ligatures w14:val="none"/>
              </w:rPr>
            </w:pPr>
            <w:r w:rsidRPr="008E3527">
              <w:rPr>
                <w:rFonts w:ascii="Arial" w:eastAsia="Times New Roman" w:hAnsi="Arial" w:cs="Arial"/>
                <w:kern w:val="0"/>
                <w:sz w:val="24"/>
                <w:szCs w:val="20"/>
                <w:lang w:eastAsia="pt-BR"/>
                <w14:ligatures w14:val="none"/>
              </w:rPr>
              <w:t>CPF – 672.266.800-25</w:t>
            </w:r>
          </w:p>
        </w:tc>
      </w:tr>
    </w:tbl>
    <w:p w14:paraId="3BE981AA" w14:textId="77777777" w:rsidR="008E3527" w:rsidRPr="008E3527" w:rsidRDefault="008E3527" w:rsidP="008E3527">
      <w:pPr>
        <w:spacing w:after="0" w:line="240" w:lineRule="auto"/>
        <w:rPr>
          <w:rFonts w:ascii="Arial" w:eastAsia="Times New Roman" w:hAnsi="Arial" w:cs="Arial"/>
          <w:kern w:val="0"/>
          <w:sz w:val="24"/>
          <w:szCs w:val="20"/>
          <w:lang w:val="en-US" w:eastAsia="pt-BR"/>
          <w14:ligatures w14:val="none"/>
        </w:rPr>
      </w:pPr>
    </w:p>
    <w:tbl>
      <w:tblPr>
        <w:tblW w:w="0" w:type="auto"/>
        <w:tblInd w:w="2070" w:type="dxa"/>
        <w:tblCellMar>
          <w:left w:w="70" w:type="dxa"/>
          <w:right w:w="70" w:type="dxa"/>
        </w:tblCellMar>
        <w:tblLook w:val="0000" w:firstRow="0" w:lastRow="0" w:firstColumn="0" w:lastColumn="0" w:noHBand="0" w:noVBand="0"/>
      </w:tblPr>
      <w:tblGrid>
        <w:gridCol w:w="3984"/>
      </w:tblGrid>
      <w:tr w:rsidR="008E3527" w:rsidRPr="008E3527" w14:paraId="57C6DA4D" w14:textId="77777777" w:rsidTr="00C34508">
        <w:tc>
          <w:tcPr>
            <w:tcW w:w="3984" w:type="dxa"/>
          </w:tcPr>
          <w:p w14:paraId="08203CBD" w14:textId="77777777" w:rsidR="008E3527" w:rsidRPr="008E3527" w:rsidRDefault="008E3527" w:rsidP="008E3527">
            <w:pPr>
              <w:spacing w:after="0" w:line="240" w:lineRule="auto"/>
              <w:ind w:right="49"/>
              <w:jc w:val="both"/>
              <w:outlineLvl w:val="0"/>
              <w:rPr>
                <w:rFonts w:ascii="Arial" w:eastAsia="Times New Roman" w:hAnsi="Arial" w:cs="Arial"/>
                <w:kern w:val="0"/>
                <w:sz w:val="24"/>
                <w:szCs w:val="20"/>
                <w:lang w:val="en-US" w:eastAsia="pt-BR"/>
                <w14:ligatures w14:val="none"/>
              </w:rPr>
            </w:pPr>
            <w:r w:rsidRPr="008E3527">
              <w:rPr>
                <w:rFonts w:ascii="Arial" w:eastAsia="Times New Roman" w:hAnsi="Arial" w:cs="Arial"/>
                <w:kern w:val="0"/>
                <w:sz w:val="24"/>
                <w:szCs w:val="20"/>
                <w:lang w:val="es-ES_tradnl" w:eastAsia="pt-BR"/>
                <w14:ligatures w14:val="none"/>
              </w:rPr>
              <w:t>MARIBEL CRISTINA DREHMER</w:t>
            </w:r>
          </w:p>
        </w:tc>
      </w:tr>
      <w:tr w:rsidR="008E3527" w:rsidRPr="008E3527" w14:paraId="752B776F" w14:textId="77777777" w:rsidTr="00C34508">
        <w:tc>
          <w:tcPr>
            <w:tcW w:w="3984" w:type="dxa"/>
          </w:tcPr>
          <w:p w14:paraId="02B1AC4B" w14:textId="77777777" w:rsidR="008E3527" w:rsidRPr="008E3527" w:rsidRDefault="008E3527" w:rsidP="008E3527">
            <w:pPr>
              <w:spacing w:after="0" w:line="240" w:lineRule="auto"/>
              <w:ind w:right="49"/>
              <w:jc w:val="both"/>
              <w:outlineLvl w:val="0"/>
              <w:rPr>
                <w:rFonts w:ascii="Arial" w:eastAsia="Times New Roman" w:hAnsi="Arial" w:cs="Arial"/>
                <w:kern w:val="0"/>
                <w:sz w:val="24"/>
                <w:szCs w:val="20"/>
                <w:lang w:val="pt-PT" w:eastAsia="pt-BR"/>
                <w14:ligatures w14:val="none"/>
              </w:rPr>
            </w:pPr>
            <w:r w:rsidRPr="008E3527">
              <w:rPr>
                <w:rFonts w:ascii="Arial" w:eastAsia="Times New Roman" w:hAnsi="Arial" w:cs="Arial"/>
                <w:kern w:val="0"/>
                <w:sz w:val="24"/>
                <w:szCs w:val="20"/>
                <w:lang w:val="pt-PT" w:eastAsia="pt-BR"/>
                <w14:ligatures w14:val="none"/>
              </w:rPr>
              <w:t>CPF – 960.025.650-00</w:t>
            </w:r>
          </w:p>
        </w:tc>
      </w:tr>
    </w:tbl>
    <w:p w14:paraId="13087A0B" w14:textId="77777777" w:rsidR="008E3527" w:rsidRDefault="008E3527"/>
    <w:p w14:paraId="4D83CD41" w14:textId="77777777" w:rsidR="008E3527" w:rsidRDefault="008E3527"/>
    <w:p w14:paraId="6A3EA790" w14:textId="77777777" w:rsidR="008E3527" w:rsidRDefault="008E3527"/>
    <w:p w14:paraId="58FD17FC" w14:textId="77777777" w:rsidR="008E3527" w:rsidRDefault="008E3527"/>
    <w:p w14:paraId="6330D792" w14:textId="77777777" w:rsidR="008E3527" w:rsidRDefault="008E3527"/>
    <w:p w14:paraId="7AB210E2" w14:textId="77777777" w:rsidR="008E3527" w:rsidRDefault="008E3527"/>
    <w:p w14:paraId="2C051442" w14:textId="77777777" w:rsidR="008E3527" w:rsidRDefault="008E3527"/>
    <w:sectPr w:rsidR="008E3527" w:rsidSect="003E1B7C">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FF3"/>
    <w:multiLevelType w:val="multilevel"/>
    <w:tmpl w:val="9E8AB5F0"/>
    <w:lvl w:ilvl="0">
      <w:start w:val="1"/>
      <w:numFmt w:val="decimalZero"/>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1200437155">
    <w:abstractNumId w:val="1"/>
  </w:num>
  <w:num w:numId="2" w16cid:durableId="75343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7C"/>
    <w:rsid w:val="003E1B7C"/>
    <w:rsid w:val="008E3527"/>
    <w:rsid w:val="009009C7"/>
    <w:rsid w:val="00B94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554851"/>
  <w15:chartTrackingRefBased/>
  <w15:docId w15:val="{8473FE9A-0611-41E7-93E9-C284D2E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3E1B7C"/>
    <w:pPr>
      <w:keepNext/>
      <w:spacing w:after="0" w:line="240" w:lineRule="auto"/>
      <w:jc w:val="center"/>
      <w:outlineLvl w:val="0"/>
    </w:pPr>
    <w:rPr>
      <w:rFonts w:ascii="Arial" w:eastAsia="Times New Roman" w:hAnsi="Arial" w:cs="Times New Roman"/>
      <w:b/>
      <w:kern w:val="0"/>
      <w:sz w:val="24"/>
      <w:szCs w:val="20"/>
      <w:lang w:eastAsia="pt-BR"/>
      <w14:ligatures w14:val="none"/>
    </w:rPr>
  </w:style>
  <w:style w:type="paragraph" w:styleId="Ttulo2">
    <w:name w:val="heading 2"/>
    <w:basedOn w:val="Normal"/>
    <w:next w:val="Normal"/>
    <w:link w:val="Ttulo2Char"/>
    <w:qFormat/>
    <w:rsid w:val="003E1B7C"/>
    <w:pPr>
      <w:keepNext/>
      <w:spacing w:after="0" w:line="240" w:lineRule="auto"/>
      <w:ind w:right="51"/>
      <w:jc w:val="center"/>
      <w:outlineLvl w:val="1"/>
    </w:pPr>
    <w:rPr>
      <w:rFonts w:ascii="Arial Black" w:eastAsia="Times New Roman" w:hAnsi="Arial Black" w:cs="Arial"/>
      <w:b/>
      <w:bCs/>
      <w:kern w:val="0"/>
      <w:sz w:val="28"/>
      <w:szCs w:val="24"/>
      <w:lang w:eastAsia="pt-BR"/>
      <w14:ligatures w14:val="none"/>
    </w:rPr>
  </w:style>
  <w:style w:type="paragraph" w:styleId="Ttulo3">
    <w:name w:val="heading 3"/>
    <w:basedOn w:val="Normal"/>
    <w:next w:val="Normal"/>
    <w:link w:val="Ttulo3Char"/>
    <w:qFormat/>
    <w:rsid w:val="003E1B7C"/>
    <w:pPr>
      <w:keepNext/>
      <w:spacing w:after="0" w:line="240" w:lineRule="auto"/>
      <w:ind w:right="49"/>
      <w:jc w:val="center"/>
      <w:outlineLvl w:val="2"/>
    </w:pPr>
    <w:rPr>
      <w:rFonts w:ascii="Arial" w:eastAsia="Times New Roman" w:hAnsi="Arial" w:cs="Times New Roman"/>
      <w:b/>
      <w:kern w:val="0"/>
      <w:sz w:val="28"/>
      <w:szCs w:val="20"/>
      <w:lang w:eastAsia="pt-BR"/>
      <w14:ligatures w14:val="none"/>
    </w:rPr>
  </w:style>
  <w:style w:type="paragraph" w:styleId="Ttulo4">
    <w:name w:val="heading 4"/>
    <w:basedOn w:val="Normal"/>
    <w:next w:val="Normal"/>
    <w:link w:val="Ttulo4Char"/>
    <w:qFormat/>
    <w:rsid w:val="003E1B7C"/>
    <w:pPr>
      <w:keepNext/>
      <w:spacing w:after="0" w:line="240" w:lineRule="auto"/>
      <w:outlineLvl w:val="3"/>
    </w:pPr>
    <w:rPr>
      <w:rFonts w:ascii="Arial" w:eastAsia="Times New Roman" w:hAnsi="Arial" w:cs="Times New Roman"/>
      <w:b/>
      <w:bCs/>
      <w:kern w:val="0"/>
      <w:sz w:val="24"/>
      <w:szCs w:val="20"/>
      <w:lang w:eastAsia="pt-BR"/>
      <w14:ligatures w14:val="none"/>
    </w:rPr>
  </w:style>
  <w:style w:type="paragraph" w:styleId="Ttulo6">
    <w:name w:val="heading 6"/>
    <w:basedOn w:val="Normal"/>
    <w:next w:val="Normal"/>
    <w:link w:val="Ttulo6Char"/>
    <w:qFormat/>
    <w:rsid w:val="003E1B7C"/>
    <w:pPr>
      <w:spacing w:before="240" w:after="60" w:line="240" w:lineRule="auto"/>
      <w:outlineLvl w:val="5"/>
    </w:pPr>
    <w:rPr>
      <w:rFonts w:ascii="Times New Roman" w:eastAsia="Times New Roman" w:hAnsi="Times New Roman" w:cs="Times New Roman"/>
      <w:b/>
      <w:bCs/>
      <w:kern w:val="0"/>
      <w:lang w:eastAsia="pt-BR"/>
      <w14:ligatures w14:val="none"/>
    </w:rPr>
  </w:style>
  <w:style w:type="paragraph" w:styleId="Ttulo7">
    <w:name w:val="heading 7"/>
    <w:basedOn w:val="Normal"/>
    <w:next w:val="Normal"/>
    <w:link w:val="Ttulo7Char"/>
    <w:qFormat/>
    <w:rsid w:val="008E3527"/>
    <w:pPr>
      <w:spacing w:before="240" w:after="60" w:line="240" w:lineRule="auto"/>
      <w:outlineLvl w:val="6"/>
    </w:pPr>
    <w:rPr>
      <w:rFonts w:ascii="Times New Roman" w:eastAsia="Times New Roman" w:hAnsi="Times New Roman" w:cs="Times New Roman"/>
      <w:kern w:val="0"/>
      <w:sz w:val="24"/>
      <w:szCs w:val="24"/>
      <w:lang w:eastAsia="pt-BR"/>
      <w14:ligatures w14:val="none"/>
    </w:rPr>
  </w:style>
  <w:style w:type="paragraph" w:styleId="Ttulo8">
    <w:name w:val="heading 8"/>
    <w:basedOn w:val="Normal"/>
    <w:next w:val="Normal"/>
    <w:link w:val="Ttulo8Char"/>
    <w:qFormat/>
    <w:rsid w:val="008E3527"/>
    <w:pPr>
      <w:spacing w:before="240" w:after="60" w:line="240" w:lineRule="auto"/>
      <w:outlineLvl w:val="7"/>
    </w:pPr>
    <w:rPr>
      <w:rFonts w:ascii="Times New Roman" w:eastAsia="Times New Roman" w:hAnsi="Times New Roman" w:cs="Times New Roman"/>
      <w:i/>
      <w:iCs/>
      <w:kern w:val="0"/>
      <w:sz w:val="24"/>
      <w:szCs w:val="24"/>
      <w:lang w:val="x-none" w:eastAsia="x-none"/>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1B7C"/>
    <w:rPr>
      <w:rFonts w:ascii="Arial" w:eastAsia="Times New Roman" w:hAnsi="Arial" w:cs="Times New Roman"/>
      <w:b/>
      <w:kern w:val="0"/>
      <w:sz w:val="24"/>
      <w:szCs w:val="20"/>
      <w:lang w:eastAsia="pt-BR"/>
      <w14:ligatures w14:val="none"/>
    </w:rPr>
  </w:style>
  <w:style w:type="character" w:customStyle="1" w:styleId="Ttulo2Char">
    <w:name w:val="Título 2 Char"/>
    <w:basedOn w:val="Fontepargpadro"/>
    <w:link w:val="Ttulo2"/>
    <w:rsid w:val="003E1B7C"/>
    <w:rPr>
      <w:rFonts w:ascii="Arial Black" w:eastAsia="Times New Roman" w:hAnsi="Arial Black" w:cs="Arial"/>
      <w:b/>
      <w:bCs/>
      <w:kern w:val="0"/>
      <w:sz w:val="28"/>
      <w:szCs w:val="24"/>
      <w:lang w:eastAsia="pt-BR"/>
      <w14:ligatures w14:val="none"/>
    </w:rPr>
  </w:style>
  <w:style w:type="character" w:customStyle="1" w:styleId="Ttulo3Char">
    <w:name w:val="Título 3 Char"/>
    <w:basedOn w:val="Fontepargpadro"/>
    <w:link w:val="Ttulo3"/>
    <w:rsid w:val="003E1B7C"/>
    <w:rPr>
      <w:rFonts w:ascii="Arial" w:eastAsia="Times New Roman" w:hAnsi="Arial" w:cs="Times New Roman"/>
      <w:b/>
      <w:kern w:val="0"/>
      <w:sz w:val="28"/>
      <w:szCs w:val="20"/>
      <w:lang w:eastAsia="pt-BR"/>
      <w14:ligatures w14:val="none"/>
    </w:rPr>
  </w:style>
  <w:style w:type="character" w:customStyle="1" w:styleId="Ttulo4Char">
    <w:name w:val="Título 4 Char"/>
    <w:basedOn w:val="Fontepargpadro"/>
    <w:link w:val="Ttulo4"/>
    <w:rsid w:val="003E1B7C"/>
    <w:rPr>
      <w:rFonts w:ascii="Arial" w:eastAsia="Times New Roman" w:hAnsi="Arial" w:cs="Times New Roman"/>
      <w:b/>
      <w:bCs/>
      <w:kern w:val="0"/>
      <w:sz w:val="24"/>
      <w:szCs w:val="20"/>
      <w:lang w:eastAsia="pt-BR"/>
      <w14:ligatures w14:val="none"/>
    </w:rPr>
  </w:style>
  <w:style w:type="character" w:customStyle="1" w:styleId="Ttulo6Char">
    <w:name w:val="Título 6 Char"/>
    <w:basedOn w:val="Fontepargpadro"/>
    <w:link w:val="Ttulo6"/>
    <w:rsid w:val="003E1B7C"/>
    <w:rPr>
      <w:rFonts w:ascii="Times New Roman" w:eastAsia="Times New Roman" w:hAnsi="Times New Roman" w:cs="Times New Roman"/>
      <w:b/>
      <w:bCs/>
      <w:kern w:val="0"/>
      <w:lang w:eastAsia="pt-BR"/>
      <w14:ligatures w14:val="none"/>
    </w:rPr>
  </w:style>
  <w:style w:type="numbering" w:customStyle="1" w:styleId="Semlista1">
    <w:name w:val="Sem lista1"/>
    <w:next w:val="Semlista"/>
    <w:semiHidden/>
    <w:rsid w:val="003E1B7C"/>
  </w:style>
  <w:style w:type="paragraph" w:styleId="TextosemFormatao">
    <w:name w:val="Plain Text"/>
    <w:aliases w:val="Texto simples"/>
    <w:basedOn w:val="Normal"/>
    <w:link w:val="TextosemFormataoChar"/>
    <w:rsid w:val="003E1B7C"/>
    <w:pPr>
      <w:spacing w:after="0" w:line="240" w:lineRule="auto"/>
    </w:pPr>
    <w:rPr>
      <w:rFonts w:ascii="Courier New" w:eastAsia="Times New Roman" w:hAnsi="Courier New" w:cs="Lucida Console"/>
      <w:kern w:val="0"/>
      <w:sz w:val="20"/>
      <w:szCs w:val="20"/>
      <w:lang w:eastAsia="pt-BR"/>
      <w14:ligatures w14:val="none"/>
    </w:rPr>
  </w:style>
  <w:style w:type="character" w:customStyle="1" w:styleId="TextosemFormataoChar">
    <w:name w:val="Texto sem Formatação Char"/>
    <w:aliases w:val="Texto simples Char,Texto simples Char1"/>
    <w:basedOn w:val="Fontepargpadro"/>
    <w:link w:val="TextosemFormatao"/>
    <w:rsid w:val="003E1B7C"/>
    <w:rPr>
      <w:rFonts w:ascii="Courier New" w:eastAsia="Times New Roman" w:hAnsi="Courier New" w:cs="Lucida Console"/>
      <w:kern w:val="0"/>
      <w:sz w:val="20"/>
      <w:szCs w:val="20"/>
      <w:lang w:eastAsia="pt-BR"/>
      <w14:ligatures w14:val="none"/>
    </w:rPr>
  </w:style>
  <w:style w:type="paragraph" w:styleId="Ttulo">
    <w:name w:val="Title"/>
    <w:basedOn w:val="Normal"/>
    <w:link w:val="TtuloChar"/>
    <w:qFormat/>
    <w:rsid w:val="003E1B7C"/>
    <w:pPr>
      <w:spacing w:after="0" w:line="240" w:lineRule="auto"/>
      <w:jc w:val="center"/>
    </w:pPr>
    <w:rPr>
      <w:rFonts w:ascii="Arial" w:eastAsia="Times New Roman" w:hAnsi="Arial" w:cs="Times New Roman"/>
      <w:b/>
      <w:kern w:val="0"/>
      <w:sz w:val="24"/>
      <w:szCs w:val="20"/>
      <w:lang w:eastAsia="pt-BR"/>
      <w14:ligatures w14:val="none"/>
    </w:rPr>
  </w:style>
  <w:style w:type="character" w:customStyle="1" w:styleId="TtuloChar">
    <w:name w:val="Título Char"/>
    <w:basedOn w:val="Fontepargpadro"/>
    <w:link w:val="Ttulo"/>
    <w:rsid w:val="003E1B7C"/>
    <w:rPr>
      <w:rFonts w:ascii="Arial" w:eastAsia="Times New Roman" w:hAnsi="Arial" w:cs="Times New Roman"/>
      <w:b/>
      <w:kern w:val="0"/>
      <w:sz w:val="24"/>
      <w:szCs w:val="20"/>
      <w:lang w:eastAsia="pt-BR"/>
      <w14:ligatures w14:val="none"/>
    </w:rPr>
  </w:style>
  <w:style w:type="paragraph" w:styleId="Cabealho">
    <w:name w:val="header"/>
    <w:basedOn w:val="Normal"/>
    <w:link w:val="CabealhoChar"/>
    <w:rsid w:val="003E1B7C"/>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rsid w:val="003E1B7C"/>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rsid w:val="003E1B7C"/>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rsid w:val="003E1B7C"/>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3E1B7C"/>
  </w:style>
  <w:style w:type="paragraph" w:styleId="Recuodecorpodetexto">
    <w:name w:val="Body Text Indent"/>
    <w:basedOn w:val="Normal"/>
    <w:link w:val="RecuodecorpodetextoChar"/>
    <w:rsid w:val="003E1B7C"/>
    <w:pPr>
      <w:spacing w:after="0" w:line="240" w:lineRule="auto"/>
      <w:ind w:firstLine="2268"/>
      <w:jc w:val="both"/>
    </w:pPr>
    <w:rPr>
      <w:rFonts w:ascii="Arial" w:eastAsia="Times New Roman" w:hAnsi="Arial" w:cs="Times New Roman"/>
      <w:kern w:val="0"/>
      <w:sz w:val="24"/>
      <w:szCs w:val="20"/>
      <w:lang w:eastAsia="pt-BR"/>
      <w14:ligatures w14:val="none"/>
    </w:rPr>
  </w:style>
  <w:style w:type="character" w:customStyle="1" w:styleId="RecuodecorpodetextoChar">
    <w:name w:val="Recuo de corpo de texto Char"/>
    <w:basedOn w:val="Fontepargpadro"/>
    <w:link w:val="Recuodecorpodetexto"/>
    <w:rsid w:val="003E1B7C"/>
    <w:rPr>
      <w:rFonts w:ascii="Arial" w:eastAsia="Times New Roman" w:hAnsi="Arial" w:cs="Times New Roman"/>
      <w:kern w:val="0"/>
      <w:sz w:val="24"/>
      <w:szCs w:val="20"/>
      <w:lang w:eastAsia="pt-BR"/>
      <w14:ligatures w14:val="none"/>
    </w:rPr>
  </w:style>
  <w:style w:type="paragraph" w:styleId="Recuodecorpodetexto2">
    <w:name w:val="Body Text Indent 2"/>
    <w:basedOn w:val="Normal"/>
    <w:link w:val="Recuodecorpodetexto2Char"/>
    <w:rsid w:val="003E1B7C"/>
    <w:pPr>
      <w:spacing w:after="0" w:line="240" w:lineRule="auto"/>
      <w:ind w:left="1122" w:hanging="1122"/>
    </w:pPr>
    <w:rPr>
      <w:rFonts w:ascii="Arial" w:eastAsia="MS Mincho" w:hAnsi="Arial" w:cs="Times New Roman"/>
      <w:kern w:val="0"/>
      <w:sz w:val="24"/>
      <w:szCs w:val="24"/>
      <w:lang w:eastAsia="pt-BR"/>
      <w14:ligatures w14:val="none"/>
    </w:rPr>
  </w:style>
  <w:style w:type="character" w:customStyle="1" w:styleId="Recuodecorpodetexto2Char">
    <w:name w:val="Recuo de corpo de texto 2 Char"/>
    <w:basedOn w:val="Fontepargpadro"/>
    <w:link w:val="Recuodecorpodetexto2"/>
    <w:rsid w:val="003E1B7C"/>
    <w:rPr>
      <w:rFonts w:ascii="Arial" w:eastAsia="MS Mincho" w:hAnsi="Arial" w:cs="Times New Roman"/>
      <w:kern w:val="0"/>
      <w:sz w:val="24"/>
      <w:szCs w:val="24"/>
      <w:lang w:eastAsia="pt-BR"/>
      <w14:ligatures w14:val="none"/>
    </w:rPr>
  </w:style>
  <w:style w:type="paragraph" w:styleId="Recuodecorpodetexto3">
    <w:name w:val="Body Text Indent 3"/>
    <w:basedOn w:val="Normal"/>
    <w:link w:val="Recuodecorpodetexto3Char"/>
    <w:rsid w:val="003E1B7C"/>
    <w:pPr>
      <w:spacing w:after="0" w:line="240" w:lineRule="auto"/>
      <w:ind w:left="1122" w:hanging="1122"/>
      <w:jc w:val="both"/>
    </w:pPr>
    <w:rPr>
      <w:rFonts w:ascii="Arial" w:eastAsia="MS Mincho" w:hAnsi="Arial"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3E1B7C"/>
    <w:rPr>
      <w:rFonts w:ascii="Arial" w:eastAsia="MS Mincho" w:hAnsi="Arial" w:cs="Times New Roman"/>
      <w:kern w:val="0"/>
      <w:sz w:val="24"/>
      <w:szCs w:val="24"/>
      <w:lang w:eastAsia="pt-BR"/>
      <w14:ligatures w14:val="none"/>
    </w:rPr>
  </w:style>
  <w:style w:type="paragraph" w:styleId="Corpodetexto2">
    <w:name w:val="Body Text 2"/>
    <w:basedOn w:val="Normal"/>
    <w:link w:val="Corpodetexto2Char"/>
    <w:rsid w:val="003E1B7C"/>
    <w:pPr>
      <w:tabs>
        <w:tab w:val="left" w:pos="0"/>
      </w:tabs>
      <w:spacing w:after="0" w:line="266" w:lineRule="exact"/>
      <w:jc w:val="both"/>
    </w:pPr>
    <w:rPr>
      <w:rFonts w:ascii="Arial" w:eastAsia="Times New Roman" w:hAnsi="Arial" w:cs="Arial"/>
      <w:b/>
      <w:bCs/>
      <w:kern w:val="0"/>
      <w:sz w:val="24"/>
      <w:szCs w:val="20"/>
      <w:lang w:val="pt-PT" w:eastAsia="pt-BR"/>
      <w14:ligatures w14:val="none"/>
    </w:rPr>
  </w:style>
  <w:style w:type="character" w:customStyle="1" w:styleId="Corpodetexto2Char">
    <w:name w:val="Corpo de texto 2 Char"/>
    <w:basedOn w:val="Fontepargpadro"/>
    <w:link w:val="Corpodetexto2"/>
    <w:rsid w:val="003E1B7C"/>
    <w:rPr>
      <w:rFonts w:ascii="Arial" w:eastAsia="Times New Roman" w:hAnsi="Arial" w:cs="Arial"/>
      <w:b/>
      <w:bCs/>
      <w:kern w:val="0"/>
      <w:sz w:val="24"/>
      <w:szCs w:val="20"/>
      <w:lang w:val="pt-PT" w:eastAsia="pt-BR"/>
      <w14:ligatures w14:val="none"/>
    </w:rPr>
  </w:style>
  <w:style w:type="paragraph" w:customStyle="1" w:styleId="p6">
    <w:name w:val="p6"/>
    <w:basedOn w:val="Normal"/>
    <w:rsid w:val="003E1B7C"/>
    <w:pPr>
      <w:widowControl w:val="0"/>
      <w:autoSpaceDE w:val="0"/>
      <w:autoSpaceDN w:val="0"/>
      <w:spacing w:after="0" w:line="240" w:lineRule="atLeast"/>
      <w:jc w:val="both"/>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rsid w:val="003E1B7C"/>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Char">
    <w:name w:val="Corpo de texto Char"/>
    <w:basedOn w:val="Fontepargpadro"/>
    <w:link w:val="Corpodetexto"/>
    <w:rsid w:val="003E1B7C"/>
    <w:rPr>
      <w:rFonts w:ascii="Arial" w:eastAsia="Times New Roman" w:hAnsi="Arial" w:cs="Times New Roman"/>
      <w:kern w:val="0"/>
      <w:sz w:val="24"/>
      <w:szCs w:val="20"/>
      <w:lang w:eastAsia="pt-BR"/>
      <w14:ligatures w14:val="none"/>
    </w:rPr>
  </w:style>
  <w:style w:type="paragraph" w:styleId="Textoembloco">
    <w:name w:val="Block Text"/>
    <w:basedOn w:val="Normal"/>
    <w:rsid w:val="003E1B7C"/>
    <w:pPr>
      <w:spacing w:after="0" w:line="240" w:lineRule="auto"/>
      <w:ind w:left="854" w:right="-93" w:hanging="854"/>
      <w:jc w:val="both"/>
    </w:pPr>
    <w:rPr>
      <w:rFonts w:ascii="Arial" w:eastAsia="Times New Roman" w:hAnsi="Arial" w:cs="Arial"/>
      <w:kern w:val="0"/>
      <w:sz w:val="24"/>
      <w:szCs w:val="24"/>
      <w:lang w:eastAsia="pt-BR"/>
      <w14:ligatures w14:val="none"/>
    </w:rPr>
  </w:style>
  <w:style w:type="paragraph" w:styleId="NormalWeb">
    <w:name w:val="Normal (Web)"/>
    <w:basedOn w:val="Normal"/>
    <w:rsid w:val="003E1B7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rsid w:val="003E1B7C"/>
    <w:rPr>
      <w:color w:val="0000FF"/>
      <w:u w:val="single"/>
    </w:rPr>
  </w:style>
  <w:style w:type="table" w:styleId="Tabelacomgrade">
    <w:name w:val="Table Grid"/>
    <w:basedOn w:val="Tabelanormal"/>
    <w:rsid w:val="003E1B7C"/>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3E1B7C"/>
    <w:pPr>
      <w:widowControl w:val="0"/>
      <w:autoSpaceDE w:val="0"/>
      <w:autoSpaceDN w:val="0"/>
      <w:spacing w:after="0" w:line="240" w:lineRule="atLeast"/>
      <w:jc w:val="center"/>
    </w:pPr>
    <w:rPr>
      <w:rFonts w:ascii="Times New Roman" w:eastAsia="Times New Roman" w:hAnsi="Times New Roman" w:cs="Times New Roman"/>
      <w:kern w:val="0"/>
      <w:sz w:val="24"/>
      <w:szCs w:val="24"/>
      <w:lang w:eastAsia="pt-BR"/>
      <w14:ligatures w14:val="none"/>
    </w:rPr>
  </w:style>
  <w:style w:type="character" w:styleId="Refdenotaderodap">
    <w:name w:val="footnote reference"/>
    <w:semiHidden/>
    <w:rsid w:val="003E1B7C"/>
    <w:rPr>
      <w:vertAlign w:val="superscript"/>
    </w:rPr>
  </w:style>
  <w:style w:type="paragraph" w:styleId="Textodenotaderodap">
    <w:name w:val="footnote text"/>
    <w:basedOn w:val="Normal"/>
    <w:link w:val="TextodenotaderodapChar"/>
    <w:semiHidden/>
    <w:rsid w:val="003E1B7C"/>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semiHidden/>
    <w:rsid w:val="003E1B7C"/>
    <w:rPr>
      <w:rFonts w:ascii="Times New Roman" w:eastAsia="Times New Roman" w:hAnsi="Times New Roman" w:cs="Times New Roman"/>
      <w:kern w:val="0"/>
      <w:sz w:val="20"/>
      <w:szCs w:val="20"/>
      <w:lang w:eastAsia="pt-BR"/>
      <w14:ligatures w14:val="none"/>
    </w:rPr>
  </w:style>
  <w:style w:type="paragraph" w:customStyle="1" w:styleId="Corpodotexto">
    <w:name w:val="Corpo do texto"/>
    <w:basedOn w:val="Normal"/>
    <w:rsid w:val="003E1B7C"/>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t-BR"/>
      <w14:ligatures w14:val="none"/>
    </w:rPr>
  </w:style>
  <w:style w:type="character" w:customStyle="1" w:styleId="LinkdaInternet">
    <w:name w:val="Link da Internet"/>
    <w:rsid w:val="003E1B7C"/>
    <w:rPr>
      <w:rFonts w:ascii="Arial Unicode MS" w:eastAsia="Arial Unicode MS" w:hAnsi="Arial Unicode MS" w:cs="Arial Unicode MS" w:hint="eastAsia"/>
      <w:color w:val="000080"/>
      <w:u w:val="single"/>
      <w:lang w:val="pt-PT"/>
    </w:rPr>
  </w:style>
  <w:style w:type="paragraph" w:customStyle="1" w:styleId="Padro">
    <w:name w:val="Padrão"/>
    <w:rsid w:val="003E1B7C"/>
    <w:pPr>
      <w:widowControl w:val="0"/>
      <w:autoSpaceDN w:val="0"/>
      <w:adjustRightInd w:val="0"/>
      <w:spacing w:after="0" w:line="240" w:lineRule="auto"/>
    </w:pPr>
    <w:rPr>
      <w:rFonts w:ascii="Times New Roman" w:eastAsia="Times New Roman" w:hAnsi="Times New Roman" w:cs="Times New Roman"/>
      <w:color w:val="000000"/>
      <w:kern w:val="0"/>
      <w:sz w:val="24"/>
      <w:szCs w:val="24"/>
      <w:lang w:val="pt-PT" w:eastAsia="pt-BR"/>
      <w14:ligatures w14:val="none"/>
    </w:rPr>
  </w:style>
  <w:style w:type="character" w:customStyle="1" w:styleId="WW-Hyperlink">
    <w:name w:val="WW-Hyperlink"/>
    <w:rsid w:val="003E1B7C"/>
    <w:rPr>
      <w:color w:val="0000FF"/>
      <w:u w:val="single"/>
      <w:lang w:val="x-none"/>
    </w:rPr>
  </w:style>
  <w:style w:type="paragraph" w:styleId="Textodebalo">
    <w:name w:val="Balloon Text"/>
    <w:basedOn w:val="Normal"/>
    <w:link w:val="TextodebaloChar"/>
    <w:semiHidden/>
    <w:rsid w:val="003E1B7C"/>
    <w:pPr>
      <w:widowControl w:val="0"/>
      <w:autoSpaceDE w:val="0"/>
      <w:autoSpaceDN w:val="0"/>
      <w:adjustRightInd w:val="0"/>
      <w:spacing w:after="0" w:line="240" w:lineRule="auto"/>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semiHidden/>
    <w:rsid w:val="003E1B7C"/>
    <w:rPr>
      <w:rFonts w:ascii="Tahoma" w:eastAsia="Times New Roman" w:hAnsi="Tahoma" w:cs="Tahoma"/>
      <w:kern w:val="0"/>
      <w:sz w:val="16"/>
      <w:szCs w:val="16"/>
      <w:lang w:eastAsia="pt-BR"/>
      <w14:ligatures w14:val="none"/>
    </w:rPr>
  </w:style>
  <w:style w:type="paragraph" w:customStyle="1" w:styleId="BodyText24">
    <w:name w:val="Body Text 24"/>
    <w:basedOn w:val="Padro"/>
    <w:rsid w:val="003E1B7C"/>
    <w:pPr>
      <w:autoSpaceDE w:val="0"/>
      <w:jc w:val="both"/>
    </w:pPr>
    <w:rPr>
      <w:rFonts w:ascii="Arial" w:cs="Arial"/>
      <w:color w:val="auto"/>
      <w:lang w:val="pt-BR"/>
    </w:rPr>
  </w:style>
  <w:style w:type="paragraph" w:styleId="Corpodetexto3">
    <w:name w:val="Body Text 3"/>
    <w:basedOn w:val="Normal"/>
    <w:link w:val="Corpodetexto3Char"/>
    <w:rsid w:val="003E1B7C"/>
    <w:pPr>
      <w:spacing w:after="120" w:line="240" w:lineRule="auto"/>
    </w:pPr>
    <w:rPr>
      <w:rFonts w:ascii="Times New Roman" w:eastAsia="Times New Roman" w:hAnsi="Times New Roman" w:cs="Times New Roman"/>
      <w:kern w:val="0"/>
      <w:sz w:val="16"/>
      <w:szCs w:val="16"/>
      <w:lang w:eastAsia="pt-BR"/>
      <w14:ligatures w14:val="none"/>
    </w:rPr>
  </w:style>
  <w:style w:type="character" w:customStyle="1" w:styleId="Corpodetexto3Char">
    <w:name w:val="Corpo de texto 3 Char"/>
    <w:basedOn w:val="Fontepargpadro"/>
    <w:link w:val="Corpodetexto3"/>
    <w:rsid w:val="003E1B7C"/>
    <w:rPr>
      <w:rFonts w:ascii="Times New Roman" w:eastAsia="Times New Roman" w:hAnsi="Times New Roman" w:cs="Times New Roman"/>
      <w:kern w:val="0"/>
      <w:sz w:val="16"/>
      <w:szCs w:val="16"/>
      <w:lang w:eastAsia="pt-BR"/>
      <w14:ligatures w14:val="none"/>
    </w:rPr>
  </w:style>
  <w:style w:type="character" w:styleId="MenoPendente">
    <w:name w:val="Unresolved Mention"/>
    <w:uiPriority w:val="99"/>
    <w:semiHidden/>
    <w:unhideWhenUsed/>
    <w:rsid w:val="003E1B7C"/>
    <w:rPr>
      <w:color w:val="605E5C"/>
      <w:shd w:val="clear" w:color="auto" w:fill="E1DFDD"/>
    </w:rPr>
  </w:style>
  <w:style w:type="character" w:customStyle="1" w:styleId="Ttulo7Char">
    <w:name w:val="Título 7 Char"/>
    <w:basedOn w:val="Fontepargpadro"/>
    <w:link w:val="Ttulo7"/>
    <w:rsid w:val="008E3527"/>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rsid w:val="008E3527"/>
    <w:rPr>
      <w:rFonts w:ascii="Times New Roman" w:eastAsia="Times New Roman" w:hAnsi="Times New Roman" w:cs="Times New Roman"/>
      <w:i/>
      <w:iCs/>
      <w:kern w:val="0"/>
      <w:sz w:val="24"/>
      <w:szCs w:val="24"/>
      <w:lang w:val="x-none" w:eastAsia="x-none"/>
      <w14:ligatures w14:val="none"/>
    </w:rPr>
  </w:style>
  <w:style w:type="numbering" w:customStyle="1" w:styleId="Semlista2">
    <w:name w:val="Sem lista2"/>
    <w:next w:val="Semlista"/>
    <w:semiHidden/>
    <w:rsid w:val="008E3527"/>
  </w:style>
  <w:style w:type="character" w:customStyle="1" w:styleId="Caracteresdenotaderodap">
    <w:name w:val="Caracteres de nota de rodapé"/>
    <w:rsid w:val="008E3527"/>
    <w:rPr>
      <w:rFonts w:ascii="Arial" w:hAnsi="Arial"/>
      <w:sz w:val="20"/>
      <w:vertAlign w:val="superscript"/>
    </w:rPr>
  </w:style>
  <w:style w:type="character" w:customStyle="1" w:styleId="Refdenotaderodap1">
    <w:name w:val="Ref. de nota de rodapé1"/>
    <w:rsid w:val="008E3527"/>
    <w:rPr>
      <w:vertAlign w:val="superscript"/>
    </w:rPr>
  </w:style>
  <w:style w:type="paragraph" w:customStyle="1" w:styleId="Recuodecorpodetexto21">
    <w:name w:val="Recuo de corpo de texto 21"/>
    <w:basedOn w:val="Normal"/>
    <w:rsid w:val="008E3527"/>
    <w:pPr>
      <w:widowControl w:val="0"/>
      <w:tabs>
        <w:tab w:val="left" w:pos="1134"/>
        <w:tab w:val="left" w:pos="1701"/>
        <w:tab w:val="left" w:pos="4253"/>
      </w:tabs>
      <w:suppressAutoHyphens/>
      <w:spacing w:before="120" w:after="0" w:line="240" w:lineRule="auto"/>
      <w:ind w:firstLine="4253"/>
    </w:pPr>
    <w:rPr>
      <w:rFonts w:ascii="Times New Roman" w:eastAsia="Lucida Sans Unicode" w:hAnsi="Times New Roman" w:cs="Times New Roman"/>
      <w:kern w:val="1"/>
      <w:sz w:val="24"/>
      <w:szCs w:val="24"/>
      <w:lang/>
      <w14:ligatures w14:val="none"/>
    </w:rPr>
  </w:style>
  <w:style w:type="character" w:customStyle="1" w:styleId="WW8Num2z1">
    <w:name w:val="WW8Num2z1"/>
    <w:rsid w:val="008E3527"/>
    <w:rPr>
      <w:rFonts w:ascii="Courier New" w:hAnsi="Courier New"/>
      <w:sz w:val="20"/>
    </w:rPr>
  </w:style>
  <w:style w:type="character" w:customStyle="1" w:styleId="normalchar1">
    <w:name w:val="normal__char1"/>
    <w:rsid w:val="008E3527"/>
    <w:rPr>
      <w:rFonts w:ascii="Times New Roman" w:hAnsi="Times New Roman" w:cs="Times New Roman"/>
      <w:strike w:val="0"/>
      <w:dstrike w:val="0"/>
      <w:sz w:val="24"/>
      <w:szCs w:val="24"/>
      <w:u w:val="none"/>
    </w:rPr>
  </w:style>
  <w:style w:type="paragraph" w:customStyle="1" w:styleId="normal0">
    <w:name w:val="normal"/>
    <w:basedOn w:val="Normal"/>
    <w:rsid w:val="008E3527"/>
    <w:pPr>
      <w:widowControl w:val="0"/>
      <w:suppressAutoHyphens/>
      <w:spacing w:after="0" w:line="240" w:lineRule="auto"/>
    </w:pPr>
    <w:rPr>
      <w:rFonts w:ascii="Times New Roman" w:eastAsia="Lucida Sans Unicode" w:hAnsi="Times New Roman" w:cs="Times New Roman"/>
      <w:kern w:val="1"/>
      <w:sz w:val="24"/>
      <w:szCs w:val="24"/>
      <w:lang/>
      <w14:ligatures w14:val="none"/>
    </w:rPr>
  </w:style>
  <w:style w:type="paragraph" w:customStyle="1" w:styleId="Default">
    <w:name w:val="Default"/>
    <w:rsid w:val="008E352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t-BR"/>
      <w14:ligatures w14:val="none"/>
    </w:rPr>
  </w:style>
  <w:style w:type="character" w:styleId="nfase">
    <w:name w:val="Emphasis"/>
    <w:uiPriority w:val="20"/>
    <w:qFormat/>
    <w:rsid w:val="008E3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asales-rs.com.br/edit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10680</Words>
  <Characters>57677</Characters>
  <Application>Microsoft Office Word</Application>
  <DocSecurity>0</DocSecurity>
  <Lines>480</Lines>
  <Paragraphs>136</Paragraphs>
  <ScaleCrop>false</ScaleCrop>
  <Company/>
  <LinksUpToDate>false</LinksUpToDate>
  <CharactersWithSpaces>68221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2023-07-05T18:58:00Z</dcterms:created>
  <dcterms:modified xsi:type="dcterms:W3CDTF">2023-07-05T19:07:00Z</dcterms:modified>
</cp:coreProperties>
</file>